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58" w:rsidRDefault="00ED2458" w:rsidP="00B90F4E">
      <w:pPr>
        <w:ind w:left="9072" w:right="-50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D2458" w:rsidRPr="00292913" w:rsidRDefault="00ED2458" w:rsidP="00B90F4E">
      <w:pPr>
        <w:ind w:left="9072" w:right="-507"/>
        <w:jc w:val="center"/>
        <w:rPr>
          <w:sz w:val="28"/>
          <w:szCs w:val="28"/>
        </w:rPr>
      </w:pPr>
      <w:r w:rsidRPr="00292913">
        <w:rPr>
          <w:sz w:val="28"/>
          <w:szCs w:val="28"/>
        </w:rPr>
        <w:t>к распоряжению</w:t>
      </w:r>
      <w:r w:rsidR="009757CB">
        <w:rPr>
          <w:sz w:val="28"/>
          <w:szCs w:val="28"/>
        </w:rPr>
        <w:t xml:space="preserve"> </w:t>
      </w:r>
      <w:r w:rsidRPr="00292913">
        <w:rPr>
          <w:sz w:val="28"/>
          <w:szCs w:val="28"/>
        </w:rPr>
        <w:t>администрации</w:t>
      </w:r>
    </w:p>
    <w:p w:rsidR="00ED2458" w:rsidRPr="00292913" w:rsidRDefault="00ED2458" w:rsidP="00B90F4E">
      <w:pPr>
        <w:ind w:left="9072" w:right="-507"/>
        <w:jc w:val="center"/>
        <w:rPr>
          <w:sz w:val="28"/>
          <w:szCs w:val="28"/>
        </w:rPr>
      </w:pPr>
      <w:r w:rsidRPr="00292913">
        <w:rPr>
          <w:sz w:val="28"/>
          <w:szCs w:val="28"/>
        </w:rPr>
        <w:t>Костромской области</w:t>
      </w:r>
    </w:p>
    <w:p w:rsidR="00ED2458" w:rsidRPr="00292913" w:rsidRDefault="00ED2458" w:rsidP="00B90F4E">
      <w:pPr>
        <w:ind w:left="9072" w:right="-507"/>
        <w:jc w:val="center"/>
        <w:rPr>
          <w:sz w:val="28"/>
          <w:szCs w:val="28"/>
        </w:rPr>
      </w:pPr>
      <w:r w:rsidRPr="00292913">
        <w:rPr>
          <w:sz w:val="28"/>
          <w:szCs w:val="28"/>
        </w:rPr>
        <w:t xml:space="preserve">от </w:t>
      </w:r>
      <w:r w:rsidR="00B90F4E">
        <w:rPr>
          <w:sz w:val="28"/>
          <w:szCs w:val="28"/>
        </w:rPr>
        <w:t>«</w:t>
      </w:r>
      <w:r w:rsidR="00E13712">
        <w:rPr>
          <w:sz w:val="28"/>
          <w:szCs w:val="28"/>
          <w:u w:val="single"/>
        </w:rPr>
        <w:t>11</w:t>
      </w:r>
      <w:r w:rsidR="00B90F4E">
        <w:rPr>
          <w:sz w:val="28"/>
          <w:szCs w:val="28"/>
        </w:rPr>
        <w:t xml:space="preserve">» </w:t>
      </w:r>
      <w:r w:rsidR="00E13712">
        <w:rPr>
          <w:sz w:val="28"/>
          <w:szCs w:val="28"/>
          <w:u w:val="single"/>
        </w:rPr>
        <w:t>февраля</w:t>
      </w:r>
      <w:r w:rsidR="00B90F4E">
        <w:rPr>
          <w:sz w:val="28"/>
          <w:szCs w:val="28"/>
        </w:rPr>
        <w:t xml:space="preserve"> 2014</w:t>
      </w:r>
      <w:r w:rsidRPr="0029291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E13712">
        <w:rPr>
          <w:sz w:val="28"/>
          <w:szCs w:val="28"/>
        </w:rPr>
        <w:t xml:space="preserve"> </w:t>
      </w:r>
      <w:r w:rsidR="00E13712">
        <w:rPr>
          <w:sz w:val="28"/>
          <w:szCs w:val="28"/>
          <w:u w:val="single"/>
        </w:rPr>
        <w:t>24-ра</w:t>
      </w:r>
    </w:p>
    <w:p w:rsidR="00ED2458" w:rsidRDefault="00ED2458" w:rsidP="00ED245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4360D0" w:rsidRDefault="004360D0" w:rsidP="00ED245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ED2458" w:rsidRPr="00B90F4E" w:rsidRDefault="00ED2458" w:rsidP="00ED24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90F4E">
        <w:rPr>
          <w:rFonts w:eastAsia="Calibri"/>
          <w:sz w:val="28"/>
          <w:szCs w:val="28"/>
        </w:rPr>
        <w:t xml:space="preserve">Информация о результатах проведения муниципального земельного контроля </w:t>
      </w:r>
    </w:p>
    <w:p w:rsidR="00ED2458" w:rsidRPr="00FE2C39" w:rsidRDefault="00ED2458" w:rsidP="00ED24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9B0E7C">
        <w:rPr>
          <w:rFonts w:eastAsia="Calibri"/>
          <w:sz w:val="28"/>
          <w:szCs w:val="28"/>
        </w:rPr>
        <w:t xml:space="preserve">за </w:t>
      </w:r>
      <w:r w:rsidR="00BC0CAF">
        <w:rPr>
          <w:rFonts w:eastAsia="Calibri"/>
          <w:sz w:val="28"/>
          <w:szCs w:val="28"/>
          <w:lang w:val="en-US"/>
        </w:rPr>
        <w:t>II</w:t>
      </w:r>
      <w:r w:rsidR="00C15606">
        <w:rPr>
          <w:rFonts w:eastAsia="Calibri"/>
          <w:sz w:val="28"/>
          <w:szCs w:val="28"/>
          <w:lang w:val="en-US"/>
        </w:rPr>
        <w:t>I</w:t>
      </w:r>
      <w:r w:rsidRPr="009B0E7C">
        <w:rPr>
          <w:rFonts w:eastAsia="Calibri"/>
          <w:sz w:val="28"/>
          <w:szCs w:val="28"/>
        </w:rPr>
        <w:t xml:space="preserve"> квартал 20</w:t>
      </w:r>
      <w:r w:rsidR="00FE2C39">
        <w:rPr>
          <w:rFonts w:eastAsia="Calibri"/>
          <w:sz w:val="28"/>
          <w:szCs w:val="28"/>
        </w:rPr>
        <w:t>1</w:t>
      </w:r>
      <w:r w:rsidR="00F2524A">
        <w:rPr>
          <w:rFonts w:eastAsia="Calibri"/>
          <w:sz w:val="28"/>
          <w:szCs w:val="28"/>
        </w:rPr>
        <w:t>5</w:t>
      </w:r>
      <w:r w:rsidRPr="009B0E7C">
        <w:rPr>
          <w:rFonts w:eastAsia="Calibri"/>
          <w:sz w:val="28"/>
          <w:szCs w:val="28"/>
        </w:rPr>
        <w:t xml:space="preserve"> года на территории</w:t>
      </w:r>
      <w:r w:rsidR="00FE2C39">
        <w:rPr>
          <w:rFonts w:eastAsia="Calibri"/>
          <w:sz w:val="28"/>
          <w:szCs w:val="28"/>
        </w:rPr>
        <w:t xml:space="preserve"> </w:t>
      </w:r>
      <w:r w:rsidR="00FE2C39" w:rsidRPr="00FE2C39">
        <w:rPr>
          <w:rFonts w:eastAsia="Calibri"/>
          <w:sz w:val="28"/>
          <w:szCs w:val="28"/>
          <w:u w:val="single"/>
        </w:rPr>
        <w:t>Павинского сельского поселения</w:t>
      </w:r>
    </w:p>
    <w:p w:rsidR="00ED2458" w:rsidRDefault="00FE2C39" w:rsidP="00FE2C39">
      <w:pPr>
        <w:autoSpaceDE w:val="0"/>
        <w:autoSpaceDN w:val="0"/>
        <w:adjustRightInd w:val="0"/>
        <w:ind w:left="4956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</w:t>
      </w:r>
      <w:r w:rsidR="00ED2458" w:rsidRPr="004360D0">
        <w:rPr>
          <w:rFonts w:eastAsia="Calibri"/>
          <w:sz w:val="20"/>
          <w:szCs w:val="20"/>
        </w:rPr>
        <w:t>(наименование муниципального образования)</w:t>
      </w:r>
    </w:p>
    <w:p w:rsidR="004360D0" w:rsidRPr="004360D0" w:rsidRDefault="004360D0" w:rsidP="00ED2458">
      <w:pPr>
        <w:autoSpaceDE w:val="0"/>
        <w:autoSpaceDN w:val="0"/>
        <w:adjustRightInd w:val="0"/>
        <w:ind w:left="4956" w:firstLine="708"/>
        <w:jc w:val="center"/>
        <w:rPr>
          <w:rFonts w:eastAsia="Calibri"/>
          <w:sz w:val="20"/>
          <w:szCs w:val="20"/>
        </w:rPr>
      </w:pPr>
    </w:p>
    <w:tbl>
      <w:tblPr>
        <w:tblW w:w="147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244"/>
        <w:gridCol w:w="3614"/>
        <w:gridCol w:w="38"/>
        <w:gridCol w:w="1228"/>
        <w:gridCol w:w="3525"/>
        <w:gridCol w:w="1140"/>
        <w:gridCol w:w="1407"/>
        <w:gridCol w:w="1546"/>
      </w:tblGrid>
      <w:tr w:rsidR="00ED2458" w:rsidRPr="004360D0" w:rsidTr="004360D0">
        <w:trPr>
          <w:trHeight w:val="20"/>
          <w:jc w:val="center"/>
        </w:trPr>
        <w:tc>
          <w:tcPr>
            <w:tcW w:w="10860" w:type="dxa"/>
            <w:gridSpan w:val="5"/>
            <w:vAlign w:val="center"/>
          </w:tcPr>
          <w:p w:rsidR="00ED2458" w:rsidRPr="004360D0" w:rsidRDefault="00ED2458" w:rsidP="003D2AF5">
            <w:pPr>
              <w:jc w:val="center"/>
            </w:pPr>
            <w:r w:rsidRPr="004360D0">
              <w:t>Показатели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jc w:val="center"/>
            </w:pPr>
            <w:r w:rsidRPr="004360D0">
              <w:t>№ строки</w:t>
            </w:r>
          </w:p>
        </w:tc>
        <w:tc>
          <w:tcPr>
            <w:tcW w:w="1432" w:type="dxa"/>
            <w:vAlign w:val="center"/>
          </w:tcPr>
          <w:p w:rsidR="00ED2458" w:rsidRPr="004360D0" w:rsidRDefault="00ED2458" w:rsidP="003D2AF5">
            <w:pPr>
              <w:jc w:val="center"/>
            </w:pPr>
            <w:r w:rsidRPr="004360D0">
              <w:t>Всего</w:t>
            </w:r>
          </w:p>
        </w:tc>
        <w:tc>
          <w:tcPr>
            <w:tcW w:w="1574" w:type="dxa"/>
            <w:vAlign w:val="center"/>
          </w:tcPr>
          <w:p w:rsidR="00ED2458" w:rsidRPr="004360D0" w:rsidRDefault="00AA3765" w:rsidP="003D2AF5">
            <w:pPr>
              <w:jc w:val="center"/>
            </w:pPr>
            <w:r>
              <w:t>В</w:t>
            </w:r>
            <w:r w:rsidR="00ED2458" w:rsidRPr="004360D0">
              <w:t xml:space="preserve"> том числе на землях с/</w:t>
            </w:r>
            <w:proofErr w:type="spellStart"/>
            <w:r w:rsidR="00ED2458" w:rsidRPr="004360D0">
              <w:t>х</w:t>
            </w:r>
            <w:proofErr w:type="spellEnd"/>
            <w:r w:rsidR="00ED2458" w:rsidRPr="004360D0">
              <w:t xml:space="preserve"> назначения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10860" w:type="dxa"/>
            <w:gridSpan w:val="5"/>
            <w:vAlign w:val="center"/>
          </w:tcPr>
          <w:p w:rsidR="00ED2458" w:rsidRPr="004360D0" w:rsidRDefault="00ED2458" w:rsidP="003D2AF5">
            <w:pPr>
              <w:jc w:val="center"/>
            </w:pPr>
            <w:r w:rsidRPr="004360D0">
              <w:t>1</w:t>
            </w:r>
          </w:p>
        </w:tc>
        <w:tc>
          <w:tcPr>
            <w:tcW w:w="1160" w:type="dxa"/>
          </w:tcPr>
          <w:p w:rsidR="00ED2458" w:rsidRPr="004360D0" w:rsidRDefault="00ED2458" w:rsidP="003D2AF5">
            <w:pPr>
              <w:jc w:val="center"/>
            </w:pPr>
            <w:r w:rsidRPr="004360D0">
              <w:t>2</w:t>
            </w:r>
          </w:p>
        </w:tc>
        <w:tc>
          <w:tcPr>
            <w:tcW w:w="1432" w:type="dxa"/>
            <w:vAlign w:val="center"/>
          </w:tcPr>
          <w:p w:rsidR="00ED2458" w:rsidRPr="004360D0" w:rsidRDefault="00ED2458" w:rsidP="003D2AF5">
            <w:pPr>
              <w:jc w:val="center"/>
            </w:pPr>
            <w:r w:rsidRPr="004360D0">
              <w:t>3</w:t>
            </w:r>
          </w:p>
        </w:tc>
        <w:tc>
          <w:tcPr>
            <w:tcW w:w="1574" w:type="dxa"/>
            <w:vAlign w:val="center"/>
          </w:tcPr>
          <w:p w:rsidR="00ED2458" w:rsidRPr="004360D0" w:rsidRDefault="00ED2458" w:rsidP="003D2AF5">
            <w:pPr>
              <w:jc w:val="center"/>
            </w:pPr>
            <w:r w:rsidRPr="004360D0">
              <w:t>4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10860" w:type="dxa"/>
            <w:gridSpan w:val="5"/>
            <w:vAlign w:val="center"/>
          </w:tcPr>
          <w:p w:rsidR="00ED2458" w:rsidRPr="004360D0" w:rsidRDefault="00ED2458" w:rsidP="003D2AF5">
            <w:r w:rsidRPr="004360D0">
              <w:t>Количество проверок, запланированных в отчетный период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</w:t>
            </w:r>
          </w:p>
        </w:tc>
        <w:tc>
          <w:tcPr>
            <w:tcW w:w="1432" w:type="dxa"/>
            <w:vAlign w:val="center"/>
          </w:tcPr>
          <w:p w:rsidR="00ED2458" w:rsidRPr="00C15606" w:rsidRDefault="00C15606" w:rsidP="003D2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 w:val="restart"/>
          </w:tcPr>
          <w:p w:rsidR="00ED2458" w:rsidRPr="004360D0" w:rsidRDefault="00ED2458" w:rsidP="004360D0">
            <w:pPr>
              <w:jc w:val="both"/>
            </w:pPr>
            <w:r w:rsidRPr="004360D0">
              <w:t xml:space="preserve">Количество </w:t>
            </w:r>
            <w:proofErr w:type="spellStart"/>
            <w:proofErr w:type="gramStart"/>
            <w:r w:rsidRPr="004360D0">
              <w:t>прове</w:t>
            </w:r>
            <w:r w:rsidR="004360D0">
              <w:t>-</w:t>
            </w:r>
            <w:r w:rsidRPr="004360D0">
              <w:t>денных</w:t>
            </w:r>
            <w:proofErr w:type="spellEnd"/>
            <w:proofErr w:type="gramEnd"/>
            <w:r w:rsidRPr="004360D0">
              <w:t xml:space="preserve"> проверок</w:t>
            </w:r>
          </w:p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3D2AF5">
            <w:r w:rsidRPr="004360D0">
              <w:t>всего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2</w:t>
            </w:r>
          </w:p>
        </w:tc>
        <w:tc>
          <w:tcPr>
            <w:tcW w:w="1432" w:type="dxa"/>
            <w:vAlign w:val="center"/>
          </w:tcPr>
          <w:p w:rsidR="00ED2458" w:rsidRPr="00C15606" w:rsidRDefault="00C15606" w:rsidP="003D2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</w:tcPr>
          <w:p w:rsidR="00ED2458" w:rsidRPr="004360D0" w:rsidRDefault="00ED2458" w:rsidP="004360D0">
            <w:pPr>
              <w:jc w:val="both"/>
            </w:pPr>
          </w:p>
        </w:tc>
        <w:tc>
          <w:tcPr>
            <w:tcW w:w="3725" w:type="dxa"/>
            <w:gridSpan w:val="2"/>
            <w:vMerge w:val="restart"/>
            <w:vAlign w:val="center"/>
          </w:tcPr>
          <w:p w:rsidR="00ED2458" w:rsidRPr="004360D0" w:rsidRDefault="00ED2458" w:rsidP="003D2AF5">
            <w:r w:rsidRPr="004360D0">
              <w:t>в том числе</w:t>
            </w:r>
          </w:p>
        </w:tc>
        <w:tc>
          <w:tcPr>
            <w:tcW w:w="4846" w:type="dxa"/>
            <w:gridSpan w:val="2"/>
            <w:vAlign w:val="center"/>
          </w:tcPr>
          <w:p w:rsidR="00ED2458" w:rsidRPr="004360D0" w:rsidRDefault="00ED2458" w:rsidP="003D2AF5">
            <w:pPr>
              <w:jc w:val="right"/>
            </w:pPr>
            <w:r w:rsidRPr="004360D0">
              <w:t>внеплановых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3</w:t>
            </w:r>
          </w:p>
        </w:tc>
        <w:tc>
          <w:tcPr>
            <w:tcW w:w="1432" w:type="dxa"/>
            <w:vAlign w:val="center"/>
          </w:tcPr>
          <w:p w:rsidR="00ED2458" w:rsidRPr="004360D0" w:rsidRDefault="00F2524A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</w:tcPr>
          <w:p w:rsidR="00ED2458" w:rsidRPr="004360D0" w:rsidRDefault="00ED2458" w:rsidP="004360D0">
            <w:pPr>
              <w:jc w:val="both"/>
            </w:pPr>
          </w:p>
        </w:tc>
        <w:tc>
          <w:tcPr>
            <w:tcW w:w="3725" w:type="dxa"/>
            <w:gridSpan w:val="2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4846" w:type="dxa"/>
            <w:gridSpan w:val="2"/>
            <w:vAlign w:val="center"/>
          </w:tcPr>
          <w:p w:rsidR="00ED2458" w:rsidRPr="004360D0" w:rsidRDefault="00ED2458" w:rsidP="003D2AF5">
            <w:pPr>
              <w:jc w:val="right"/>
            </w:pPr>
            <w:r w:rsidRPr="004360D0">
              <w:t>повторных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4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 w:val="restart"/>
          </w:tcPr>
          <w:p w:rsidR="00ED2458" w:rsidRPr="004360D0" w:rsidRDefault="00ED2458" w:rsidP="004360D0">
            <w:pPr>
              <w:jc w:val="both"/>
            </w:pPr>
            <w:r w:rsidRPr="004360D0">
              <w:t xml:space="preserve">Результаты </w:t>
            </w:r>
            <w:proofErr w:type="spellStart"/>
            <w:r w:rsidRPr="004360D0">
              <w:t>про</w:t>
            </w:r>
            <w:r w:rsidR="004360D0">
              <w:t>-</w:t>
            </w:r>
            <w:r w:rsidRPr="004360D0">
              <w:t>ведениямуници</w:t>
            </w:r>
            <w:r w:rsidR="004360D0">
              <w:t>-</w:t>
            </w:r>
            <w:r w:rsidRPr="004360D0">
              <w:t>пального</w:t>
            </w:r>
            <w:proofErr w:type="spellEnd"/>
            <w:r w:rsidRPr="004360D0">
              <w:t xml:space="preserve"> </w:t>
            </w:r>
            <w:proofErr w:type="spellStart"/>
            <w:proofErr w:type="gramStart"/>
            <w:r w:rsidRPr="004360D0">
              <w:t>земель</w:t>
            </w:r>
            <w:r w:rsidR="004360D0">
              <w:t>-</w:t>
            </w:r>
            <w:r w:rsidRPr="004360D0">
              <w:t>ного</w:t>
            </w:r>
            <w:proofErr w:type="spellEnd"/>
            <w:proofErr w:type="gramEnd"/>
            <w:r w:rsidRPr="004360D0">
              <w:t xml:space="preserve"> контроля</w:t>
            </w:r>
          </w:p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jc w:val="both"/>
            </w:pPr>
            <w:r w:rsidRPr="004360D0">
              <w:t xml:space="preserve">Количество актов, составленных по результатам проверок 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5</w:t>
            </w:r>
          </w:p>
        </w:tc>
        <w:tc>
          <w:tcPr>
            <w:tcW w:w="1432" w:type="dxa"/>
            <w:vAlign w:val="center"/>
          </w:tcPr>
          <w:p w:rsidR="00ED2458" w:rsidRPr="00C15606" w:rsidRDefault="00C15606" w:rsidP="003D2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</w:tcPr>
          <w:p w:rsidR="00ED2458" w:rsidRPr="004360D0" w:rsidRDefault="00ED2458" w:rsidP="004360D0">
            <w:pPr>
              <w:jc w:val="both"/>
            </w:pPr>
          </w:p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autoSpaceDE w:val="0"/>
              <w:autoSpaceDN w:val="0"/>
              <w:adjustRightInd w:val="0"/>
              <w:jc w:val="both"/>
            </w:pPr>
            <w:r w:rsidRPr="004360D0">
              <w:t xml:space="preserve">Количество проверок, в результате которых были выявлены нарушения 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6</w:t>
            </w:r>
          </w:p>
        </w:tc>
        <w:tc>
          <w:tcPr>
            <w:tcW w:w="1432" w:type="dxa"/>
            <w:vAlign w:val="center"/>
          </w:tcPr>
          <w:p w:rsidR="00ED2458" w:rsidRPr="004360D0" w:rsidRDefault="004B3732" w:rsidP="003D2AF5">
            <w:pPr>
              <w:jc w:val="center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</w:tcPr>
          <w:p w:rsidR="00ED2458" w:rsidRPr="004360D0" w:rsidRDefault="00ED2458" w:rsidP="004360D0">
            <w:pPr>
              <w:jc w:val="both"/>
            </w:pPr>
          </w:p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autoSpaceDE w:val="0"/>
              <w:autoSpaceDN w:val="0"/>
              <w:adjustRightInd w:val="0"/>
              <w:jc w:val="both"/>
            </w:pPr>
            <w:r w:rsidRPr="004360D0">
              <w:t xml:space="preserve">Количество проверок, в результате которых нарушений не выявлено 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7</w:t>
            </w:r>
          </w:p>
        </w:tc>
        <w:tc>
          <w:tcPr>
            <w:tcW w:w="1432" w:type="dxa"/>
            <w:vAlign w:val="center"/>
          </w:tcPr>
          <w:p w:rsidR="00ED2458" w:rsidRPr="00C15606" w:rsidRDefault="00C15606" w:rsidP="003D2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440"/>
          <w:jc w:val="center"/>
        </w:trPr>
        <w:tc>
          <w:tcPr>
            <w:tcW w:w="2289" w:type="dxa"/>
            <w:vMerge/>
          </w:tcPr>
          <w:p w:rsidR="00ED2458" w:rsidRPr="004360D0" w:rsidRDefault="00ED2458" w:rsidP="004360D0">
            <w:pPr>
              <w:jc w:val="both"/>
            </w:pPr>
          </w:p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jc w:val="both"/>
            </w:pPr>
            <w:r w:rsidRPr="004360D0">
              <w:t>Количество материалов проверок, направленных в органы государственного земельного надзора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8</w:t>
            </w:r>
          </w:p>
        </w:tc>
        <w:tc>
          <w:tcPr>
            <w:tcW w:w="1432" w:type="dxa"/>
            <w:vAlign w:val="center"/>
          </w:tcPr>
          <w:p w:rsidR="00ED2458" w:rsidRPr="004360D0" w:rsidRDefault="004B3732" w:rsidP="003D2AF5">
            <w:pPr>
              <w:jc w:val="center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 w:val="restart"/>
          </w:tcPr>
          <w:p w:rsidR="00ED2458" w:rsidRDefault="00ED2458" w:rsidP="004360D0">
            <w:pPr>
              <w:jc w:val="both"/>
            </w:pPr>
            <w:r w:rsidRPr="004360D0">
              <w:t xml:space="preserve">Результаты рассмотрения </w:t>
            </w:r>
            <w:proofErr w:type="spellStart"/>
            <w:proofErr w:type="gramStart"/>
            <w:r w:rsidR="004360D0">
              <w:t>ма-</w:t>
            </w:r>
            <w:r w:rsidRPr="004360D0">
              <w:t>териалов</w:t>
            </w:r>
            <w:proofErr w:type="spellEnd"/>
            <w:proofErr w:type="gramEnd"/>
            <w:r w:rsidRPr="004360D0">
              <w:t xml:space="preserve"> проверок органами </w:t>
            </w:r>
            <w:proofErr w:type="spellStart"/>
            <w:r w:rsidRPr="004360D0">
              <w:t>госу</w:t>
            </w:r>
            <w:r w:rsidR="004360D0">
              <w:t>-</w:t>
            </w:r>
            <w:r w:rsidRPr="004360D0">
              <w:t>дарственного</w:t>
            </w:r>
            <w:proofErr w:type="spellEnd"/>
            <w:r w:rsidRPr="004360D0">
              <w:t xml:space="preserve"> </w:t>
            </w:r>
            <w:proofErr w:type="spellStart"/>
            <w:r w:rsidRPr="004360D0">
              <w:t>зе</w:t>
            </w:r>
            <w:r w:rsidR="004360D0">
              <w:t>-</w:t>
            </w:r>
            <w:r w:rsidRPr="004360D0">
              <w:t>мельного</w:t>
            </w:r>
            <w:proofErr w:type="spellEnd"/>
            <w:r w:rsidRPr="004360D0">
              <w:t xml:space="preserve"> надзора</w:t>
            </w:r>
          </w:p>
          <w:p w:rsidR="004360D0" w:rsidRDefault="004360D0" w:rsidP="004360D0">
            <w:pPr>
              <w:jc w:val="both"/>
            </w:pPr>
          </w:p>
          <w:p w:rsidR="004360D0" w:rsidRDefault="004360D0" w:rsidP="004360D0">
            <w:pPr>
              <w:jc w:val="both"/>
            </w:pPr>
          </w:p>
          <w:p w:rsidR="004360D0" w:rsidRPr="004360D0" w:rsidRDefault="004360D0" w:rsidP="004360D0">
            <w:pPr>
              <w:jc w:val="both"/>
            </w:pPr>
          </w:p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jc w:val="both"/>
            </w:pPr>
            <w:r w:rsidRPr="004360D0">
              <w:t>Вынесено определений о возвращении материалов на доработку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9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/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jc w:val="both"/>
            </w:pPr>
            <w:r w:rsidRPr="004360D0">
              <w:t xml:space="preserve">Вынесено определений об </w:t>
            </w:r>
            <w:proofErr w:type="gramStart"/>
            <w:r w:rsidRPr="004360D0">
              <w:t>отказе</w:t>
            </w:r>
            <w:proofErr w:type="gramEnd"/>
            <w:r w:rsidRPr="004360D0">
              <w:t xml:space="preserve"> в возбуждении административного дела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10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/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jc w:val="both"/>
            </w:pPr>
            <w:r w:rsidRPr="004360D0">
              <w:t>Количество составленных протоколов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11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/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4360D0">
            <w:pPr>
              <w:jc w:val="both"/>
            </w:pPr>
            <w:r w:rsidRPr="004360D0">
              <w:t xml:space="preserve">Выдано предписаний об </w:t>
            </w:r>
            <w:proofErr w:type="gramStart"/>
            <w:r w:rsidRPr="004360D0">
              <w:t>устранении</w:t>
            </w:r>
            <w:proofErr w:type="gramEnd"/>
            <w:r w:rsidRPr="004360D0">
              <w:t xml:space="preserve"> нарушений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12</w:t>
            </w:r>
          </w:p>
        </w:tc>
        <w:tc>
          <w:tcPr>
            <w:tcW w:w="1432" w:type="dxa"/>
            <w:vAlign w:val="center"/>
          </w:tcPr>
          <w:p w:rsidR="00ED2458" w:rsidRPr="004360D0" w:rsidRDefault="004B3732" w:rsidP="003D2AF5">
            <w:pPr>
              <w:jc w:val="center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3687" w:type="dxa"/>
            <w:vMerge w:val="restart"/>
          </w:tcPr>
          <w:p w:rsidR="00ED2458" w:rsidRPr="004360D0" w:rsidRDefault="00ED2458" w:rsidP="00AA3765">
            <w:pPr>
              <w:jc w:val="both"/>
            </w:pPr>
            <w:r w:rsidRPr="004360D0">
              <w:t>Количество лиц, привлеченных к административной и иной ответственности</w:t>
            </w:r>
          </w:p>
        </w:tc>
        <w:tc>
          <w:tcPr>
            <w:tcW w:w="4884" w:type="dxa"/>
            <w:gridSpan w:val="3"/>
            <w:vAlign w:val="center"/>
          </w:tcPr>
          <w:p w:rsidR="00ED2458" w:rsidRPr="004360D0" w:rsidRDefault="00ED2458" w:rsidP="003D2AF5">
            <w:pPr>
              <w:jc w:val="right"/>
            </w:pPr>
            <w:r w:rsidRPr="004360D0">
              <w:t>Всего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13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 w:rsidR="00ED2458" w:rsidRPr="004360D0" w:rsidRDefault="00ED2458" w:rsidP="004360D0">
            <w:pPr>
              <w:jc w:val="center"/>
            </w:pPr>
            <w:r w:rsidRPr="004360D0">
              <w:t>в том числе</w:t>
            </w:r>
          </w:p>
        </w:tc>
        <w:tc>
          <w:tcPr>
            <w:tcW w:w="3596" w:type="dxa"/>
            <w:vAlign w:val="center"/>
          </w:tcPr>
          <w:p w:rsidR="00ED2458" w:rsidRPr="004360D0" w:rsidRDefault="00ED2458" w:rsidP="003D2AF5">
            <w:pPr>
              <w:jc w:val="right"/>
            </w:pPr>
            <w:r w:rsidRPr="004360D0">
              <w:t xml:space="preserve">по </w:t>
            </w:r>
            <w:r w:rsidRPr="004360D0">
              <w:rPr>
                <w:lang w:bidi="en-US"/>
              </w:rPr>
              <w:t xml:space="preserve">ст. 7.1 </w:t>
            </w:r>
            <w:proofErr w:type="spellStart"/>
            <w:r w:rsidRPr="004360D0">
              <w:rPr>
                <w:lang w:bidi="en-US"/>
              </w:rPr>
              <w:t>КоАП</w:t>
            </w:r>
            <w:proofErr w:type="spellEnd"/>
            <w:r w:rsidRPr="004360D0">
              <w:rPr>
                <w:lang w:bidi="en-US"/>
              </w:rPr>
              <w:t xml:space="preserve"> РФ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14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ED2458" w:rsidRPr="004360D0" w:rsidRDefault="00ED2458" w:rsidP="003D2AF5"/>
        </w:tc>
        <w:tc>
          <w:tcPr>
            <w:tcW w:w="3596" w:type="dxa"/>
            <w:vAlign w:val="center"/>
          </w:tcPr>
          <w:p w:rsidR="00ED2458" w:rsidRPr="004360D0" w:rsidRDefault="00ED2458" w:rsidP="003D2AF5">
            <w:pPr>
              <w:jc w:val="right"/>
            </w:pPr>
            <w:r w:rsidRPr="004360D0">
              <w:t xml:space="preserve">по </w:t>
            </w:r>
            <w:r w:rsidRPr="004360D0">
              <w:rPr>
                <w:lang w:bidi="en-US"/>
              </w:rPr>
              <w:t xml:space="preserve">ст. 8.8 </w:t>
            </w:r>
            <w:proofErr w:type="spellStart"/>
            <w:r w:rsidRPr="004360D0">
              <w:rPr>
                <w:lang w:bidi="en-US"/>
              </w:rPr>
              <w:t>КоАП</w:t>
            </w:r>
            <w:proofErr w:type="spellEnd"/>
            <w:r w:rsidRPr="004360D0">
              <w:rPr>
                <w:lang w:bidi="en-US"/>
              </w:rPr>
              <w:t xml:space="preserve"> РФ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15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ED2458" w:rsidRPr="004360D0" w:rsidRDefault="00ED2458" w:rsidP="003D2AF5"/>
        </w:tc>
        <w:tc>
          <w:tcPr>
            <w:tcW w:w="3596" w:type="dxa"/>
            <w:vAlign w:val="center"/>
          </w:tcPr>
          <w:p w:rsidR="00ED2458" w:rsidRPr="004360D0" w:rsidRDefault="00ED2458" w:rsidP="004360D0">
            <w:r w:rsidRPr="004360D0">
              <w:t>по иным статьям (указать статьи)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16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2289" w:type="dxa"/>
            <w:vMerge/>
            <w:vAlign w:val="center"/>
          </w:tcPr>
          <w:p w:rsidR="00ED2458" w:rsidRPr="004360D0" w:rsidRDefault="00ED2458" w:rsidP="003D2AF5">
            <w:pPr>
              <w:jc w:val="center"/>
            </w:pPr>
          </w:p>
        </w:tc>
        <w:tc>
          <w:tcPr>
            <w:tcW w:w="8571" w:type="dxa"/>
            <w:gridSpan w:val="4"/>
            <w:vAlign w:val="center"/>
          </w:tcPr>
          <w:p w:rsidR="00ED2458" w:rsidRPr="004360D0" w:rsidRDefault="00ED2458" w:rsidP="003D2AF5">
            <w:r w:rsidRPr="004360D0">
              <w:t>Наложено штрафов (руб.)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17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10860" w:type="dxa"/>
            <w:gridSpan w:val="5"/>
            <w:vAlign w:val="center"/>
          </w:tcPr>
          <w:p w:rsidR="00ED2458" w:rsidRPr="004360D0" w:rsidRDefault="00ED2458" w:rsidP="003D2AF5">
            <w:r w:rsidRPr="004360D0">
              <w:t>Размер полученного бюджетного эффекта (руб.)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18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  <w:tr w:rsidR="00ED2458" w:rsidRPr="004360D0" w:rsidTr="004360D0">
        <w:trPr>
          <w:trHeight w:val="20"/>
          <w:jc w:val="center"/>
        </w:trPr>
        <w:tc>
          <w:tcPr>
            <w:tcW w:w="10860" w:type="dxa"/>
            <w:gridSpan w:val="5"/>
            <w:vAlign w:val="center"/>
          </w:tcPr>
          <w:p w:rsidR="00ED2458" w:rsidRPr="004360D0" w:rsidRDefault="00ED2458" w:rsidP="00622E4F">
            <w:r w:rsidRPr="004360D0">
              <w:t>Количеств</w:t>
            </w:r>
            <w:r w:rsidR="00622E4F">
              <w:t>о</w:t>
            </w:r>
            <w:bookmarkStart w:id="0" w:name="_GoBack"/>
            <w:bookmarkEnd w:id="0"/>
            <w:r w:rsidRPr="004360D0">
              <w:t xml:space="preserve"> земельных участков, привлеченных к оплате за землю (шт./кв</w:t>
            </w:r>
            <w:proofErr w:type="gramStart"/>
            <w:r w:rsidRPr="004360D0">
              <w:t>.м</w:t>
            </w:r>
            <w:proofErr w:type="gramEnd"/>
            <w:r w:rsidRPr="004360D0">
              <w:t>)</w:t>
            </w:r>
          </w:p>
        </w:tc>
        <w:tc>
          <w:tcPr>
            <w:tcW w:w="1160" w:type="dxa"/>
            <w:vAlign w:val="center"/>
          </w:tcPr>
          <w:p w:rsidR="00ED2458" w:rsidRPr="004360D0" w:rsidRDefault="00ED2458" w:rsidP="003D2AF5">
            <w:pPr>
              <w:pStyle w:val="a3"/>
              <w:ind w:left="0"/>
              <w:jc w:val="center"/>
            </w:pPr>
            <w:r w:rsidRPr="004360D0">
              <w:t>19</w:t>
            </w:r>
          </w:p>
        </w:tc>
        <w:tc>
          <w:tcPr>
            <w:tcW w:w="1432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  <w:tc>
          <w:tcPr>
            <w:tcW w:w="1574" w:type="dxa"/>
            <w:vAlign w:val="center"/>
          </w:tcPr>
          <w:p w:rsidR="00ED2458" w:rsidRPr="004360D0" w:rsidRDefault="00FE2C39" w:rsidP="003D2AF5">
            <w:pPr>
              <w:jc w:val="center"/>
            </w:pPr>
            <w:r>
              <w:t>-</w:t>
            </w:r>
          </w:p>
        </w:tc>
      </w:tr>
    </w:tbl>
    <w:p w:rsidR="004360D0" w:rsidRDefault="004360D0" w:rsidP="00ED2458">
      <w:pPr>
        <w:autoSpaceDE w:val="0"/>
        <w:autoSpaceDN w:val="0"/>
        <w:adjustRightInd w:val="0"/>
        <w:ind w:left="284"/>
        <w:rPr>
          <w:rFonts w:eastAsia="Calibri"/>
          <w:sz w:val="20"/>
          <w:szCs w:val="20"/>
        </w:rPr>
      </w:pPr>
    </w:p>
    <w:p w:rsidR="00ED2458" w:rsidRPr="004360D0" w:rsidRDefault="00ED2458" w:rsidP="00ED2458">
      <w:pPr>
        <w:autoSpaceDE w:val="0"/>
        <w:autoSpaceDN w:val="0"/>
        <w:adjustRightInd w:val="0"/>
        <w:rPr>
          <w:rFonts w:eastAsia="Calibri"/>
        </w:rPr>
      </w:pPr>
      <w:r w:rsidRPr="00AA3765">
        <w:rPr>
          <w:rFonts w:eastAsia="Calibri"/>
          <w:sz w:val="26"/>
          <w:szCs w:val="26"/>
        </w:rPr>
        <w:t>Руководитель органа по управлению муниципальным имуществом и земельными ресур</w:t>
      </w:r>
      <w:r w:rsidR="004360D0" w:rsidRPr="00AA3765">
        <w:rPr>
          <w:rFonts w:eastAsia="Calibri"/>
          <w:sz w:val="26"/>
          <w:szCs w:val="26"/>
        </w:rPr>
        <w:t>сами</w:t>
      </w:r>
      <w:r w:rsidR="00AA3765">
        <w:rPr>
          <w:rFonts w:eastAsia="Calibri"/>
        </w:rPr>
        <w:t xml:space="preserve"> </w:t>
      </w:r>
      <w:r w:rsidR="004360D0">
        <w:rPr>
          <w:rFonts w:eastAsia="Calibri"/>
        </w:rPr>
        <w:t xml:space="preserve">     </w:t>
      </w:r>
      <w:r w:rsidR="00F2524A">
        <w:rPr>
          <w:rFonts w:eastAsia="Calibri"/>
          <w:u w:val="single"/>
        </w:rPr>
        <w:t>Аверкиев А.А</w:t>
      </w:r>
      <w:r w:rsidR="00FE2C39">
        <w:rPr>
          <w:rFonts w:eastAsia="Calibri"/>
          <w:u w:val="single"/>
        </w:rPr>
        <w:t>.            _____________</w:t>
      </w:r>
    </w:p>
    <w:p w:rsidR="00ED2458" w:rsidRDefault="00CD09BD" w:rsidP="00ED2458">
      <w:pPr>
        <w:autoSpaceDE w:val="0"/>
        <w:autoSpaceDN w:val="0"/>
        <w:adjustRightInd w:val="0"/>
        <w:ind w:left="9204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</w:t>
      </w:r>
      <w:r w:rsidR="00ED2458" w:rsidRPr="004360D0">
        <w:rPr>
          <w:rFonts w:eastAsia="Calibri"/>
          <w:sz w:val="20"/>
          <w:szCs w:val="20"/>
        </w:rPr>
        <w:t>(Ф.И.О.</w:t>
      </w:r>
      <w:r w:rsidR="004360D0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                             </w:t>
      </w:r>
      <w:r w:rsidR="00ED2458" w:rsidRPr="004360D0">
        <w:rPr>
          <w:rFonts w:eastAsia="Calibri"/>
          <w:sz w:val="20"/>
          <w:szCs w:val="20"/>
        </w:rPr>
        <w:t>(подпись)</w:t>
      </w:r>
    </w:p>
    <w:p w:rsidR="00482CAF" w:rsidRPr="00F818F1" w:rsidRDefault="00CD09BD" w:rsidP="00F818F1">
      <w:pPr>
        <w:autoSpaceDE w:val="0"/>
        <w:autoSpaceDN w:val="0"/>
        <w:adjustRightInd w:val="0"/>
        <w:ind w:left="9204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sectPr w:rsidR="00482CAF" w:rsidRPr="00F818F1" w:rsidSect="00F818F1">
      <w:headerReference w:type="default" r:id="rId6"/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53" w:rsidRDefault="00284353" w:rsidP="009B0E7C">
      <w:r>
        <w:separator/>
      </w:r>
    </w:p>
  </w:endnote>
  <w:endnote w:type="continuationSeparator" w:id="0">
    <w:p w:rsidR="00284353" w:rsidRDefault="00284353" w:rsidP="009B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53" w:rsidRDefault="00284353" w:rsidP="009B0E7C">
      <w:r>
        <w:separator/>
      </w:r>
    </w:p>
  </w:footnote>
  <w:footnote w:type="continuationSeparator" w:id="0">
    <w:p w:rsidR="00284353" w:rsidRDefault="00284353" w:rsidP="009B0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7C" w:rsidRDefault="00B754BB">
    <w:pPr>
      <w:pStyle w:val="a4"/>
      <w:jc w:val="center"/>
    </w:pPr>
    <w:r>
      <w:fldChar w:fldCharType="begin"/>
    </w:r>
    <w:r w:rsidR="009B0E7C">
      <w:instrText>PAGE   \* MERGEFORMAT</w:instrText>
    </w:r>
    <w:r>
      <w:fldChar w:fldCharType="separate"/>
    </w:r>
    <w:r w:rsidR="00F818F1">
      <w:rPr>
        <w:noProof/>
      </w:rPr>
      <w:t>2</w:t>
    </w:r>
    <w:r>
      <w:fldChar w:fldCharType="end"/>
    </w:r>
  </w:p>
  <w:p w:rsidR="009B0E7C" w:rsidRDefault="009B0E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58"/>
    <w:rsid w:val="00031993"/>
    <w:rsid w:val="000F055E"/>
    <w:rsid w:val="00107E65"/>
    <w:rsid w:val="00284353"/>
    <w:rsid w:val="003657B2"/>
    <w:rsid w:val="003D2AF5"/>
    <w:rsid w:val="003E1019"/>
    <w:rsid w:val="004360D0"/>
    <w:rsid w:val="00482CAF"/>
    <w:rsid w:val="00486F92"/>
    <w:rsid w:val="004B3732"/>
    <w:rsid w:val="00563694"/>
    <w:rsid w:val="005B5A5D"/>
    <w:rsid w:val="005E0351"/>
    <w:rsid w:val="005E71CA"/>
    <w:rsid w:val="00622E4F"/>
    <w:rsid w:val="00785423"/>
    <w:rsid w:val="009757CB"/>
    <w:rsid w:val="00997FFB"/>
    <w:rsid w:val="009B0E7C"/>
    <w:rsid w:val="009B5814"/>
    <w:rsid w:val="00AA3765"/>
    <w:rsid w:val="00B754BB"/>
    <w:rsid w:val="00B90F4E"/>
    <w:rsid w:val="00BC0CAF"/>
    <w:rsid w:val="00BC4AC6"/>
    <w:rsid w:val="00C15606"/>
    <w:rsid w:val="00CD09BD"/>
    <w:rsid w:val="00DC794E"/>
    <w:rsid w:val="00E13712"/>
    <w:rsid w:val="00E577BB"/>
    <w:rsid w:val="00E71B19"/>
    <w:rsid w:val="00ED2458"/>
    <w:rsid w:val="00EE22C9"/>
    <w:rsid w:val="00F16462"/>
    <w:rsid w:val="00F2524A"/>
    <w:rsid w:val="00F818F1"/>
    <w:rsid w:val="00F87853"/>
    <w:rsid w:val="00FE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0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hlupina</dc:creator>
  <cp:keywords/>
  <dc:description/>
  <cp:lastModifiedBy>даша</cp:lastModifiedBy>
  <cp:revision>12</cp:revision>
  <cp:lastPrinted>2014-04-10T07:00:00Z</cp:lastPrinted>
  <dcterms:created xsi:type="dcterms:W3CDTF">2014-04-10T06:56:00Z</dcterms:created>
  <dcterms:modified xsi:type="dcterms:W3CDTF">2015-10-19T08:51:00Z</dcterms:modified>
</cp:coreProperties>
</file>