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0" w:type="dxa"/>
        <w:tblInd w:w="-706" w:type="dxa"/>
        <w:tblLayout w:type="fixed"/>
        <w:tblLook w:val="04A0"/>
      </w:tblPr>
      <w:tblGrid>
        <w:gridCol w:w="2422"/>
        <w:gridCol w:w="5887"/>
        <w:gridCol w:w="2161"/>
      </w:tblGrid>
      <w:tr w:rsidR="00D724AB" w:rsidRPr="00D724AB" w:rsidTr="00D35F7F">
        <w:trPr>
          <w:trHeight w:val="1424"/>
        </w:trPr>
        <w:tc>
          <w:tcPr>
            <w:tcW w:w="2422" w:type="dxa"/>
            <w:tcBorders>
              <w:top w:val="single" w:sz="4" w:space="0" w:color="000000"/>
              <w:left w:val="single" w:sz="4" w:space="0" w:color="000000"/>
              <w:bottom w:val="single" w:sz="4" w:space="0" w:color="000000"/>
              <w:right w:val="nil"/>
            </w:tcBorders>
            <w:hideMark/>
          </w:tcPr>
          <w:p w:rsidR="00D724AB" w:rsidRPr="00D724AB" w:rsidRDefault="00D724AB" w:rsidP="00BC20F2">
            <w:pPr>
              <w:pStyle w:val="aa"/>
              <w:spacing w:line="276" w:lineRule="auto"/>
              <w:jc w:val="center"/>
              <w:rPr>
                <w:rFonts w:ascii="Times New Roman" w:eastAsiaTheme="minorEastAsia" w:hAnsi="Times New Roman" w:cs="Times New Roman"/>
                <w:sz w:val="24"/>
                <w:szCs w:val="24"/>
                <w:lang w:val="ru-RU" w:eastAsia="ar-SA"/>
              </w:rPr>
            </w:pPr>
            <w:r w:rsidRPr="00D724AB">
              <w:rPr>
                <w:rFonts w:ascii="Times New Roman" w:hAnsi="Times New Roman" w:cs="Times New Roman"/>
                <w:sz w:val="24"/>
                <w:szCs w:val="24"/>
                <w:lang w:val="ru-RU"/>
              </w:rPr>
              <w:t>Печатное издание Павинского сельского поселения Павинского муниципального района Костромской области</w:t>
            </w:r>
          </w:p>
        </w:tc>
        <w:tc>
          <w:tcPr>
            <w:tcW w:w="5887" w:type="dxa"/>
            <w:tcBorders>
              <w:top w:val="nil"/>
              <w:left w:val="single" w:sz="4" w:space="0" w:color="000000"/>
              <w:bottom w:val="nil"/>
              <w:right w:val="nil"/>
            </w:tcBorders>
          </w:tcPr>
          <w:p w:rsidR="00D724AB" w:rsidRPr="00D724AB" w:rsidRDefault="00D724AB" w:rsidP="00BC20F2">
            <w:pPr>
              <w:pStyle w:val="aa"/>
              <w:spacing w:line="276" w:lineRule="auto"/>
              <w:jc w:val="center"/>
              <w:rPr>
                <w:rFonts w:ascii="Times New Roman" w:eastAsiaTheme="minorEastAsia" w:hAnsi="Times New Roman" w:cs="Times New Roman"/>
                <w:b/>
                <w:bCs/>
                <w:sz w:val="56"/>
                <w:szCs w:val="56"/>
                <w:lang w:val="ru-RU" w:eastAsia="ar-SA"/>
              </w:rPr>
            </w:pPr>
            <w:r w:rsidRPr="00D724AB">
              <w:rPr>
                <w:rFonts w:ascii="Times New Roman" w:hAnsi="Times New Roman" w:cs="Times New Roman"/>
                <w:b/>
                <w:bCs/>
                <w:sz w:val="56"/>
                <w:szCs w:val="56"/>
                <w:lang w:val="ru-RU"/>
              </w:rPr>
              <w:t>В Е С Т Н И К</w:t>
            </w:r>
          </w:p>
          <w:p w:rsidR="00D724AB" w:rsidRPr="00D724AB" w:rsidRDefault="00D724AB" w:rsidP="00BC20F2">
            <w:pPr>
              <w:pStyle w:val="aa"/>
              <w:spacing w:line="276" w:lineRule="auto"/>
              <w:rPr>
                <w:rFonts w:ascii="Times New Roman" w:hAnsi="Times New Roman" w:cs="Times New Roman"/>
                <w:b/>
                <w:bCs/>
                <w:i/>
                <w:iCs/>
                <w:sz w:val="56"/>
                <w:szCs w:val="56"/>
                <w:lang w:val="ru-RU"/>
              </w:rPr>
            </w:pPr>
          </w:p>
          <w:p w:rsidR="00D724AB" w:rsidRPr="00D724AB" w:rsidRDefault="00D724AB" w:rsidP="00BC20F2">
            <w:pPr>
              <w:pStyle w:val="aa"/>
              <w:spacing w:line="276" w:lineRule="auto"/>
              <w:jc w:val="center"/>
              <w:rPr>
                <w:rFonts w:ascii="Times New Roman" w:hAnsi="Times New Roman" w:cs="Times New Roman"/>
                <w:b/>
                <w:bCs/>
                <w:i/>
                <w:iCs/>
                <w:sz w:val="56"/>
                <w:szCs w:val="56"/>
                <w:lang w:val="ru-RU"/>
              </w:rPr>
            </w:pPr>
            <w:r w:rsidRPr="00D724AB">
              <w:rPr>
                <w:rFonts w:ascii="Times New Roman" w:hAnsi="Times New Roman" w:cs="Times New Roman"/>
                <w:b/>
                <w:bCs/>
                <w:i/>
                <w:iCs/>
                <w:sz w:val="56"/>
                <w:szCs w:val="56"/>
                <w:lang w:val="ru-RU"/>
              </w:rPr>
              <w:t>Павинского</w:t>
            </w:r>
          </w:p>
          <w:p w:rsidR="00D724AB" w:rsidRPr="00D724AB" w:rsidRDefault="00D724AB" w:rsidP="00BC20F2">
            <w:pPr>
              <w:pStyle w:val="aa"/>
              <w:spacing w:line="276" w:lineRule="auto"/>
              <w:jc w:val="center"/>
              <w:rPr>
                <w:rFonts w:ascii="Times New Roman" w:eastAsiaTheme="minorEastAsia" w:hAnsi="Times New Roman" w:cs="Times New Roman"/>
                <w:b/>
                <w:bCs/>
                <w:i/>
                <w:iCs/>
                <w:sz w:val="56"/>
                <w:szCs w:val="56"/>
                <w:lang w:eastAsia="ar-SA"/>
              </w:rPr>
            </w:pPr>
            <w:r w:rsidRPr="00D724AB">
              <w:rPr>
                <w:rFonts w:ascii="Times New Roman" w:hAnsi="Times New Roman" w:cs="Times New Roman"/>
                <w:b/>
                <w:bCs/>
                <w:i/>
                <w:iCs/>
                <w:sz w:val="56"/>
                <w:szCs w:val="56"/>
              </w:rPr>
              <w:t>сельского поселения</w:t>
            </w:r>
          </w:p>
        </w:tc>
        <w:tc>
          <w:tcPr>
            <w:tcW w:w="2161" w:type="dxa"/>
            <w:tcBorders>
              <w:top w:val="single" w:sz="4" w:space="0" w:color="000000"/>
              <w:left w:val="single" w:sz="4" w:space="0" w:color="000000"/>
              <w:bottom w:val="single" w:sz="4" w:space="0" w:color="000000"/>
              <w:right w:val="single" w:sz="4" w:space="0" w:color="000000"/>
            </w:tcBorders>
          </w:tcPr>
          <w:p w:rsidR="00D724AB" w:rsidRPr="00D724AB" w:rsidRDefault="00D724AB" w:rsidP="00BC20F2">
            <w:pPr>
              <w:pStyle w:val="aa"/>
              <w:spacing w:line="276" w:lineRule="auto"/>
              <w:jc w:val="center"/>
              <w:rPr>
                <w:rFonts w:ascii="Times New Roman" w:eastAsiaTheme="minorEastAsia" w:hAnsi="Times New Roman" w:cs="Times New Roman"/>
                <w:sz w:val="24"/>
                <w:szCs w:val="24"/>
                <w:lang w:val="ru-RU"/>
              </w:rPr>
            </w:pPr>
            <w:r w:rsidRPr="00D724AB">
              <w:rPr>
                <w:rFonts w:ascii="Times New Roman" w:hAnsi="Times New Roman" w:cs="Times New Roman"/>
                <w:sz w:val="24"/>
                <w:szCs w:val="24"/>
                <w:lang w:val="ru-RU"/>
              </w:rPr>
              <w:t>Выходит</w:t>
            </w:r>
          </w:p>
          <w:p w:rsidR="00D724AB" w:rsidRPr="00D724AB" w:rsidRDefault="00D724AB" w:rsidP="00BC20F2">
            <w:pPr>
              <w:pStyle w:val="aa"/>
              <w:spacing w:line="276" w:lineRule="auto"/>
              <w:jc w:val="center"/>
              <w:rPr>
                <w:rFonts w:ascii="Times New Roman" w:hAnsi="Times New Roman" w:cs="Times New Roman"/>
                <w:sz w:val="24"/>
                <w:szCs w:val="24"/>
                <w:lang w:val="ru-RU"/>
              </w:rPr>
            </w:pPr>
            <w:r w:rsidRPr="00D724AB">
              <w:rPr>
                <w:rFonts w:ascii="Times New Roman" w:hAnsi="Times New Roman" w:cs="Times New Roman"/>
                <w:sz w:val="24"/>
                <w:szCs w:val="24"/>
                <w:lang w:val="ru-RU"/>
              </w:rPr>
              <w:t>с ноября 2006 года по мере необходимости</w:t>
            </w:r>
          </w:p>
          <w:p w:rsidR="00D724AB" w:rsidRPr="00383851" w:rsidRDefault="00881AE5" w:rsidP="00BC20F2">
            <w:pPr>
              <w:pStyle w:val="aa"/>
              <w:spacing w:line="276" w:lineRule="auto"/>
              <w:jc w:val="center"/>
              <w:rPr>
                <w:rFonts w:ascii="Times New Roman" w:hAnsi="Times New Roman" w:cs="Times New Roman"/>
                <w:sz w:val="24"/>
                <w:szCs w:val="24"/>
                <w:lang w:val="ru-RU"/>
              </w:rPr>
            </w:pPr>
            <w:r>
              <w:rPr>
                <w:rFonts w:ascii="Times New Roman" w:hAnsi="Times New Roman" w:cs="Times New Roman"/>
                <w:sz w:val="24"/>
                <w:szCs w:val="24"/>
              </w:rPr>
              <w:t xml:space="preserve">№ </w:t>
            </w:r>
            <w:r w:rsidR="00A90DF8">
              <w:rPr>
                <w:rFonts w:ascii="Times New Roman" w:hAnsi="Times New Roman" w:cs="Times New Roman"/>
                <w:sz w:val="24"/>
                <w:szCs w:val="24"/>
                <w:lang w:val="ru-RU"/>
              </w:rPr>
              <w:t>30</w:t>
            </w:r>
          </w:p>
          <w:p w:rsidR="00D724AB" w:rsidRPr="00D724AB" w:rsidRDefault="00D724AB" w:rsidP="00BC20F2">
            <w:pPr>
              <w:pStyle w:val="aa"/>
              <w:spacing w:line="276" w:lineRule="auto"/>
              <w:rPr>
                <w:rFonts w:ascii="Times New Roman" w:hAnsi="Times New Roman" w:cs="Times New Roman"/>
                <w:sz w:val="24"/>
                <w:szCs w:val="24"/>
              </w:rPr>
            </w:pPr>
          </w:p>
          <w:p w:rsidR="00D724AB" w:rsidRPr="00D724AB" w:rsidRDefault="00881AE5" w:rsidP="00BC20F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A90DF8">
              <w:rPr>
                <w:rFonts w:ascii="Times New Roman" w:hAnsi="Times New Roman" w:cs="Times New Roman"/>
                <w:sz w:val="24"/>
                <w:szCs w:val="24"/>
                <w:lang w:val="ru-RU"/>
              </w:rPr>
              <w:t>29</w:t>
            </w:r>
            <w:r w:rsidR="00D724AB" w:rsidRPr="00D724AB">
              <w:rPr>
                <w:rFonts w:ascii="Times New Roman" w:hAnsi="Times New Roman" w:cs="Times New Roman"/>
                <w:sz w:val="24"/>
                <w:szCs w:val="24"/>
              </w:rPr>
              <w:t xml:space="preserve">» </w:t>
            </w:r>
            <w:r w:rsidR="00D35F7F">
              <w:rPr>
                <w:rFonts w:ascii="Times New Roman" w:hAnsi="Times New Roman" w:cs="Times New Roman"/>
                <w:sz w:val="24"/>
                <w:szCs w:val="24"/>
                <w:lang w:val="ru-RU"/>
              </w:rPr>
              <w:t xml:space="preserve">апреля </w:t>
            </w:r>
            <w:r w:rsidR="00383851">
              <w:rPr>
                <w:rFonts w:ascii="Times New Roman" w:hAnsi="Times New Roman" w:cs="Times New Roman"/>
                <w:sz w:val="24"/>
                <w:szCs w:val="24"/>
              </w:rPr>
              <w:t>201</w:t>
            </w:r>
            <w:r w:rsidR="00383851">
              <w:rPr>
                <w:rFonts w:ascii="Times New Roman" w:hAnsi="Times New Roman" w:cs="Times New Roman"/>
                <w:sz w:val="24"/>
                <w:szCs w:val="24"/>
                <w:lang w:val="ru-RU"/>
              </w:rPr>
              <w:t>5</w:t>
            </w:r>
            <w:r w:rsidR="00D724AB" w:rsidRPr="00D724AB">
              <w:rPr>
                <w:rFonts w:ascii="Times New Roman" w:hAnsi="Times New Roman" w:cs="Times New Roman"/>
                <w:sz w:val="24"/>
                <w:szCs w:val="24"/>
              </w:rPr>
              <w:t xml:space="preserve"> г</w:t>
            </w:r>
          </w:p>
          <w:p w:rsidR="00D724AB" w:rsidRPr="00D724AB" w:rsidRDefault="00D724AB" w:rsidP="00BC20F2">
            <w:pPr>
              <w:pStyle w:val="aa"/>
              <w:spacing w:line="276" w:lineRule="auto"/>
              <w:jc w:val="center"/>
              <w:rPr>
                <w:rFonts w:ascii="Times New Roman" w:eastAsiaTheme="minorEastAsia" w:hAnsi="Times New Roman" w:cs="Times New Roman"/>
                <w:sz w:val="24"/>
                <w:szCs w:val="24"/>
                <w:lang w:eastAsia="ar-SA"/>
              </w:rPr>
            </w:pPr>
            <w:r w:rsidRPr="00D724AB">
              <w:rPr>
                <w:rFonts w:ascii="Times New Roman" w:hAnsi="Times New Roman" w:cs="Times New Roman"/>
                <w:sz w:val="24"/>
                <w:szCs w:val="24"/>
              </w:rPr>
              <w:t>Бесплатно</w:t>
            </w:r>
          </w:p>
        </w:tc>
      </w:tr>
    </w:tbl>
    <w:p w:rsidR="00D724AB" w:rsidRPr="00D33268" w:rsidRDefault="00D724AB" w:rsidP="00D724AB">
      <w:pPr>
        <w:pStyle w:val="aa"/>
        <w:rPr>
          <w:rFonts w:ascii="Times New Roman" w:eastAsiaTheme="minorEastAsia" w:hAnsi="Times New Roman" w:cs="Times New Roman"/>
          <w:sz w:val="24"/>
          <w:szCs w:val="24"/>
          <w:lang w:val="ru-RU"/>
        </w:rPr>
      </w:pPr>
      <w:r w:rsidRPr="00D33268">
        <w:rPr>
          <w:rFonts w:ascii="Times New Roman" w:hAnsi="Times New Roman" w:cs="Times New Roman"/>
          <w:sz w:val="24"/>
          <w:szCs w:val="24"/>
          <w:lang w:val="ru-RU"/>
        </w:rPr>
        <w:t xml:space="preserve">                                                       </w:t>
      </w:r>
    </w:p>
    <w:p w:rsidR="00D724AB" w:rsidRPr="00D33268" w:rsidRDefault="00D724AB" w:rsidP="00D724AB">
      <w:pPr>
        <w:pStyle w:val="aa"/>
        <w:rPr>
          <w:rFonts w:ascii="Times New Roman" w:hAnsi="Times New Roman" w:cs="Times New Roman"/>
          <w:sz w:val="24"/>
          <w:szCs w:val="24"/>
          <w:lang w:val="ru-RU"/>
        </w:rPr>
      </w:pPr>
    </w:p>
    <w:p w:rsidR="00D724AB" w:rsidRPr="00D33268" w:rsidRDefault="00D724AB" w:rsidP="00D724AB">
      <w:pPr>
        <w:pStyle w:val="aa"/>
        <w:jc w:val="center"/>
        <w:rPr>
          <w:rFonts w:ascii="Times New Roman" w:hAnsi="Times New Roman" w:cs="Times New Roman"/>
          <w:b/>
          <w:bCs/>
          <w:i/>
          <w:iCs/>
          <w:sz w:val="28"/>
          <w:szCs w:val="28"/>
          <w:lang w:val="ru-RU"/>
        </w:rPr>
      </w:pPr>
      <w:r w:rsidRPr="00D33268">
        <w:rPr>
          <w:rFonts w:ascii="Times New Roman" w:hAnsi="Times New Roman" w:cs="Times New Roman"/>
          <w:b/>
          <w:bCs/>
          <w:i/>
          <w:iCs/>
          <w:sz w:val="28"/>
          <w:szCs w:val="28"/>
          <w:lang w:val="ru-RU"/>
        </w:rPr>
        <w:t>Российская Федерация</w:t>
      </w:r>
    </w:p>
    <w:p w:rsidR="00D724AB" w:rsidRPr="00D33268" w:rsidRDefault="00D724AB" w:rsidP="00D724AB">
      <w:pPr>
        <w:pStyle w:val="aa"/>
        <w:jc w:val="center"/>
        <w:rPr>
          <w:rFonts w:ascii="Times New Roman" w:hAnsi="Times New Roman" w:cs="Times New Roman"/>
          <w:b/>
          <w:bCs/>
          <w:i/>
          <w:iCs/>
          <w:sz w:val="28"/>
          <w:szCs w:val="28"/>
          <w:lang w:val="ru-RU"/>
        </w:rPr>
      </w:pPr>
      <w:r w:rsidRPr="00D33268">
        <w:rPr>
          <w:rFonts w:ascii="Times New Roman" w:hAnsi="Times New Roman" w:cs="Times New Roman"/>
          <w:b/>
          <w:bCs/>
          <w:i/>
          <w:iCs/>
          <w:sz w:val="28"/>
          <w:szCs w:val="28"/>
          <w:lang w:val="ru-RU"/>
        </w:rPr>
        <w:t>Костромская область</w:t>
      </w:r>
    </w:p>
    <w:p w:rsidR="00D724AB" w:rsidRPr="00D33268" w:rsidRDefault="00D724AB" w:rsidP="00D724AB">
      <w:pPr>
        <w:pStyle w:val="aa"/>
        <w:jc w:val="center"/>
        <w:rPr>
          <w:rFonts w:ascii="Times New Roman" w:hAnsi="Times New Roman" w:cs="Times New Roman"/>
          <w:b/>
          <w:bCs/>
          <w:i/>
          <w:iCs/>
          <w:sz w:val="28"/>
          <w:szCs w:val="28"/>
          <w:lang w:val="ru-RU"/>
        </w:rPr>
      </w:pPr>
      <w:r w:rsidRPr="00D33268">
        <w:rPr>
          <w:rFonts w:ascii="Times New Roman" w:hAnsi="Times New Roman" w:cs="Times New Roman"/>
          <w:b/>
          <w:bCs/>
          <w:i/>
          <w:iCs/>
          <w:sz w:val="28"/>
          <w:szCs w:val="28"/>
          <w:lang w:val="ru-RU"/>
        </w:rPr>
        <w:t>Совет депутатов муниципального образования</w:t>
      </w:r>
    </w:p>
    <w:p w:rsidR="00D724AB" w:rsidRPr="00D33268" w:rsidRDefault="00D724AB" w:rsidP="00D724AB">
      <w:pPr>
        <w:pStyle w:val="aa"/>
        <w:jc w:val="center"/>
        <w:rPr>
          <w:rFonts w:ascii="Times New Roman" w:hAnsi="Times New Roman" w:cs="Times New Roman"/>
          <w:b/>
          <w:bCs/>
          <w:i/>
          <w:iCs/>
          <w:sz w:val="28"/>
          <w:szCs w:val="28"/>
          <w:lang w:val="ru-RU"/>
        </w:rPr>
      </w:pPr>
      <w:r w:rsidRPr="00D33268">
        <w:rPr>
          <w:rFonts w:ascii="Times New Roman" w:hAnsi="Times New Roman" w:cs="Times New Roman"/>
          <w:b/>
          <w:bCs/>
          <w:i/>
          <w:iCs/>
          <w:sz w:val="28"/>
          <w:szCs w:val="28"/>
          <w:lang w:val="ru-RU"/>
        </w:rPr>
        <w:t>Павинское сельское поселение</w:t>
      </w:r>
    </w:p>
    <w:p w:rsidR="00D724AB" w:rsidRPr="00D33268" w:rsidRDefault="00D724AB" w:rsidP="00D724AB">
      <w:pPr>
        <w:pStyle w:val="aa"/>
        <w:jc w:val="center"/>
        <w:rPr>
          <w:rFonts w:ascii="Times New Roman" w:hAnsi="Times New Roman" w:cs="Times New Roman"/>
          <w:b/>
          <w:bCs/>
          <w:i/>
          <w:iCs/>
          <w:sz w:val="28"/>
          <w:szCs w:val="28"/>
          <w:lang w:val="ru-RU"/>
        </w:rPr>
      </w:pPr>
      <w:r w:rsidRPr="00D33268">
        <w:rPr>
          <w:rFonts w:ascii="Times New Roman" w:hAnsi="Times New Roman" w:cs="Times New Roman"/>
          <w:b/>
          <w:bCs/>
          <w:i/>
          <w:iCs/>
          <w:sz w:val="28"/>
          <w:szCs w:val="28"/>
          <w:lang w:val="ru-RU"/>
        </w:rPr>
        <w:t>Павинского муниципального района</w:t>
      </w:r>
    </w:p>
    <w:p w:rsidR="00D724AB" w:rsidRPr="00D724AB" w:rsidRDefault="00D724AB" w:rsidP="00D724AB">
      <w:pPr>
        <w:pStyle w:val="aa"/>
        <w:rPr>
          <w:rFonts w:ascii="Times New Roman" w:hAnsi="Times New Roman" w:cs="Times New Roman"/>
          <w:b/>
          <w:bCs/>
          <w:sz w:val="24"/>
          <w:szCs w:val="24"/>
        </w:rPr>
      </w:pPr>
      <w:r w:rsidRPr="00D724AB">
        <w:rPr>
          <w:rFonts w:ascii="Times New Roman" w:hAnsi="Times New Roman" w:cs="Times New Roman"/>
          <w:b/>
          <w:bCs/>
          <w:sz w:val="24"/>
          <w:szCs w:val="24"/>
        </w:rPr>
        <w:t>Содержание:</w:t>
      </w:r>
    </w:p>
    <w:tbl>
      <w:tblPr>
        <w:tblpPr w:leftFromText="180" w:rightFromText="180" w:bottomFromText="200" w:vertAnchor="text" w:horzAnchor="margin" w:tblpXSpec="center" w:tblpY="120"/>
        <w:tblW w:w="10339" w:type="dxa"/>
        <w:tblLook w:val="04A0"/>
      </w:tblPr>
      <w:tblGrid>
        <w:gridCol w:w="470"/>
        <w:gridCol w:w="8833"/>
        <w:gridCol w:w="1036"/>
      </w:tblGrid>
      <w:tr w:rsidR="00D724AB" w:rsidRPr="00D724AB" w:rsidTr="00A90DF8">
        <w:trPr>
          <w:trHeight w:val="699"/>
        </w:trPr>
        <w:tc>
          <w:tcPr>
            <w:tcW w:w="470" w:type="dxa"/>
            <w:tcBorders>
              <w:top w:val="single" w:sz="4" w:space="0" w:color="auto"/>
              <w:left w:val="single" w:sz="4" w:space="0" w:color="auto"/>
              <w:bottom w:val="single" w:sz="4" w:space="0" w:color="auto"/>
              <w:right w:val="single" w:sz="4" w:space="0" w:color="auto"/>
            </w:tcBorders>
            <w:hideMark/>
          </w:tcPr>
          <w:p w:rsidR="00D724AB" w:rsidRPr="00D724AB" w:rsidRDefault="00D724AB" w:rsidP="00BC20F2">
            <w:pPr>
              <w:pStyle w:val="aa"/>
              <w:spacing w:line="276" w:lineRule="auto"/>
              <w:rPr>
                <w:rFonts w:ascii="Times New Roman" w:eastAsiaTheme="minorEastAsia" w:hAnsi="Times New Roman" w:cs="Times New Roman"/>
              </w:rPr>
            </w:pPr>
            <w:r w:rsidRPr="00D724AB">
              <w:rPr>
                <w:rFonts w:ascii="Times New Roman" w:hAnsi="Times New Roman" w:cs="Times New Roman"/>
              </w:rPr>
              <w:t>1</w:t>
            </w:r>
          </w:p>
        </w:tc>
        <w:tc>
          <w:tcPr>
            <w:tcW w:w="8833" w:type="dxa"/>
            <w:tcBorders>
              <w:top w:val="single" w:sz="4" w:space="0" w:color="auto"/>
              <w:left w:val="single" w:sz="4" w:space="0" w:color="auto"/>
              <w:bottom w:val="single" w:sz="4" w:space="0" w:color="auto"/>
              <w:right w:val="single" w:sz="4" w:space="0" w:color="auto"/>
            </w:tcBorders>
            <w:hideMark/>
          </w:tcPr>
          <w:p w:rsidR="00D724AB" w:rsidRPr="00A90DF8" w:rsidRDefault="00173ED9" w:rsidP="005636F5">
            <w:pPr>
              <w:pStyle w:val="ConsPlusTitle"/>
              <w:jc w:val="both"/>
              <w:rPr>
                <w:rFonts w:ascii="Times New Roman" w:hAnsi="Times New Roman" w:cs="Times New Roman"/>
                <w:b w:val="0"/>
              </w:rPr>
            </w:pPr>
            <w:r w:rsidRPr="00A90DF8">
              <w:rPr>
                <w:rFonts w:ascii="Times New Roman" w:hAnsi="Times New Roman" w:cs="Times New Roman"/>
                <w:b w:val="0"/>
              </w:rPr>
              <w:t xml:space="preserve">Постановление администрации Павинского </w:t>
            </w:r>
            <w:r w:rsidR="005636F5">
              <w:rPr>
                <w:rFonts w:ascii="Times New Roman" w:hAnsi="Times New Roman" w:cs="Times New Roman"/>
                <w:b w:val="0"/>
              </w:rPr>
              <w:t>сельского поселения №31</w:t>
            </w:r>
            <w:r w:rsidRPr="00A90DF8">
              <w:rPr>
                <w:rFonts w:ascii="Times New Roman" w:hAnsi="Times New Roman" w:cs="Times New Roman"/>
                <w:b w:val="0"/>
              </w:rPr>
              <w:t xml:space="preserve"> от  </w:t>
            </w:r>
            <w:r w:rsidR="005636F5">
              <w:rPr>
                <w:rFonts w:ascii="Times New Roman" w:hAnsi="Times New Roman" w:cs="Times New Roman"/>
                <w:b w:val="0"/>
              </w:rPr>
              <w:t>21</w:t>
            </w:r>
            <w:r w:rsidR="00A90DF8" w:rsidRPr="00A90DF8">
              <w:rPr>
                <w:rFonts w:ascii="Times New Roman" w:hAnsi="Times New Roman" w:cs="Times New Roman"/>
                <w:b w:val="0"/>
              </w:rPr>
              <w:t>.04.</w:t>
            </w:r>
            <w:r w:rsidRPr="00A90DF8">
              <w:rPr>
                <w:rFonts w:ascii="Times New Roman" w:hAnsi="Times New Roman" w:cs="Times New Roman"/>
                <w:b w:val="0"/>
              </w:rPr>
              <w:t>2015  года</w:t>
            </w:r>
            <w:proofErr w:type="gramStart"/>
            <w:r w:rsidRPr="00A90DF8">
              <w:rPr>
                <w:rFonts w:ascii="Times New Roman" w:hAnsi="Times New Roman" w:cs="Times New Roman"/>
                <w:b w:val="0"/>
              </w:rPr>
              <w:t xml:space="preserve"> </w:t>
            </w:r>
            <w:r w:rsidR="00D35F7F" w:rsidRPr="00A90DF8">
              <w:rPr>
                <w:rFonts w:ascii="Times New Roman" w:hAnsi="Times New Roman" w:cs="Times New Roman"/>
                <w:b w:val="0"/>
              </w:rPr>
              <w:t xml:space="preserve"> </w:t>
            </w:r>
            <w:r w:rsidR="005636F5">
              <w:rPr>
                <w:rFonts w:ascii="Times New Roman" w:hAnsi="Times New Roman" w:cs="Times New Roman"/>
                <w:b w:val="0"/>
              </w:rPr>
              <w:t>О</w:t>
            </w:r>
            <w:proofErr w:type="gramEnd"/>
            <w:r w:rsidR="005636F5">
              <w:rPr>
                <w:rFonts w:ascii="Times New Roman" w:hAnsi="Times New Roman" w:cs="Times New Roman"/>
                <w:b w:val="0"/>
              </w:rPr>
              <w:t xml:space="preserve"> внесении изменений в постановление администрации Павинского сельского поселения №21 от 25.06.2013 года «Об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Павинского сельского поселения Павинского муниципального района Костромской области»</w:t>
            </w:r>
          </w:p>
        </w:tc>
        <w:tc>
          <w:tcPr>
            <w:tcW w:w="1036" w:type="dxa"/>
            <w:tcBorders>
              <w:top w:val="single" w:sz="4" w:space="0" w:color="auto"/>
              <w:left w:val="single" w:sz="4" w:space="0" w:color="auto"/>
              <w:bottom w:val="single" w:sz="4" w:space="0" w:color="auto"/>
              <w:right w:val="single" w:sz="4" w:space="0" w:color="auto"/>
            </w:tcBorders>
            <w:hideMark/>
          </w:tcPr>
          <w:p w:rsidR="00D724AB" w:rsidRPr="005B63C7" w:rsidRDefault="00E26EB1" w:rsidP="00E26EB1">
            <w:pPr>
              <w:pStyle w:val="aa"/>
              <w:spacing w:line="276" w:lineRule="auto"/>
              <w:rPr>
                <w:rFonts w:ascii="Times New Roman" w:eastAsiaTheme="minorEastAsia" w:hAnsi="Times New Roman" w:cs="Times New Roman"/>
                <w:lang w:val="ru-RU"/>
              </w:rPr>
            </w:pPr>
            <w:r>
              <w:rPr>
                <w:rFonts w:ascii="Times New Roman" w:eastAsiaTheme="minorEastAsia" w:hAnsi="Times New Roman" w:cs="Times New Roman"/>
                <w:lang w:val="ru-RU"/>
              </w:rPr>
              <w:t>2</w:t>
            </w:r>
            <w:r w:rsidR="005B63C7">
              <w:rPr>
                <w:rFonts w:ascii="Times New Roman" w:eastAsiaTheme="minorEastAsia" w:hAnsi="Times New Roman" w:cs="Times New Roman"/>
                <w:lang w:val="ru-RU"/>
              </w:rPr>
              <w:t xml:space="preserve"> стр.</w:t>
            </w:r>
          </w:p>
        </w:tc>
      </w:tr>
      <w:tr w:rsidR="0044303C" w:rsidRPr="00D724AB" w:rsidTr="004F5178">
        <w:trPr>
          <w:trHeight w:val="715"/>
        </w:trPr>
        <w:tc>
          <w:tcPr>
            <w:tcW w:w="470" w:type="dxa"/>
            <w:tcBorders>
              <w:top w:val="single" w:sz="4" w:space="0" w:color="auto"/>
              <w:left w:val="single" w:sz="4" w:space="0" w:color="auto"/>
              <w:bottom w:val="single" w:sz="4" w:space="0" w:color="auto"/>
              <w:right w:val="single" w:sz="4" w:space="0" w:color="auto"/>
            </w:tcBorders>
          </w:tcPr>
          <w:p w:rsidR="0044303C" w:rsidRPr="00D35F7F" w:rsidRDefault="0044303C" w:rsidP="0044303C">
            <w:pPr>
              <w:pStyle w:val="aa"/>
              <w:spacing w:line="276" w:lineRule="auto"/>
              <w:rPr>
                <w:rFonts w:ascii="Times New Roman" w:hAnsi="Times New Roman" w:cs="Times New Roman"/>
                <w:lang w:val="ru-RU"/>
              </w:rPr>
            </w:pPr>
            <w:r>
              <w:rPr>
                <w:rFonts w:ascii="Times New Roman" w:hAnsi="Times New Roman" w:cs="Times New Roman"/>
                <w:lang w:val="ru-RU"/>
              </w:rPr>
              <w:t>2</w:t>
            </w:r>
          </w:p>
        </w:tc>
        <w:tc>
          <w:tcPr>
            <w:tcW w:w="8833" w:type="dxa"/>
            <w:tcBorders>
              <w:top w:val="single" w:sz="4" w:space="0" w:color="auto"/>
              <w:left w:val="single" w:sz="4" w:space="0" w:color="auto"/>
              <w:bottom w:val="single" w:sz="4" w:space="0" w:color="auto"/>
              <w:right w:val="single" w:sz="4" w:space="0" w:color="auto"/>
            </w:tcBorders>
          </w:tcPr>
          <w:p w:rsidR="0044303C" w:rsidRDefault="0044303C" w:rsidP="0044303C">
            <w:pPr>
              <w:pStyle w:val="aa"/>
              <w:spacing w:line="276" w:lineRule="auto"/>
              <w:rPr>
                <w:rFonts w:ascii="Times New Roman" w:eastAsiaTheme="minorEastAsia" w:hAnsi="Times New Roman" w:cs="Times New Roman"/>
                <w:lang w:val="ru-RU"/>
              </w:rPr>
            </w:pPr>
            <w:r>
              <w:rPr>
                <w:rFonts w:ascii="Times New Roman" w:hAnsi="Times New Roman" w:cs="Times New Roman"/>
                <w:lang w:val="ru-RU"/>
              </w:rPr>
              <w:t>Решение Совета депутатов Павин</w:t>
            </w:r>
            <w:r>
              <w:rPr>
                <w:rFonts w:ascii="Times New Roman" w:hAnsi="Times New Roman" w:cs="Times New Roman"/>
                <w:lang w:val="ru-RU"/>
              </w:rPr>
              <w:t>ского сельского поселения  № 135</w:t>
            </w:r>
            <w:r>
              <w:rPr>
                <w:rFonts w:ascii="Times New Roman" w:hAnsi="Times New Roman" w:cs="Times New Roman"/>
                <w:lang w:val="ru-RU"/>
              </w:rPr>
              <w:t xml:space="preserve">  от </w:t>
            </w:r>
            <w:r>
              <w:rPr>
                <w:rFonts w:ascii="Times New Roman" w:hAnsi="Times New Roman" w:cs="Times New Roman"/>
                <w:lang w:val="ru-RU"/>
              </w:rPr>
              <w:t>28.04</w:t>
            </w:r>
            <w:r>
              <w:rPr>
                <w:rFonts w:ascii="Times New Roman" w:hAnsi="Times New Roman" w:cs="Times New Roman"/>
                <w:lang w:val="ru-RU"/>
              </w:rPr>
              <w:t>.2015  г.</w:t>
            </w:r>
          </w:p>
          <w:p w:rsidR="0044303C" w:rsidRPr="00D35F7F" w:rsidRDefault="0044303C" w:rsidP="0044303C">
            <w:r>
              <w:t>О внесении изменений в решение Совета депу</w:t>
            </w:r>
            <w:r w:rsidR="00E26EB1">
              <w:t>татов №116 от 21.11.2014 года «О налоге на имущество физических лиц</w:t>
            </w:r>
            <w:r>
              <w:t>»</w:t>
            </w:r>
          </w:p>
        </w:tc>
        <w:tc>
          <w:tcPr>
            <w:tcW w:w="1036" w:type="dxa"/>
            <w:tcBorders>
              <w:top w:val="single" w:sz="4" w:space="0" w:color="auto"/>
              <w:left w:val="single" w:sz="4" w:space="0" w:color="auto"/>
              <w:bottom w:val="single" w:sz="4" w:space="0" w:color="auto"/>
              <w:right w:val="single" w:sz="4" w:space="0" w:color="auto"/>
            </w:tcBorders>
          </w:tcPr>
          <w:p w:rsidR="0044303C" w:rsidRPr="00D35F7F" w:rsidRDefault="00E26EB1" w:rsidP="0044303C">
            <w:pPr>
              <w:pStyle w:val="aa"/>
              <w:spacing w:line="276" w:lineRule="auto"/>
              <w:rPr>
                <w:rFonts w:ascii="Times New Roman" w:eastAsiaTheme="minorEastAsia" w:hAnsi="Times New Roman" w:cs="Times New Roman"/>
                <w:lang w:val="ru-RU"/>
              </w:rPr>
            </w:pPr>
            <w:r>
              <w:rPr>
                <w:rFonts w:ascii="Times New Roman" w:eastAsiaTheme="minorEastAsia" w:hAnsi="Times New Roman" w:cs="Times New Roman"/>
                <w:lang w:val="ru-RU"/>
              </w:rPr>
              <w:t>2-3стр.</w:t>
            </w:r>
          </w:p>
        </w:tc>
      </w:tr>
      <w:tr w:rsidR="0044303C" w:rsidRPr="00D724AB" w:rsidTr="004F5178">
        <w:trPr>
          <w:trHeight w:val="634"/>
        </w:trPr>
        <w:tc>
          <w:tcPr>
            <w:tcW w:w="470" w:type="dxa"/>
            <w:tcBorders>
              <w:top w:val="single" w:sz="4" w:space="0" w:color="auto"/>
              <w:left w:val="single" w:sz="4" w:space="0" w:color="auto"/>
              <w:bottom w:val="single" w:sz="4" w:space="0" w:color="auto"/>
              <w:right w:val="single" w:sz="4" w:space="0" w:color="auto"/>
            </w:tcBorders>
          </w:tcPr>
          <w:p w:rsidR="0044303C" w:rsidRDefault="0044303C" w:rsidP="0044303C">
            <w:pPr>
              <w:pStyle w:val="aa"/>
              <w:spacing w:line="276" w:lineRule="auto"/>
              <w:rPr>
                <w:rFonts w:ascii="Times New Roman" w:hAnsi="Times New Roman" w:cs="Times New Roman"/>
                <w:lang w:val="ru-RU"/>
              </w:rPr>
            </w:pPr>
            <w:r>
              <w:rPr>
                <w:rFonts w:ascii="Times New Roman" w:hAnsi="Times New Roman" w:cs="Times New Roman"/>
                <w:lang w:val="ru-RU"/>
              </w:rPr>
              <w:t>3</w:t>
            </w:r>
          </w:p>
        </w:tc>
        <w:tc>
          <w:tcPr>
            <w:tcW w:w="8833" w:type="dxa"/>
            <w:tcBorders>
              <w:top w:val="single" w:sz="4" w:space="0" w:color="auto"/>
              <w:left w:val="single" w:sz="4" w:space="0" w:color="auto"/>
              <w:bottom w:val="single" w:sz="4" w:space="0" w:color="auto"/>
              <w:right w:val="single" w:sz="4" w:space="0" w:color="auto"/>
            </w:tcBorders>
          </w:tcPr>
          <w:p w:rsidR="00E26EB1" w:rsidRDefault="00E26EB1" w:rsidP="00E26EB1">
            <w:pPr>
              <w:pStyle w:val="aa"/>
              <w:spacing w:line="276" w:lineRule="auto"/>
              <w:rPr>
                <w:rFonts w:ascii="Times New Roman" w:eastAsiaTheme="minorEastAsia" w:hAnsi="Times New Roman" w:cs="Times New Roman"/>
                <w:lang w:val="ru-RU"/>
              </w:rPr>
            </w:pPr>
            <w:r>
              <w:rPr>
                <w:rFonts w:ascii="Times New Roman" w:hAnsi="Times New Roman" w:cs="Times New Roman"/>
                <w:lang w:val="ru-RU"/>
              </w:rPr>
              <w:t>Решение Совета депутатов Павин</w:t>
            </w:r>
            <w:r>
              <w:rPr>
                <w:rFonts w:ascii="Times New Roman" w:hAnsi="Times New Roman" w:cs="Times New Roman"/>
                <w:lang w:val="ru-RU"/>
              </w:rPr>
              <w:t>ского сельского поселения  № 136</w:t>
            </w:r>
            <w:r>
              <w:rPr>
                <w:rFonts w:ascii="Times New Roman" w:hAnsi="Times New Roman" w:cs="Times New Roman"/>
                <w:lang w:val="ru-RU"/>
              </w:rPr>
              <w:t xml:space="preserve">  от </w:t>
            </w:r>
            <w:r>
              <w:rPr>
                <w:rFonts w:ascii="Times New Roman" w:hAnsi="Times New Roman" w:cs="Times New Roman"/>
                <w:lang w:val="ru-RU"/>
              </w:rPr>
              <w:t>28.04</w:t>
            </w:r>
            <w:r>
              <w:rPr>
                <w:rFonts w:ascii="Times New Roman" w:hAnsi="Times New Roman" w:cs="Times New Roman"/>
                <w:lang w:val="ru-RU"/>
              </w:rPr>
              <w:t>.2015  г.</w:t>
            </w:r>
          </w:p>
          <w:p w:rsidR="0044303C" w:rsidRPr="00D35F7F" w:rsidRDefault="00E26EB1" w:rsidP="00E26EB1">
            <w:r>
              <w:t xml:space="preserve">О внесении изменений в решение Совета депутатов  №25 от 26.02.2013 года «Об утверждении положения о порядке, условиях и </w:t>
            </w:r>
            <w:proofErr w:type="gramStart"/>
            <w:r>
              <w:t>размере оплаты труда</w:t>
            </w:r>
            <w:proofErr w:type="gramEnd"/>
            <w:r>
              <w:t xml:space="preserve"> выборных должностных лиц местного самоуправления, осуществляющих свои полномочия на постоянной основе, муниципальных служащих Павинского сельского поселения Павинского муниципального района Костромской области»</w:t>
            </w:r>
          </w:p>
        </w:tc>
        <w:tc>
          <w:tcPr>
            <w:tcW w:w="1036" w:type="dxa"/>
            <w:tcBorders>
              <w:top w:val="single" w:sz="4" w:space="0" w:color="auto"/>
              <w:left w:val="single" w:sz="4" w:space="0" w:color="auto"/>
              <w:bottom w:val="single" w:sz="4" w:space="0" w:color="auto"/>
              <w:right w:val="single" w:sz="4" w:space="0" w:color="auto"/>
            </w:tcBorders>
          </w:tcPr>
          <w:p w:rsidR="0044303C" w:rsidRPr="00D35F7F" w:rsidRDefault="00E26EB1" w:rsidP="0044303C">
            <w:pPr>
              <w:pStyle w:val="aa"/>
              <w:spacing w:line="276" w:lineRule="auto"/>
              <w:rPr>
                <w:rFonts w:ascii="Times New Roman" w:eastAsiaTheme="minorEastAsia" w:hAnsi="Times New Roman" w:cs="Times New Roman"/>
                <w:lang w:val="ru-RU"/>
              </w:rPr>
            </w:pPr>
            <w:r>
              <w:rPr>
                <w:rFonts w:ascii="Times New Roman" w:eastAsiaTheme="minorEastAsia" w:hAnsi="Times New Roman" w:cs="Times New Roman"/>
                <w:lang w:val="ru-RU"/>
              </w:rPr>
              <w:t>3-</w:t>
            </w:r>
            <w:r w:rsidR="008C1416">
              <w:rPr>
                <w:rFonts w:ascii="Times New Roman" w:eastAsiaTheme="minorEastAsia" w:hAnsi="Times New Roman" w:cs="Times New Roman"/>
                <w:lang w:val="ru-RU"/>
              </w:rPr>
              <w:t>5</w:t>
            </w:r>
            <w:r>
              <w:rPr>
                <w:rFonts w:ascii="Times New Roman" w:eastAsiaTheme="minorEastAsia" w:hAnsi="Times New Roman" w:cs="Times New Roman"/>
                <w:lang w:val="ru-RU"/>
              </w:rPr>
              <w:t>стр.</w:t>
            </w:r>
          </w:p>
        </w:tc>
      </w:tr>
      <w:tr w:rsidR="0044303C" w:rsidRPr="00D724AB" w:rsidTr="004F5178">
        <w:trPr>
          <w:trHeight w:val="634"/>
        </w:trPr>
        <w:tc>
          <w:tcPr>
            <w:tcW w:w="470" w:type="dxa"/>
            <w:tcBorders>
              <w:top w:val="single" w:sz="4" w:space="0" w:color="auto"/>
              <w:left w:val="single" w:sz="4" w:space="0" w:color="auto"/>
              <w:bottom w:val="single" w:sz="4" w:space="0" w:color="auto"/>
              <w:right w:val="single" w:sz="4" w:space="0" w:color="auto"/>
            </w:tcBorders>
          </w:tcPr>
          <w:p w:rsidR="0044303C" w:rsidRDefault="0044303C" w:rsidP="0044303C">
            <w:pPr>
              <w:pStyle w:val="aa"/>
              <w:spacing w:line="276" w:lineRule="auto"/>
              <w:rPr>
                <w:rFonts w:ascii="Times New Roman" w:hAnsi="Times New Roman" w:cs="Times New Roman"/>
                <w:lang w:val="ru-RU"/>
              </w:rPr>
            </w:pPr>
            <w:r>
              <w:rPr>
                <w:rFonts w:ascii="Times New Roman" w:hAnsi="Times New Roman" w:cs="Times New Roman"/>
                <w:lang w:val="ru-RU"/>
              </w:rPr>
              <w:t>4</w:t>
            </w:r>
          </w:p>
        </w:tc>
        <w:tc>
          <w:tcPr>
            <w:tcW w:w="8833" w:type="dxa"/>
            <w:tcBorders>
              <w:top w:val="single" w:sz="4" w:space="0" w:color="auto"/>
              <w:left w:val="single" w:sz="4" w:space="0" w:color="auto"/>
              <w:bottom w:val="single" w:sz="4" w:space="0" w:color="auto"/>
              <w:right w:val="single" w:sz="4" w:space="0" w:color="auto"/>
            </w:tcBorders>
          </w:tcPr>
          <w:p w:rsidR="00E26EB1" w:rsidRDefault="00E26EB1" w:rsidP="00E26EB1">
            <w:pPr>
              <w:pStyle w:val="aa"/>
              <w:spacing w:line="276" w:lineRule="auto"/>
              <w:rPr>
                <w:rFonts w:ascii="Times New Roman" w:eastAsiaTheme="minorEastAsia" w:hAnsi="Times New Roman" w:cs="Times New Roman"/>
                <w:lang w:val="ru-RU"/>
              </w:rPr>
            </w:pPr>
            <w:r>
              <w:rPr>
                <w:rFonts w:ascii="Times New Roman" w:hAnsi="Times New Roman" w:cs="Times New Roman"/>
                <w:lang w:val="ru-RU"/>
              </w:rPr>
              <w:t>Решение Совета депутатов Павин</w:t>
            </w:r>
            <w:r>
              <w:rPr>
                <w:rFonts w:ascii="Times New Roman" w:hAnsi="Times New Roman" w:cs="Times New Roman"/>
                <w:lang w:val="ru-RU"/>
              </w:rPr>
              <w:t>ского сельского поселения  № 137</w:t>
            </w:r>
            <w:r>
              <w:rPr>
                <w:rFonts w:ascii="Times New Roman" w:hAnsi="Times New Roman" w:cs="Times New Roman"/>
                <w:lang w:val="ru-RU"/>
              </w:rPr>
              <w:t xml:space="preserve">  от </w:t>
            </w:r>
            <w:r>
              <w:rPr>
                <w:rFonts w:ascii="Times New Roman" w:hAnsi="Times New Roman" w:cs="Times New Roman"/>
                <w:lang w:val="ru-RU"/>
              </w:rPr>
              <w:t>28.04</w:t>
            </w:r>
            <w:r>
              <w:rPr>
                <w:rFonts w:ascii="Times New Roman" w:hAnsi="Times New Roman" w:cs="Times New Roman"/>
                <w:lang w:val="ru-RU"/>
              </w:rPr>
              <w:t>.2015  г.</w:t>
            </w:r>
          </w:p>
          <w:p w:rsidR="0044303C" w:rsidRPr="00D35F7F" w:rsidRDefault="00E26EB1" w:rsidP="00E26EB1">
            <w:r>
              <w:t>О назначении публичных слушаний по годовому отчету об исполнении бюджета Павинского сельского поселения за 2014 год</w:t>
            </w:r>
          </w:p>
        </w:tc>
        <w:tc>
          <w:tcPr>
            <w:tcW w:w="1036" w:type="dxa"/>
            <w:tcBorders>
              <w:top w:val="single" w:sz="4" w:space="0" w:color="auto"/>
              <w:left w:val="single" w:sz="4" w:space="0" w:color="auto"/>
              <w:bottom w:val="single" w:sz="4" w:space="0" w:color="auto"/>
              <w:right w:val="single" w:sz="4" w:space="0" w:color="auto"/>
            </w:tcBorders>
          </w:tcPr>
          <w:p w:rsidR="0044303C" w:rsidRPr="00D35F7F" w:rsidRDefault="008C1416" w:rsidP="0044303C">
            <w:pPr>
              <w:pStyle w:val="aa"/>
              <w:spacing w:line="276" w:lineRule="auto"/>
              <w:rPr>
                <w:rFonts w:ascii="Times New Roman" w:eastAsiaTheme="minorEastAsia" w:hAnsi="Times New Roman" w:cs="Times New Roman"/>
                <w:lang w:val="ru-RU"/>
              </w:rPr>
            </w:pPr>
            <w:r>
              <w:rPr>
                <w:rFonts w:ascii="Times New Roman" w:eastAsiaTheme="minorEastAsia" w:hAnsi="Times New Roman" w:cs="Times New Roman"/>
                <w:lang w:val="ru-RU"/>
              </w:rPr>
              <w:t>5</w:t>
            </w:r>
            <w:r w:rsidR="00E26EB1">
              <w:rPr>
                <w:rFonts w:ascii="Times New Roman" w:eastAsiaTheme="minorEastAsia" w:hAnsi="Times New Roman" w:cs="Times New Roman"/>
                <w:lang w:val="ru-RU"/>
              </w:rPr>
              <w:t>-6 стр.</w:t>
            </w:r>
          </w:p>
        </w:tc>
      </w:tr>
      <w:tr w:rsidR="0044303C" w:rsidRPr="00D724AB" w:rsidTr="004F5178">
        <w:trPr>
          <w:trHeight w:val="634"/>
        </w:trPr>
        <w:tc>
          <w:tcPr>
            <w:tcW w:w="470" w:type="dxa"/>
            <w:tcBorders>
              <w:top w:val="single" w:sz="4" w:space="0" w:color="auto"/>
              <w:left w:val="single" w:sz="4" w:space="0" w:color="auto"/>
              <w:bottom w:val="single" w:sz="4" w:space="0" w:color="auto"/>
              <w:right w:val="single" w:sz="4" w:space="0" w:color="auto"/>
            </w:tcBorders>
          </w:tcPr>
          <w:p w:rsidR="0044303C" w:rsidRDefault="0044303C" w:rsidP="0044303C">
            <w:pPr>
              <w:pStyle w:val="aa"/>
              <w:spacing w:line="276" w:lineRule="auto"/>
              <w:rPr>
                <w:rFonts w:ascii="Times New Roman" w:hAnsi="Times New Roman" w:cs="Times New Roman"/>
                <w:lang w:val="ru-RU"/>
              </w:rPr>
            </w:pPr>
            <w:r>
              <w:rPr>
                <w:rFonts w:ascii="Times New Roman" w:hAnsi="Times New Roman" w:cs="Times New Roman"/>
                <w:lang w:val="ru-RU"/>
              </w:rPr>
              <w:t>5</w:t>
            </w:r>
          </w:p>
        </w:tc>
        <w:tc>
          <w:tcPr>
            <w:tcW w:w="8833" w:type="dxa"/>
            <w:tcBorders>
              <w:top w:val="single" w:sz="4" w:space="0" w:color="auto"/>
              <w:left w:val="single" w:sz="4" w:space="0" w:color="auto"/>
              <w:bottom w:val="single" w:sz="4" w:space="0" w:color="auto"/>
              <w:right w:val="single" w:sz="4" w:space="0" w:color="auto"/>
            </w:tcBorders>
          </w:tcPr>
          <w:p w:rsidR="0044303C" w:rsidRDefault="0044303C" w:rsidP="0044303C">
            <w:pPr>
              <w:pStyle w:val="aa"/>
              <w:spacing w:line="276" w:lineRule="auto"/>
              <w:rPr>
                <w:rFonts w:ascii="Times New Roman" w:eastAsiaTheme="minorEastAsia" w:hAnsi="Times New Roman" w:cs="Times New Roman"/>
                <w:lang w:val="ru-RU"/>
              </w:rPr>
            </w:pPr>
            <w:r>
              <w:rPr>
                <w:rFonts w:ascii="Times New Roman" w:hAnsi="Times New Roman" w:cs="Times New Roman"/>
                <w:lang w:val="ru-RU"/>
              </w:rPr>
              <w:t>Решение Совета депутатов Павин</w:t>
            </w:r>
            <w:r w:rsidR="0042333E">
              <w:rPr>
                <w:rFonts w:ascii="Times New Roman" w:hAnsi="Times New Roman" w:cs="Times New Roman"/>
                <w:lang w:val="ru-RU"/>
              </w:rPr>
              <w:t>ского сельского поселения  № 138</w:t>
            </w:r>
            <w:r>
              <w:rPr>
                <w:rFonts w:ascii="Times New Roman" w:hAnsi="Times New Roman" w:cs="Times New Roman"/>
                <w:lang w:val="ru-RU"/>
              </w:rPr>
              <w:t xml:space="preserve">  от </w:t>
            </w:r>
            <w:r w:rsidR="0042333E">
              <w:rPr>
                <w:rFonts w:ascii="Times New Roman" w:hAnsi="Times New Roman" w:cs="Times New Roman"/>
                <w:lang w:val="ru-RU"/>
              </w:rPr>
              <w:t>28.04</w:t>
            </w:r>
            <w:r>
              <w:rPr>
                <w:rFonts w:ascii="Times New Roman" w:hAnsi="Times New Roman" w:cs="Times New Roman"/>
                <w:lang w:val="ru-RU"/>
              </w:rPr>
              <w:t>.2015  г.</w:t>
            </w:r>
          </w:p>
          <w:p w:rsidR="0042333E" w:rsidRPr="0042333E" w:rsidRDefault="0042333E" w:rsidP="0042333E">
            <w:r w:rsidRPr="0042333E">
              <w:t xml:space="preserve">«О внесении изменений в решение № 124 от 29.12.2014 года «О бюджете Павинского сельского </w:t>
            </w:r>
          </w:p>
          <w:p w:rsidR="0042333E" w:rsidRPr="0042333E" w:rsidRDefault="0042333E" w:rsidP="0042333E">
            <w:r w:rsidRPr="0042333E">
              <w:t>поселения Павинского муниципального района Костромской области на 2015 год»</w:t>
            </w:r>
          </w:p>
          <w:p w:rsidR="0044303C" w:rsidRPr="00D35F7F" w:rsidRDefault="0044303C" w:rsidP="0044303C"/>
        </w:tc>
        <w:tc>
          <w:tcPr>
            <w:tcW w:w="1036" w:type="dxa"/>
            <w:tcBorders>
              <w:top w:val="single" w:sz="4" w:space="0" w:color="auto"/>
              <w:left w:val="single" w:sz="4" w:space="0" w:color="auto"/>
              <w:bottom w:val="single" w:sz="4" w:space="0" w:color="auto"/>
              <w:right w:val="single" w:sz="4" w:space="0" w:color="auto"/>
            </w:tcBorders>
          </w:tcPr>
          <w:p w:rsidR="0044303C" w:rsidRPr="00D35F7F" w:rsidRDefault="000E6601" w:rsidP="0044303C">
            <w:pPr>
              <w:pStyle w:val="aa"/>
              <w:spacing w:line="276" w:lineRule="auto"/>
              <w:rPr>
                <w:rFonts w:ascii="Times New Roman" w:eastAsiaTheme="minorEastAsia" w:hAnsi="Times New Roman" w:cs="Times New Roman"/>
                <w:lang w:val="ru-RU"/>
              </w:rPr>
            </w:pPr>
            <w:r>
              <w:rPr>
                <w:rFonts w:ascii="Times New Roman" w:eastAsiaTheme="minorEastAsia" w:hAnsi="Times New Roman" w:cs="Times New Roman"/>
                <w:lang w:val="ru-RU"/>
              </w:rPr>
              <w:t>6-22</w:t>
            </w:r>
            <w:r w:rsidR="0044303C">
              <w:rPr>
                <w:rFonts w:ascii="Times New Roman" w:eastAsiaTheme="minorEastAsia" w:hAnsi="Times New Roman" w:cs="Times New Roman"/>
                <w:lang w:val="ru-RU"/>
              </w:rPr>
              <w:t xml:space="preserve"> стр.</w:t>
            </w:r>
          </w:p>
        </w:tc>
      </w:tr>
      <w:tr w:rsidR="000E6601" w:rsidRPr="00D724AB" w:rsidTr="004F5178">
        <w:trPr>
          <w:trHeight w:val="634"/>
        </w:trPr>
        <w:tc>
          <w:tcPr>
            <w:tcW w:w="470" w:type="dxa"/>
            <w:tcBorders>
              <w:top w:val="single" w:sz="4" w:space="0" w:color="auto"/>
              <w:left w:val="single" w:sz="4" w:space="0" w:color="auto"/>
              <w:bottom w:val="single" w:sz="4" w:space="0" w:color="auto"/>
              <w:right w:val="single" w:sz="4" w:space="0" w:color="auto"/>
            </w:tcBorders>
          </w:tcPr>
          <w:p w:rsidR="000E6601" w:rsidRDefault="000E6601" w:rsidP="0044303C">
            <w:pPr>
              <w:pStyle w:val="aa"/>
              <w:spacing w:line="276" w:lineRule="auto"/>
              <w:rPr>
                <w:rFonts w:ascii="Times New Roman" w:hAnsi="Times New Roman" w:cs="Times New Roman"/>
                <w:lang w:val="ru-RU"/>
              </w:rPr>
            </w:pPr>
            <w:r>
              <w:rPr>
                <w:rFonts w:ascii="Times New Roman" w:hAnsi="Times New Roman" w:cs="Times New Roman"/>
                <w:lang w:val="ru-RU"/>
              </w:rPr>
              <w:t>6</w:t>
            </w:r>
          </w:p>
        </w:tc>
        <w:tc>
          <w:tcPr>
            <w:tcW w:w="8833" w:type="dxa"/>
            <w:tcBorders>
              <w:top w:val="single" w:sz="4" w:space="0" w:color="auto"/>
              <w:left w:val="single" w:sz="4" w:space="0" w:color="auto"/>
              <w:bottom w:val="single" w:sz="4" w:space="0" w:color="auto"/>
              <w:right w:val="single" w:sz="4" w:space="0" w:color="auto"/>
            </w:tcBorders>
          </w:tcPr>
          <w:p w:rsidR="000E6601" w:rsidRPr="000E6601" w:rsidRDefault="000E6601" w:rsidP="000E6601">
            <w:pPr>
              <w:pStyle w:val="aa"/>
              <w:spacing w:line="276" w:lineRule="auto"/>
              <w:rPr>
                <w:rFonts w:ascii="Times New Roman" w:eastAsiaTheme="minorEastAsia" w:hAnsi="Times New Roman" w:cs="Times New Roman"/>
                <w:lang w:val="ru-RU"/>
              </w:rPr>
            </w:pPr>
            <w:r w:rsidRPr="000E6601">
              <w:rPr>
                <w:rFonts w:ascii="Times New Roman" w:hAnsi="Times New Roman" w:cs="Times New Roman"/>
                <w:lang w:val="ru-RU"/>
              </w:rPr>
              <w:t>Решение Совета депутатов Павин</w:t>
            </w:r>
            <w:r w:rsidRPr="000E6601">
              <w:rPr>
                <w:rFonts w:ascii="Times New Roman" w:hAnsi="Times New Roman" w:cs="Times New Roman"/>
                <w:lang w:val="ru-RU"/>
              </w:rPr>
              <w:t>ского сельского поселения  № 13</w:t>
            </w:r>
            <w:r>
              <w:rPr>
                <w:rFonts w:ascii="Times New Roman" w:hAnsi="Times New Roman" w:cs="Times New Roman"/>
                <w:lang w:val="ru-RU"/>
              </w:rPr>
              <w:t xml:space="preserve">9 </w:t>
            </w:r>
            <w:r w:rsidRPr="000E6601">
              <w:rPr>
                <w:rFonts w:ascii="Times New Roman" w:hAnsi="Times New Roman" w:cs="Times New Roman"/>
                <w:lang w:val="ru-RU"/>
              </w:rPr>
              <w:t xml:space="preserve"> от </w:t>
            </w:r>
            <w:r w:rsidRPr="000E6601">
              <w:rPr>
                <w:rFonts w:ascii="Times New Roman" w:hAnsi="Times New Roman" w:cs="Times New Roman"/>
                <w:lang w:val="ru-RU"/>
              </w:rPr>
              <w:t>28.04</w:t>
            </w:r>
            <w:r w:rsidRPr="000E6601">
              <w:rPr>
                <w:rFonts w:ascii="Times New Roman" w:hAnsi="Times New Roman" w:cs="Times New Roman"/>
                <w:lang w:val="ru-RU"/>
              </w:rPr>
              <w:t>.2015  г.</w:t>
            </w:r>
          </w:p>
          <w:p w:rsidR="000E6601" w:rsidRPr="000E6601" w:rsidRDefault="000E6601" w:rsidP="000E6601">
            <w:pPr>
              <w:pStyle w:val="aa"/>
              <w:spacing w:line="276" w:lineRule="auto"/>
              <w:rPr>
                <w:rFonts w:ascii="Times New Roman" w:hAnsi="Times New Roman" w:cs="Times New Roman"/>
                <w:lang w:val="ru-RU"/>
              </w:rPr>
            </w:pPr>
            <w:r>
              <w:rPr>
                <w:rFonts w:ascii="Times New Roman" w:hAnsi="Times New Roman" w:cs="Times New Roman"/>
                <w:lang w:val="ru-RU"/>
              </w:rPr>
              <w:t>О внесении изменений в решение Совета депутатов №326 от 24.12.2009 года «О предоставлении гражданами, претендующими на замещение должностей муниципальной службы Павинского сельского поселения и муниципальными служащими сведений о доходах, об имуществе и обязательствах имущественного характера»</w:t>
            </w:r>
          </w:p>
        </w:tc>
        <w:tc>
          <w:tcPr>
            <w:tcW w:w="1036" w:type="dxa"/>
            <w:tcBorders>
              <w:top w:val="single" w:sz="4" w:space="0" w:color="auto"/>
              <w:left w:val="single" w:sz="4" w:space="0" w:color="auto"/>
              <w:bottom w:val="single" w:sz="4" w:space="0" w:color="auto"/>
              <w:right w:val="single" w:sz="4" w:space="0" w:color="auto"/>
            </w:tcBorders>
          </w:tcPr>
          <w:p w:rsidR="000E6601" w:rsidRDefault="000E6601" w:rsidP="0044303C">
            <w:pPr>
              <w:pStyle w:val="aa"/>
              <w:spacing w:line="276" w:lineRule="auto"/>
              <w:rPr>
                <w:rFonts w:ascii="Times New Roman" w:eastAsiaTheme="minorEastAsia" w:hAnsi="Times New Roman" w:cs="Times New Roman"/>
                <w:lang w:val="ru-RU"/>
              </w:rPr>
            </w:pPr>
            <w:r>
              <w:rPr>
                <w:rFonts w:ascii="Times New Roman" w:eastAsiaTheme="minorEastAsia" w:hAnsi="Times New Roman" w:cs="Times New Roman"/>
                <w:lang w:val="ru-RU"/>
              </w:rPr>
              <w:t>22-33стр.</w:t>
            </w:r>
          </w:p>
        </w:tc>
      </w:tr>
      <w:tr w:rsidR="000E6601" w:rsidRPr="00D724AB" w:rsidTr="004F5178">
        <w:trPr>
          <w:trHeight w:val="634"/>
        </w:trPr>
        <w:tc>
          <w:tcPr>
            <w:tcW w:w="470" w:type="dxa"/>
            <w:tcBorders>
              <w:top w:val="single" w:sz="4" w:space="0" w:color="auto"/>
              <w:left w:val="single" w:sz="4" w:space="0" w:color="auto"/>
              <w:bottom w:val="single" w:sz="4" w:space="0" w:color="auto"/>
              <w:right w:val="single" w:sz="4" w:space="0" w:color="auto"/>
            </w:tcBorders>
          </w:tcPr>
          <w:p w:rsidR="000E6601" w:rsidRDefault="000E6601" w:rsidP="000E6601">
            <w:pPr>
              <w:pStyle w:val="aa"/>
              <w:spacing w:line="276" w:lineRule="auto"/>
              <w:rPr>
                <w:rFonts w:ascii="Times New Roman" w:hAnsi="Times New Roman" w:cs="Times New Roman"/>
                <w:lang w:val="ru-RU"/>
              </w:rPr>
            </w:pPr>
            <w:r>
              <w:rPr>
                <w:rFonts w:ascii="Times New Roman" w:hAnsi="Times New Roman" w:cs="Times New Roman"/>
                <w:lang w:val="ru-RU"/>
              </w:rPr>
              <w:t>7</w:t>
            </w:r>
          </w:p>
        </w:tc>
        <w:tc>
          <w:tcPr>
            <w:tcW w:w="8833" w:type="dxa"/>
            <w:tcBorders>
              <w:top w:val="single" w:sz="4" w:space="0" w:color="auto"/>
              <w:left w:val="single" w:sz="4" w:space="0" w:color="auto"/>
              <w:bottom w:val="single" w:sz="4" w:space="0" w:color="auto"/>
              <w:right w:val="single" w:sz="4" w:space="0" w:color="auto"/>
            </w:tcBorders>
          </w:tcPr>
          <w:p w:rsidR="000E6601" w:rsidRDefault="000E6601" w:rsidP="000E6601">
            <w:pPr>
              <w:pStyle w:val="aa"/>
              <w:spacing w:line="276" w:lineRule="auto"/>
              <w:rPr>
                <w:rFonts w:ascii="Times New Roman" w:eastAsiaTheme="minorEastAsia" w:hAnsi="Times New Roman" w:cs="Times New Roman"/>
                <w:lang w:val="ru-RU"/>
              </w:rPr>
            </w:pPr>
            <w:r>
              <w:rPr>
                <w:rFonts w:ascii="Times New Roman" w:hAnsi="Times New Roman" w:cs="Times New Roman"/>
                <w:lang w:val="ru-RU"/>
              </w:rPr>
              <w:t>Решение Совета депутатов Павин</w:t>
            </w:r>
            <w:r>
              <w:rPr>
                <w:rFonts w:ascii="Times New Roman" w:hAnsi="Times New Roman" w:cs="Times New Roman"/>
                <w:lang w:val="ru-RU"/>
              </w:rPr>
              <w:t>ского сельского поселения  № 140</w:t>
            </w:r>
            <w:r>
              <w:rPr>
                <w:rFonts w:ascii="Times New Roman" w:hAnsi="Times New Roman" w:cs="Times New Roman"/>
                <w:lang w:val="ru-RU"/>
              </w:rPr>
              <w:t xml:space="preserve">  от 28.04.2015  г.</w:t>
            </w:r>
          </w:p>
          <w:p w:rsidR="000E6601" w:rsidRPr="0042333E" w:rsidRDefault="000E6601" w:rsidP="000E6601">
            <w:r>
              <w:t xml:space="preserve">«Об </w:t>
            </w:r>
            <w:proofErr w:type="gramStart"/>
            <w:r>
              <w:t>отчете</w:t>
            </w:r>
            <w:proofErr w:type="gramEnd"/>
            <w:r>
              <w:t xml:space="preserve"> главы Павинского сельского поселения по итогам социально-экономического развития Павинского сельского поселения Пависнкого муниципального района Костромской области за 2014 год»</w:t>
            </w:r>
          </w:p>
          <w:p w:rsidR="000E6601" w:rsidRPr="00D35F7F" w:rsidRDefault="000E6601" w:rsidP="000E6601"/>
        </w:tc>
        <w:tc>
          <w:tcPr>
            <w:tcW w:w="1036" w:type="dxa"/>
            <w:tcBorders>
              <w:top w:val="single" w:sz="4" w:space="0" w:color="auto"/>
              <w:left w:val="single" w:sz="4" w:space="0" w:color="auto"/>
              <w:bottom w:val="single" w:sz="4" w:space="0" w:color="auto"/>
              <w:right w:val="single" w:sz="4" w:space="0" w:color="auto"/>
            </w:tcBorders>
          </w:tcPr>
          <w:p w:rsidR="000E6601" w:rsidRDefault="000E6601" w:rsidP="000E6601">
            <w:pPr>
              <w:pStyle w:val="aa"/>
              <w:spacing w:line="276" w:lineRule="auto"/>
              <w:rPr>
                <w:rFonts w:ascii="Times New Roman" w:eastAsiaTheme="minorEastAsia" w:hAnsi="Times New Roman" w:cs="Times New Roman"/>
                <w:lang w:val="ru-RU"/>
              </w:rPr>
            </w:pPr>
            <w:r>
              <w:rPr>
                <w:rFonts w:ascii="Times New Roman" w:eastAsiaTheme="minorEastAsia" w:hAnsi="Times New Roman" w:cs="Times New Roman"/>
                <w:lang w:val="ru-RU"/>
              </w:rPr>
              <w:t>33-35 стр.</w:t>
            </w:r>
          </w:p>
        </w:tc>
      </w:tr>
    </w:tbl>
    <w:p w:rsidR="004F39CE" w:rsidRDefault="004F39CE" w:rsidP="008A2F4D">
      <w:pPr>
        <w:tabs>
          <w:tab w:val="left" w:pos="3465"/>
        </w:tabs>
        <w:jc w:val="both"/>
        <w:rPr>
          <w:rFonts w:eastAsiaTheme="minorHAnsi"/>
          <w:b/>
          <w:lang w:eastAsia="en-US" w:bidi="en-US"/>
        </w:rPr>
      </w:pPr>
    </w:p>
    <w:p w:rsidR="000E6601" w:rsidRPr="005636F5" w:rsidRDefault="000E6601" w:rsidP="008A2F4D">
      <w:pPr>
        <w:tabs>
          <w:tab w:val="left" w:pos="3465"/>
        </w:tabs>
        <w:jc w:val="both"/>
        <w:rPr>
          <w:rFonts w:eastAsiaTheme="minorHAnsi"/>
          <w:b/>
          <w:lang w:eastAsia="en-US" w:bidi="en-US"/>
        </w:rPr>
      </w:pPr>
    </w:p>
    <w:p w:rsidR="005636F5" w:rsidRPr="005636F5" w:rsidRDefault="005636F5" w:rsidP="005636F5">
      <w:pPr>
        <w:jc w:val="center"/>
        <w:rPr>
          <w:b/>
          <w:i/>
        </w:rPr>
      </w:pPr>
      <w:r w:rsidRPr="005636F5">
        <w:rPr>
          <w:b/>
        </w:rPr>
        <w:t>Администрация</w:t>
      </w:r>
    </w:p>
    <w:p w:rsidR="005636F5" w:rsidRPr="005636F5" w:rsidRDefault="005636F5" w:rsidP="005636F5">
      <w:pPr>
        <w:jc w:val="center"/>
        <w:rPr>
          <w:b/>
          <w:i/>
        </w:rPr>
      </w:pPr>
      <w:r w:rsidRPr="005636F5">
        <w:rPr>
          <w:b/>
        </w:rPr>
        <w:lastRenderedPageBreak/>
        <w:t>Павинского сельского поселения</w:t>
      </w:r>
    </w:p>
    <w:p w:rsidR="005636F5" w:rsidRPr="005636F5" w:rsidRDefault="005636F5" w:rsidP="005636F5">
      <w:pPr>
        <w:jc w:val="center"/>
        <w:rPr>
          <w:b/>
          <w:i/>
        </w:rPr>
      </w:pPr>
      <w:r w:rsidRPr="005636F5">
        <w:rPr>
          <w:b/>
        </w:rPr>
        <w:t>Павинского муниципального района</w:t>
      </w:r>
    </w:p>
    <w:p w:rsidR="005636F5" w:rsidRPr="005636F5" w:rsidRDefault="005636F5" w:rsidP="005636F5">
      <w:pPr>
        <w:jc w:val="center"/>
        <w:rPr>
          <w:b/>
          <w:i/>
        </w:rPr>
      </w:pPr>
      <w:r w:rsidRPr="005636F5">
        <w:rPr>
          <w:b/>
        </w:rPr>
        <w:t>Костромской области</w:t>
      </w:r>
    </w:p>
    <w:p w:rsidR="005636F5" w:rsidRPr="005636F5" w:rsidRDefault="005636F5" w:rsidP="005636F5">
      <w:pPr>
        <w:shd w:val="clear" w:color="auto" w:fill="FFFFFF"/>
        <w:tabs>
          <w:tab w:val="center" w:pos="4749"/>
          <w:tab w:val="left" w:pos="8100"/>
        </w:tabs>
        <w:spacing w:line="509" w:lineRule="exact"/>
        <w:ind w:left="216"/>
        <w:jc w:val="center"/>
        <w:rPr>
          <w:b/>
          <w:bCs/>
          <w:spacing w:val="-2"/>
        </w:rPr>
      </w:pPr>
      <w:r w:rsidRPr="005636F5">
        <w:rPr>
          <w:b/>
          <w:bCs/>
          <w:spacing w:val="-2"/>
        </w:rPr>
        <w:t>Постановление № 31</w:t>
      </w:r>
    </w:p>
    <w:p w:rsidR="005636F5" w:rsidRPr="005636F5" w:rsidRDefault="005636F5" w:rsidP="005636F5">
      <w:pPr>
        <w:shd w:val="clear" w:color="auto" w:fill="FFFFFF"/>
        <w:tabs>
          <w:tab w:val="center" w:pos="4749"/>
          <w:tab w:val="left" w:pos="8100"/>
        </w:tabs>
        <w:spacing w:line="509" w:lineRule="exact"/>
        <w:ind w:left="216"/>
        <w:jc w:val="center"/>
        <w:rPr>
          <w:b/>
          <w:bCs/>
          <w:spacing w:val="-2"/>
        </w:rPr>
      </w:pPr>
      <w:r w:rsidRPr="005636F5">
        <w:rPr>
          <w:b/>
          <w:bCs/>
          <w:spacing w:val="-2"/>
        </w:rPr>
        <w:t>от 21 апреля 2015 года</w:t>
      </w: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О внесении изменений в постановление администрации</w:t>
      </w: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 xml:space="preserve"> Павинского сельского поселения № 21 от 25.06.2013 года </w:t>
      </w: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«Об утверждении Порядка организации сбора</w:t>
      </w: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отработанных ртутьсодержащих ламп и</w:t>
      </w: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 xml:space="preserve">информирования юридических лиц, </w:t>
      </w: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индивидуальных предпринимателей и физических лиц</w:t>
      </w: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 xml:space="preserve">о порядке осуществления такого сбора </w:t>
      </w: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на территории Павинского сельского поселения</w:t>
      </w: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Павинского муниципального района Костромской области»</w:t>
      </w:r>
    </w:p>
    <w:p w:rsidR="005636F5" w:rsidRPr="005636F5" w:rsidRDefault="005636F5" w:rsidP="005636F5">
      <w:pPr>
        <w:shd w:val="clear" w:color="auto" w:fill="FFFFFF"/>
        <w:spacing w:before="216" w:line="274" w:lineRule="exact"/>
        <w:ind w:firstLine="1349"/>
        <w:jc w:val="both"/>
      </w:pPr>
    </w:p>
    <w:p w:rsidR="005636F5" w:rsidRPr="005636F5" w:rsidRDefault="005636F5" w:rsidP="005636F5">
      <w:pPr>
        <w:pStyle w:val="aa"/>
        <w:rPr>
          <w:rFonts w:ascii="Times New Roman" w:hAnsi="Times New Roman" w:cs="Times New Roman"/>
          <w:b/>
          <w:bCs/>
        </w:rPr>
      </w:pPr>
      <w:proofErr w:type="gramStart"/>
      <w:r w:rsidRPr="005636F5">
        <w:rPr>
          <w:rFonts w:ascii="Times New Roman" w:hAnsi="Times New Roman" w:cs="Times New Roman"/>
        </w:rPr>
        <w:t xml:space="preserve">В соответствии с Федеральным законом №261 ФЗ от 23.11.2009 года (в редакции от 10.07.2012г.) </w:t>
      </w:r>
      <w:proofErr w:type="gramEnd"/>
      <w:r w:rsidRPr="005636F5">
        <w:rPr>
          <w:rFonts w:ascii="Times New Roman" w:hAnsi="Times New Roman" w:cs="Times New Roman"/>
        </w:rPr>
        <w:t xml:space="preserve">«Об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03.09.2010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Федеральным законом от 06.10.2003 № 131-ФЗ «Об общих принципах организации местного самоуправления в Российской Федерации», </w:t>
      </w:r>
      <w:r w:rsidRPr="005636F5">
        <w:rPr>
          <w:rFonts w:ascii="Times New Roman" w:hAnsi="Times New Roman" w:cs="Times New Roman"/>
          <w:bCs/>
        </w:rPr>
        <w:t>администрация Павинского сельского поселения</w:t>
      </w:r>
      <w:r w:rsidRPr="005636F5">
        <w:rPr>
          <w:rFonts w:ascii="Times New Roman" w:hAnsi="Times New Roman" w:cs="Times New Roman"/>
          <w:b/>
          <w:bCs/>
        </w:rPr>
        <w:t xml:space="preserve"> ПОСТАНОВЛЯЕТ:</w:t>
      </w:r>
    </w:p>
    <w:p w:rsidR="005636F5" w:rsidRPr="005636F5" w:rsidRDefault="005636F5" w:rsidP="005636F5">
      <w:pPr>
        <w:pStyle w:val="aa"/>
        <w:numPr>
          <w:ilvl w:val="0"/>
          <w:numId w:val="42"/>
        </w:numPr>
        <w:rPr>
          <w:rFonts w:ascii="Times New Roman" w:hAnsi="Times New Roman" w:cs="Times New Roman"/>
        </w:rPr>
      </w:pPr>
      <w:r w:rsidRPr="005636F5">
        <w:rPr>
          <w:rFonts w:ascii="Times New Roman" w:hAnsi="Times New Roman" w:cs="Times New Roman"/>
          <w:lang w:val="ru-RU"/>
        </w:rPr>
        <w:t xml:space="preserve">Раздел 16 п. 2.5 раздела 2 изложить в следующей редакции «Физические лица, проживающие в частном секторе, обязаны сдавать отработанные ртутьсодержащие лампы в Администрацию Павинского сельского поселения Павинского муниципального района Костромской области по адресу: Костромская область с. Павино ул. </w:t>
      </w:r>
      <w:proofErr w:type="spellStart"/>
      <w:proofErr w:type="gramStart"/>
      <w:r w:rsidRPr="005636F5">
        <w:rPr>
          <w:rFonts w:ascii="Times New Roman" w:hAnsi="Times New Roman" w:cs="Times New Roman"/>
        </w:rPr>
        <w:t>Первомайская</w:t>
      </w:r>
      <w:proofErr w:type="spellEnd"/>
      <w:proofErr w:type="gramEnd"/>
      <w:r w:rsidRPr="005636F5">
        <w:rPr>
          <w:rFonts w:ascii="Times New Roman" w:hAnsi="Times New Roman" w:cs="Times New Roman"/>
        </w:rPr>
        <w:t xml:space="preserve"> д.6.»</w:t>
      </w:r>
    </w:p>
    <w:p w:rsidR="005636F5" w:rsidRPr="005636F5" w:rsidRDefault="005636F5" w:rsidP="005636F5">
      <w:pPr>
        <w:pStyle w:val="aa"/>
        <w:numPr>
          <w:ilvl w:val="0"/>
          <w:numId w:val="42"/>
        </w:numPr>
        <w:rPr>
          <w:rFonts w:ascii="Times New Roman" w:hAnsi="Times New Roman" w:cs="Times New Roman"/>
          <w:lang w:val="ru-RU"/>
        </w:rPr>
      </w:pPr>
      <w:r w:rsidRPr="005636F5">
        <w:rPr>
          <w:rFonts w:ascii="Times New Roman" w:hAnsi="Times New Roman" w:cs="Times New Roman"/>
          <w:lang w:val="ru-RU"/>
        </w:rPr>
        <w:t>Раздел 17 п. 2.5 раздела 2 изложить в следующей редакции «</w:t>
      </w:r>
      <w:r w:rsidRPr="005636F5">
        <w:rPr>
          <w:rFonts w:ascii="Times New Roman" w:hAnsi="Times New Roman" w:cs="Times New Roman"/>
          <w:spacing w:val="-1"/>
          <w:lang w:val="ru-RU"/>
        </w:rPr>
        <w:t xml:space="preserve">Сбор и утилизацию отработанных ртутьсодержащих ламп на территории Павинского сельского </w:t>
      </w:r>
      <w:r w:rsidRPr="005636F5">
        <w:rPr>
          <w:rFonts w:ascii="Times New Roman" w:hAnsi="Times New Roman" w:cs="Times New Roman"/>
          <w:lang w:val="ru-RU"/>
        </w:rPr>
        <w:t>поселения от населения, осуществляет администрация Павинского сельского поселения путем заключения соответствующих договоров на оказание услуг по вывозу ртутьсодержащих отходов</w:t>
      </w:r>
      <w:proofErr w:type="gramStart"/>
      <w:r w:rsidRPr="005636F5">
        <w:rPr>
          <w:rFonts w:ascii="Times New Roman" w:hAnsi="Times New Roman" w:cs="Times New Roman"/>
          <w:lang w:val="ru-RU"/>
        </w:rPr>
        <w:t>.»</w:t>
      </w:r>
      <w:proofErr w:type="gramEnd"/>
    </w:p>
    <w:p w:rsidR="005636F5" w:rsidRPr="005636F5" w:rsidRDefault="005636F5" w:rsidP="005636F5">
      <w:pPr>
        <w:pStyle w:val="aa"/>
        <w:numPr>
          <w:ilvl w:val="0"/>
          <w:numId w:val="42"/>
        </w:numPr>
        <w:rPr>
          <w:rFonts w:ascii="Times New Roman" w:hAnsi="Times New Roman" w:cs="Times New Roman"/>
          <w:bCs/>
          <w:spacing w:val="-23"/>
          <w:lang w:val="ru-RU"/>
        </w:rPr>
      </w:pPr>
      <w:r w:rsidRPr="005636F5">
        <w:rPr>
          <w:rFonts w:ascii="Times New Roman" w:hAnsi="Times New Roman" w:cs="Times New Roman"/>
          <w:lang w:val="ru-RU"/>
        </w:rPr>
        <w:t xml:space="preserve">Настоящее постановление вступает в силу со дня его официального опубликования в печатном издании « Вестник Павинского сельского поселения» и на официальном сайте </w:t>
      </w:r>
      <w:r w:rsidRPr="005636F5">
        <w:rPr>
          <w:rFonts w:ascii="Times New Roman" w:hAnsi="Times New Roman" w:cs="Times New Roman"/>
          <w:spacing w:val="-1"/>
          <w:lang w:val="ru-RU"/>
        </w:rPr>
        <w:t>администрации Павинского муниципального района в разделе «Павинское сельское поселение» в сети Интернет.</w:t>
      </w:r>
    </w:p>
    <w:p w:rsidR="005636F5" w:rsidRPr="005636F5" w:rsidRDefault="005636F5" w:rsidP="005636F5">
      <w:pPr>
        <w:pStyle w:val="aa"/>
        <w:rPr>
          <w:rFonts w:ascii="Times New Roman" w:hAnsi="Times New Roman" w:cs="Times New Roman"/>
          <w:spacing w:val="-14"/>
          <w:lang w:val="ru-RU"/>
        </w:rPr>
      </w:pPr>
    </w:p>
    <w:p w:rsidR="005636F5" w:rsidRPr="005636F5" w:rsidRDefault="005636F5" w:rsidP="005636F5">
      <w:pPr>
        <w:pStyle w:val="aa"/>
        <w:rPr>
          <w:rFonts w:ascii="Times New Roman" w:hAnsi="Times New Roman" w:cs="Times New Roman"/>
          <w:b/>
          <w:lang w:val="ru-RU"/>
        </w:rPr>
      </w:pPr>
      <w:r w:rsidRPr="005636F5">
        <w:rPr>
          <w:rFonts w:ascii="Times New Roman" w:hAnsi="Times New Roman" w:cs="Times New Roman"/>
          <w:b/>
          <w:lang w:val="ru-RU"/>
        </w:rPr>
        <w:t xml:space="preserve">       </w:t>
      </w:r>
      <w:r>
        <w:rPr>
          <w:rFonts w:ascii="Times New Roman" w:hAnsi="Times New Roman" w:cs="Times New Roman"/>
          <w:b/>
          <w:lang w:val="ru-RU"/>
        </w:rPr>
        <w:t xml:space="preserve">  </w:t>
      </w:r>
      <w:r w:rsidRPr="005636F5">
        <w:rPr>
          <w:rFonts w:ascii="Times New Roman" w:hAnsi="Times New Roman" w:cs="Times New Roman"/>
          <w:b/>
          <w:lang w:val="ru-RU"/>
        </w:rPr>
        <w:t xml:space="preserve">  И.о</w:t>
      </w:r>
      <w:proofErr w:type="gramStart"/>
      <w:r w:rsidRPr="005636F5">
        <w:rPr>
          <w:rFonts w:ascii="Times New Roman" w:hAnsi="Times New Roman" w:cs="Times New Roman"/>
          <w:b/>
          <w:lang w:val="ru-RU"/>
        </w:rPr>
        <w:t>.Г</w:t>
      </w:r>
      <w:proofErr w:type="gramEnd"/>
      <w:r w:rsidRPr="005636F5">
        <w:rPr>
          <w:rFonts w:ascii="Times New Roman" w:hAnsi="Times New Roman" w:cs="Times New Roman"/>
          <w:b/>
          <w:lang w:val="ru-RU"/>
        </w:rPr>
        <w:t xml:space="preserve">лавы администрации </w:t>
      </w:r>
    </w:p>
    <w:p w:rsidR="00E26EB1" w:rsidRDefault="005636F5" w:rsidP="005636F5">
      <w:pPr>
        <w:pStyle w:val="aa"/>
        <w:rPr>
          <w:rFonts w:ascii="Times New Roman" w:hAnsi="Times New Roman" w:cs="Times New Roman"/>
          <w:b/>
          <w:spacing w:val="-16"/>
          <w:lang w:val="ru-RU"/>
        </w:rPr>
      </w:pPr>
      <w:r w:rsidRPr="005636F5">
        <w:rPr>
          <w:rFonts w:ascii="Times New Roman" w:hAnsi="Times New Roman" w:cs="Times New Roman"/>
          <w:b/>
          <w:lang w:val="ru-RU"/>
        </w:rPr>
        <w:t xml:space="preserve">         </w:t>
      </w:r>
      <w:r>
        <w:rPr>
          <w:rFonts w:ascii="Times New Roman" w:hAnsi="Times New Roman" w:cs="Times New Roman"/>
          <w:b/>
          <w:lang w:val="ru-RU"/>
        </w:rPr>
        <w:t xml:space="preserve">  </w:t>
      </w:r>
      <w:r w:rsidRPr="005636F5">
        <w:rPr>
          <w:rFonts w:ascii="Times New Roman" w:hAnsi="Times New Roman" w:cs="Times New Roman"/>
          <w:b/>
          <w:lang w:val="ru-RU"/>
        </w:rPr>
        <w:t xml:space="preserve">Павинского сельского поселения:                                                                  </w:t>
      </w:r>
      <w:r>
        <w:rPr>
          <w:rFonts w:ascii="Times New Roman" w:hAnsi="Times New Roman" w:cs="Times New Roman"/>
          <w:b/>
          <w:lang w:val="ru-RU"/>
        </w:rPr>
        <w:t xml:space="preserve">                   </w:t>
      </w:r>
      <w:r w:rsidRPr="005636F5">
        <w:rPr>
          <w:rFonts w:ascii="Times New Roman" w:hAnsi="Times New Roman" w:cs="Times New Roman"/>
          <w:b/>
          <w:lang w:val="ru-RU"/>
        </w:rPr>
        <w:t>А.А. Аверкиев</w:t>
      </w:r>
    </w:p>
    <w:p w:rsidR="00E26EB1" w:rsidRPr="00E26EB1" w:rsidRDefault="00E26EB1" w:rsidP="00E26EB1">
      <w:pPr>
        <w:rPr>
          <w:lang w:eastAsia="en-US" w:bidi="en-US"/>
        </w:rPr>
      </w:pPr>
    </w:p>
    <w:p w:rsidR="00E26EB1" w:rsidRDefault="00E26EB1" w:rsidP="00E26EB1">
      <w:pPr>
        <w:rPr>
          <w:lang w:eastAsia="en-US" w:bidi="en-US"/>
        </w:rPr>
      </w:pPr>
    </w:p>
    <w:p w:rsidR="00E26EB1" w:rsidRPr="00E26EB1" w:rsidRDefault="00E26EB1" w:rsidP="00E26EB1">
      <w:pPr>
        <w:tabs>
          <w:tab w:val="left" w:pos="3660"/>
        </w:tabs>
        <w:rPr>
          <w:b/>
        </w:rPr>
      </w:pPr>
      <w:r>
        <w:rPr>
          <w:lang w:eastAsia="en-US" w:bidi="en-US"/>
        </w:rPr>
        <w:tab/>
      </w:r>
      <w:r w:rsidRPr="00E26EB1">
        <w:rPr>
          <w:b/>
        </w:rPr>
        <w:t>РОССИЙСКАЯ ФЕДЕРАЦИЯ</w:t>
      </w:r>
    </w:p>
    <w:p w:rsidR="00E26EB1" w:rsidRPr="00E26EB1" w:rsidRDefault="00E26EB1" w:rsidP="00E26EB1">
      <w:pPr>
        <w:pStyle w:val="aa"/>
        <w:numPr>
          <w:ilvl w:val="0"/>
          <w:numId w:val="6"/>
        </w:numPr>
        <w:jc w:val="center"/>
        <w:rPr>
          <w:rFonts w:ascii="Times New Roman" w:hAnsi="Times New Roman" w:cs="Times New Roman"/>
          <w:b/>
        </w:rPr>
      </w:pPr>
      <w:r w:rsidRPr="00E26EB1">
        <w:rPr>
          <w:rFonts w:ascii="Times New Roman" w:hAnsi="Times New Roman" w:cs="Times New Roman"/>
          <w:b/>
        </w:rPr>
        <w:t>КОСТРОМСКАЯ ОБЛАСТЬ</w:t>
      </w:r>
    </w:p>
    <w:p w:rsidR="00E26EB1" w:rsidRPr="00E26EB1" w:rsidRDefault="00E26EB1" w:rsidP="00E26EB1">
      <w:pPr>
        <w:pStyle w:val="aa"/>
        <w:numPr>
          <w:ilvl w:val="0"/>
          <w:numId w:val="6"/>
        </w:numPr>
        <w:jc w:val="center"/>
        <w:rPr>
          <w:rFonts w:ascii="Times New Roman" w:hAnsi="Times New Roman" w:cs="Times New Roman"/>
          <w:b/>
        </w:rPr>
      </w:pPr>
    </w:p>
    <w:p w:rsidR="00E26EB1" w:rsidRPr="00E26EB1" w:rsidRDefault="00E26EB1" w:rsidP="00E26EB1">
      <w:pPr>
        <w:pStyle w:val="aa"/>
        <w:numPr>
          <w:ilvl w:val="0"/>
          <w:numId w:val="6"/>
        </w:numPr>
        <w:jc w:val="center"/>
        <w:rPr>
          <w:rFonts w:ascii="Times New Roman" w:hAnsi="Times New Roman" w:cs="Times New Roman"/>
          <w:b/>
          <w:caps/>
        </w:rPr>
      </w:pPr>
      <w:r w:rsidRPr="00E26EB1">
        <w:rPr>
          <w:rFonts w:ascii="Times New Roman" w:hAnsi="Times New Roman" w:cs="Times New Roman"/>
          <w:b/>
          <w:caps/>
        </w:rPr>
        <w:t>СОВЕТ депутатов</w:t>
      </w:r>
    </w:p>
    <w:p w:rsidR="00E26EB1" w:rsidRPr="00E26EB1" w:rsidRDefault="00E26EB1" w:rsidP="00E26EB1">
      <w:pPr>
        <w:pStyle w:val="aa"/>
        <w:numPr>
          <w:ilvl w:val="0"/>
          <w:numId w:val="6"/>
        </w:numPr>
        <w:jc w:val="center"/>
        <w:rPr>
          <w:rFonts w:ascii="Times New Roman" w:hAnsi="Times New Roman" w:cs="Times New Roman"/>
          <w:b/>
          <w:caps/>
        </w:rPr>
      </w:pPr>
      <w:r w:rsidRPr="00E26EB1">
        <w:rPr>
          <w:rFonts w:ascii="Times New Roman" w:hAnsi="Times New Roman" w:cs="Times New Roman"/>
          <w:b/>
          <w:caps/>
        </w:rPr>
        <w:t>павинского СЕЛЬСКОГО ПОСЕЛЕНИЯ</w:t>
      </w:r>
    </w:p>
    <w:p w:rsidR="00E26EB1" w:rsidRPr="00E26EB1" w:rsidRDefault="00E26EB1" w:rsidP="00E26EB1">
      <w:pPr>
        <w:pStyle w:val="aa"/>
        <w:numPr>
          <w:ilvl w:val="0"/>
          <w:numId w:val="6"/>
        </w:numPr>
        <w:jc w:val="center"/>
        <w:rPr>
          <w:rFonts w:ascii="Times New Roman" w:hAnsi="Times New Roman" w:cs="Times New Roman"/>
          <w:b/>
          <w:caps/>
        </w:rPr>
      </w:pPr>
      <w:r w:rsidRPr="00E26EB1">
        <w:rPr>
          <w:rFonts w:ascii="Times New Roman" w:hAnsi="Times New Roman" w:cs="Times New Roman"/>
          <w:b/>
          <w:caps/>
        </w:rPr>
        <w:t>ПАВИНСКОГО МУНИЦИПАЛЬНОГО РАЙОНА</w:t>
      </w:r>
    </w:p>
    <w:p w:rsidR="00E26EB1" w:rsidRPr="00E26EB1" w:rsidRDefault="00E26EB1" w:rsidP="00E26EB1">
      <w:pPr>
        <w:pStyle w:val="aa"/>
        <w:numPr>
          <w:ilvl w:val="0"/>
          <w:numId w:val="6"/>
        </w:numPr>
        <w:jc w:val="center"/>
        <w:rPr>
          <w:rFonts w:ascii="Times New Roman" w:hAnsi="Times New Roman" w:cs="Times New Roman"/>
          <w:b/>
          <w:caps/>
        </w:rPr>
      </w:pPr>
      <w:r w:rsidRPr="00E26EB1">
        <w:rPr>
          <w:rFonts w:ascii="Times New Roman" w:hAnsi="Times New Roman" w:cs="Times New Roman"/>
          <w:b/>
          <w:caps/>
        </w:rPr>
        <w:t>костромской области</w:t>
      </w:r>
    </w:p>
    <w:p w:rsidR="00E26EB1" w:rsidRPr="00E26EB1" w:rsidRDefault="00E26EB1" w:rsidP="00E26EB1">
      <w:pPr>
        <w:pStyle w:val="aa"/>
        <w:numPr>
          <w:ilvl w:val="0"/>
          <w:numId w:val="6"/>
        </w:numPr>
        <w:jc w:val="center"/>
        <w:rPr>
          <w:rFonts w:ascii="Times New Roman" w:hAnsi="Times New Roman" w:cs="Times New Roman"/>
          <w:b/>
          <w:caps/>
        </w:rPr>
      </w:pPr>
      <w:r w:rsidRPr="00E26EB1">
        <w:rPr>
          <w:rFonts w:ascii="Times New Roman" w:hAnsi="Times New Roman" w:cs="Times New Roman"/>
          <w:b/>
          <w:caps/>
        </w:rPr>
        <w:t>(первого созыва)</w:t>
      </w:r>
    </w:p>
    <w:p w:rsidR="00E26EB1" w:rsidRPr="00E26EB1" w:rsidRDefault="00E26EB1" w:rsidP="00E26EB1">
      <w:pPr>
        <w:pStyle w:val="aa"/>
        <w:numPr>
          <w:ilvl w:val="0"/>
          <w:numId w:val="6"/>
        </w:numPr>
        <w:jc w:val="center"/>
        <w:rPr>
          <w:rFonts w:ascii="Times New Roman" w:hAnsi="Times New Roman" w:cs="Times New Roman"/>
          <w:b/>
        </w:rPr>
      </w:pPr>
    </w:p>
    <w:p w:rsidR="00E26EB1" w:rsidRPr="00E26EB1" w:rsidRDefault="00E26EB1" w:rsidP="00E26EB1">
      <w:pPr>
        <w:pStyle w:val="aa"/>
        <w:numPr>
          <w:ilvl w:val="0"/>
          <w:numId w:val="6"/>
        </w:numPr>
        <w:jc w:val="center"/>
        <w:rPr>
          <w:rFonts w:ascii="Times New Roman" w:hAnsi="Times New Roman" w:cs="Times New Roman"/>
          <w:b/>
        </w:rPr>
      </w:pPr>
      <w:r w:rsidRPr="00E26EB1">
        <w:rPr>
          <w:rFonts w:ascii="Times New Roman" w:hAnsi="Times New Roman" w:cs="Times New Roman"/>
          <w:b/>
        </w:rPr>
        <w:t>РЕШЕНИЕ</w:t>
      </w:r>
    </w:p>
    <w:p w:rsidR="00E26EB1" w:rsidRPr="00E26EB1" w:rsidRDefault="00E26EB1" w:rsidP="00E26EB1">
      <w:pPr>
        <w:pStyle w:val="ac"/>
        <w:rPr>
          <w:rFonts w:ascii="Times New Roman" w:hAnsi="Times New Roman" w:cs="Times New Roman"/>
          <w:b/>
        </w:rPr>
      </w:pPr>
    </w:p>
    <w:p w:rsidR="00E26EB1" w:rsidRPr="00E26EB1" w:rsidRDefault="00E26EB1" w:rsidP="00E26EB1">
      <w:pPr>
        <w:pStyle w:val="aa"/>
        <w:numPr>
          <w:ilvl w:val="0"/>
          <w:numId w:val="6"/>
        </w:numPr>
        <w:jc w:val="center"/>
        <w:rPr>
          <w:rFonts w:ascii="Times New Roman" w:hAnsi="Times New Roman" w:cs="Times New Roman"/>
          <w:b/>
        </w:rPr>
      </w:pPr>
    </w:p>
    <w:p w:rsidR="00E26EB1" w:rsidRPr="00E26EB1" w:rsidRDefault="00E26EB1" w:rsidP="00E26EB1">
      <w:pPr>
        <w:rPr>
          <w:b/>
        </w:rPr>
      </w:pPr>
      <w:r w:rsidRPr="00E26EB1">
        <w:rPr>
          <w:b/>
        </w:rPr>
        <w:t xml:space="preserve">от  28 апреля  2015  года                                                                            № 135              </w:t>
      </w:r>
    </w:p>
    <w:p w:rsidR="00E26EB1" w:rsidRPr="00E26EB1" w:rsidRDefault="00E26EB1" w:rsidP="00E26EB1">
      <w:r w:rsidRPr="00E26EB1">
        <w:t> </w:t>
      </w:r>
    </w:p>
    <w:p w:rsidR="00E26EB1" w:rsidRPr="00E26EB1" w:rsidRDefault="00E26EB1" w:rsidP="00E26EB1">
      <w:pPr>
        <w:rPr>
          <w:b/>
        </w:rPr>
      </w:pPr>
      <w:r w:rsidRPr="00E26EB1">
        <w:rPr>
          <w:b/>
        </w:rPr>
        <w:t>О внесении изменений в решение Совета депутатов</w:t>
      </w:r>
    </w:p>
    <w:p w:rsidR="00E26EB1" w:rsidRPr="00E26EB1" w:rsidRDefault="00E26EB1" w:rsidP="00E26EB1">
      <w:pPr>
        <w:rPr>
          <w:b/>
        </w:rPr>
      </w:pPr>
      <w:r w:rsidRPr="00E26EB1">
        <w:rPr>
          <w:b/>
        </w:rPr>
        <w:t>№116 от 21.11.2014 года</w:t>
      </w:r>
    </w:p>
    <w:p w:rsidR="00E26EB1" w:rsidRPr="00E26EB1" w:rsidRDefault="00E26EB1" w:rsidP="00E26EB1">
      <w:pPr>
        <w:rPr>
          <w:b/>
        </w:rPr>
      </w:pPr>
      <w:r w:rsidRPr="00E26EB1">
        <w:rPr>
          <w:b/>
        </w:rPr>
        <w:lastRenderedPageBreak/>
        <w:t>«О налоге на имущество физических лиц»</w:t>
      </w:r>
    </w:p>
    <w:p w:rsidR="00E26EB1" w:rsidRPr="00E26EB1" w:rsidRDefault="00E26EB1" w:rsidP="00E26EB1"/>
    <w:p w:rsidR="00E26EB1" w:rsidRPr="00E26EB1" w:rsidRDefault="00E26EB1" w:rsidP="00E26EB1">
      <w:pPr>
        <w:jc w:val="both"/>
        <w:rPr>
          <w:b/>
        </w:rPr>
      </w:pPr>
      <w:r w:rsidRPr="00E26EB1">
        <w:t xml:space="preserve">     </w:t>
      </w:r>
      <w:proofErr w:type="gramStart"/>
      <w:r w:rsidRPr="00E26EB1">
        <w:t>В соответствии федеральными законами от 6 октября 2003 года №131-ФЗ «Об общих принципах организации местного самоуправления в Российской Федерации», от 4 октября 2014 года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w:t>
      </w:r>
      <w:proofErr w:type="gramEnd"/>
      <w:r w:rsidRPr="00E26EB1">
        <w:t xml:space="preserve"> Налогового кодекса Российской Федерации, руководствуясь статьей 27 Устава муниципального образования Павинское сельское поселение Павинского муниципального района Костромской области, </w:t>
      </w:r>
      <w:r w:rsidRPr="00E26EB1">
        <w:rPr>
          <w:b/>
        </w:rPr>
        <w:t>Совет депутатов Павинского сельского поселения Павинского муниципального района Костромской области РЕШИЛ:</w:t>
      </w:r>
    </w:p>
    <w:p w:rsidR="00E26EB1" w:rsidRPr="00E26EB1" w:rsidRDefault="00E26EB1" w:rsidP="00E26EB1">
      <w:pPr>
        <w:numPr>
          <w:ilvl w:val="0"/>
          <w:numId w:val="43"/>
        </w:numPr>
      </w:pPr>
      <w:r w:rsidRPr="00E26EB1">
        <w:t xml:space="preserve">Внести изменений в </w:t>
      </w:r>
      <w:proofErr w:type="gramStart"/>
      <w:r w:rsidRPr="00E26EB1">
        <w:t>абзац второй пункта 2 Решения заменив</w:t>
      </w:r>
      <w:proofErr w:type="gramEnd"/>
      <w:r w:rsidRPr="00E26EB1">
        <w:t xml:space="preserve"> слова «статьи 378» словами «статьи 378.2»</w:t>
      </w:r>
    </w:p>
    <w:p w:rsidR="00E26EB1" w:rsidRPr="00E26EB1" w:rsidRDefault="00E26EB1" w:rsidP="00E26EB1">
      <w:pPr>
        <w:numPr>
          <w:ilvl w:val="0"/>
          <w:numId w:val="43"/>
        </w:numPr>
      </w:pPr>
      <w:r w:rsidRPr="00E26EB1">
        <w:t xml:space="preserve"> Настоящее решение вступает в силу со дня его официального опубликования в печатном издании «Вестник Павинского сельского поселения», на официальном сайте Павинского муниципального района в разделе «Павинское сельское поселение» в сети Интернет.</w:t>
      </w:r>
    </w:p>
    <w:p w:rsidR="00E26EB1" w:rsidRPr="00E26EB1" w:rsidRDefault="00E26EB1" w:rsidP="00E26EB1"/>
    <w:tbl>
      <w:tblPr>
        <w:tblpPr w:leftFromText="180" w:rightFromText="180" w:vertAnchor="text" w:horzAnchor="margin" w:tblpY="5"/>
        <w:tblW w:w="9720" w:type="dxa"/>
        <w:tblCellSpacing w:w="15" w:type="dxa"/>
        <w:tblCellMar>
          <w:top w:w="75" w:type="dxa"/>
          <w:left w:w="75" w:type="dxa"/>
          <w:bottom w:w="75" w:type="dxa"/>
          <w:right w:w="75" w:type="dxa"/>
        </w:tblCellMar>
        <w:tblLook w:val="0000"/>
      </w:tblPr>
      <w:tblGrid>
        <w:gridCol w:w="4860"/>
        <w:gridCol w:w="4860"/>
      </w:tblGrid>
      <w:tr w:rsidR="00E26EB1" w:rsidRPr="00E26EB1" w:rsidTr="00E26EB1">
        <w:trPr>
          <w:tblCellSpacing w:w="15" w:type="dxa"/>
        </w:trPr>
        <w:tc>
          <w:tcPr>
            <w:tcW w:w="0" w:type="auto"/>
            <w:vAlign w:val="center"/>
          </w:tcPr>
          <w:p w:rsidR="00E26EB1" w:rsidRPr="00E26EB1" w:rsidRDefault="00E26EB1" w:rsidP="00E26EB1"/>
        </w:tc>
        <w:tc>
          <w:tcPr>
            <w:tcW w:w="0" w:type="auto"/>
            <w:vAlign w:val="center"/>
          </w:tcPr>
          <w:p w:rsidR="00E26EB1" w:rsidRPr="00E26EB1" w:rsidRDefault="00E26EB1" w:rsidP="00E26EB1"/>
        </w:tc>
      </w:tr>
    </w:tbl>
    <w:p w:rsidR="00E26EB1" w:rsidRPr="00E26EB1" w:rsidRDefault="00E26EB1" w:rsidP="00E26EB1">
      <w:r w:rsidRPr="00E26EB1">
        <w:t> </w:t>
      </w:r>
    </w:p>
    <w:p w:rsidR="00E26EB1" w:rsidRPr="00E26EB1" w:rsidRDefault="00E26EB1" w:rsidP="00E26EB1">
      <w:pPr>
        <w:pStyle w:val="aa"/>
        <w:rPr>
          <w:rFonts w:ascii="Times New Roman" w:hAnsi="Times New Roman" w:cs="Times New Roman"/>
          <w:b/>
          <w:lang w:val="ru-RU"/>
        </w:rPr>
      </w:pPr>
      <w:r w:rsidRPr="00E26EB1">
        <w:rPr>
          <w:rFonts w:ascii="Times New Roman" w:hAnsi="Times New Roman" w:cs="Times New Roman"/>
          <w:b/>
          <w:lang w:val="ru-RU"/>
        </w:rPr>
        <w:t xml:space="preserve">Глава Павинского  сельского поселения </w:t>
      </w:r>
    </w:p>
    <w:p w:rsidR="00E26EB1" w:rsidRPr="00E26EB1" w:rsidRDefault="00E26EB1" w:rsidP="00E26EB1">
      <w:pPr>
        <w:pStyle w:val="aa"/>
        <w:rPr>
          <w:rFonts w:ascii="Times New Roman" w:hAnsi="Times New Roman" w:cs="Times New Roman"/>
          <w:b/>
          <w:lang w:val="ru-RU"/>
        </w:rPr>
      </w:pPr>
      <w:r w:rsidRPr="00E26EB1">
        <w:rPr>
          <w:rFonts w:ascii="Times New Roman" w:hAnsi="Times New Roman" w:cs="Times New Roman"/>
          <w:b/>
          <w:lang w:val="ru-RU"/>
        </w:rPr>
        <w:t>Павинского муниципального района</w:t>
      </w:r>
    </w:p>
    <w:p w:rsidR="00E26EB1" w:rsidRPr="00E26EB1" w:rsidRDefault="00E26EB1" w:rsidP="00E26EB1">
      <w:pPr>
        <w:pStyle w:val="aa"/>
        <w:rPr>
          <w:rFonts w:ascii="Times New Roman" w:hAnsi="Times New Roman" w:cs="Times New Roman"/>
          <w:b/>
          <w:lang w:val="ru-RU"/>
        </w:rPr>
      </w:pPr>
      <w:r w:rsidRPr="00E26EB1">
        <w:rPr>
          <w:rFonts w:ascii="Times New Roman" w:hAnsi="Times New Roman" w:cs="Times New Roman"/>
          <w:b/>
          <w:lang w:val="ru-RU"/>
        </w:rPr>
        <w:t>Костромской области                                                                                        А.П.Подобин</w:t>
      </w:r>
    </w:p>
    <w:p w:rsidR="00E26EB1" w:rsidRPr="00E26EB1" w:rsidRDefault="00E26EB1" w:rsidP="00E26EB1">
      <w:pPr>
        <w:pStyle w:val="aa"/>
        <w:rPr>
          <w:rFonts w:ascii="Times New Roman" w:hAnsi="Times New Roman" w:cs="Times New Roman"/>
          <w:lang w:val="ru-RU"/>
        </w:rPr>
      </w:pPr>
    </w:p>
    <w:p w:rsidR="00E26EB1" w:rsidRPr="00E26EB1" w:rsidRDefault="00E26EB1" w:rsidP="00E26EB1"/>
    <w:p w:rsidR="00E26EB1" w:rsidRPr="00E26EB1" w:rsidRDefault="00E26EB1" w:rsidP="00E26EB1">
      <w:pPr>
        <w:pStyle w:val="aa"/>
        <w:jc w:val="center"/>
        <w:rPr>
          <w:rFonts w:ascii="Times New Roman" w:hAnsi="Times New Roman" w:cs="Times New Roman"/>
          <w:b/>
          <w:caps/>
          <w:lang w:val="ru-RU"/>
        </w:rPr>
      </w:pPr>
      <w:r w:rsidRPr="00E26EB1">
        <w:rPr>
          <w:rFonts w:ascii="Times New Roman" w:hAnsi="Times New Roman" w:cs="Times New Roman"/>
          <w:b/>
          <w:caps/>
          <w:lang w:val="ru-RU"/>
        </w:rPr>
        <w:t>Российская Федерация</w:t>
      </w:r>
    </w:p>
    <w:p w:rsidR="00E26EB1" w:rsidRPr="00E26EB1" w:rsidRDefault="00E26EB1" w:rsidP="00E26EB1">
      <w:pPr>
        <w:pStyle w:val="aa"/>
        <w:jc w:val="center"/>
        <w:rPr>
          <w:rFonts w:ascii="Times New Roman" w:hAnsi="Times New Roman" w:cs="Times New Roman"/>
          <w:b/>
          <w:caps/>
        </w:rPr>
      </w:pPr>
      <w:r w:rsidRPr="00E26EB1">
        <w:rPr>
          <w:rFonts w:ascii="Times New Roman" w:hAnsi="Times New Roman" w:cs="Times New Roman"/>
          <w:b/>
          <w:caps/>
        </w:rPr>
        <w:t>Костромская область</w:t>
      </w:r>
    </w:p>
    <w:p w:rsidR="00E26EB1" w:rsidRPr="00E26EB1" w:rsidRDefault="00E26EB1" w:rsidP="00E26EB1">
      <w:pPr>
        <w:pStyle w:val="aa"/>
        <w:numPr>
          <w:ilvl w:val="0"/>
          <w:numId w:val="5"/>
        </w:numPr>
        <w:rPr>
          <w:rFonts w:ascii="Times New Roman" w:hAnsi="Times New Roman" w:cs="Times New Roman"/>
          <w:b/>
        </w:rPr>
      </w:pP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СОВЕТ депутатов</w:t>
      </w: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павинского СЕЛЬСКОГО ПОСЕЛЕНИЯ</w:t>
      </w: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ПАВИНСКОГО МУНИЦИПАЛЬНОГО РАЙОНА</w:t>
      </w: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костромской области</w:t>
      </w: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(первого созыва)</w:t>
      </w:r>
    </w:p>
    <w:p w:rsidR="00E26EB1" w:rsidRPr="00E26EB1" w:rsidRDefault="00E26EB1" w:rsidP="00E26EB1">
      <w:pPr>
        <w:pStyle w:val="aa"/>
        <w:numPr>
          <w:ilvl w:val="0"/>
          <w:numId w:val="5"/>
        </w:numPr>
        <w:jc w:val="center"/>
        <w:rPr>
          <w:rFonts w:ascii="Times New Roman" w:hAnsi="Times New Roman" w:cs="Times New Roman"/>
          <w:b/>
        </w:rPr>
      </w:pPr>
    </w:p>
    <w:p w:rsidR="00E26EB1" w:rsidRPr="00E26EB1" w:rsidRDefault="00E26EB1" w:rsidP="00E26EB1">
      <w:pPr>
        <w:pStyle w:val="aa"/>
        <w:numPr>
          <w:ilvl w:val="0"/>
          <w:numId w:val="5"/>
        </w:numPr>
        <w:jc w:val="center"/>
        <w:rPr>
          <w:rFonts w:ascii="Times New Roman" w:hAnsi="Times New Roman" w:cs="Times New Roman"/>
          <w:b/>
        </w:rPr>
      </w:pPr>
      <w:r w:rsidRPr="00E26EB1">
        <w:rPr>
          <w:rFonts w:ascii="Times New Roman" w:hAnsi="Times New Roman" w:cs="Times New Roman"/>
          <w:b/>
        </w:rPr>
        <w:t>РЕШЕНИЕ</w:t>
      </w:r>
    </w:p>
    <w:p w:rsidR="00E26EB1" w:rsidRPr="00E26EB1" w:rsidRDefault="00E26EB1" w:rsidP="00E26EB1">
      <w:pPr>
        <w:jc w:val="center"/>
        <w:rPr>
          <w:b/>
        </w:rPr>
      </w:pPr>
    </w:p>
    <w:p w:rsidR="00E26EB1" w:rsidRPr="00E26EB1" w:rsidRDefault="00E26EB1" w:rsidP="00E26EB1">
      <w:pPr>
        <w:jc w:val="both"/>
        <w:rPr>
          <w:b/>
        </w:rPr>
      </w:pPr>
      <w:r w:rsidRPr="00E26EB1">
        <w:rPr>
          <w:b/>
        </w:rPr>
        <w:t>от 28 апреля 2015 года                                                                                            № 136</w:t>
      </w:r>
    </w:p>
    <w:p w:rsidR="00E26EB1" w:rsidRPr="00E26EB1" w:rsidRDefault="00E26EB1" w:rsidP="00E26EB1">
      <w:pPr>
        <w:ind w:right="4535"/>
        <w:rPr>
          <w:b/>
        </w:rPr>
      </w:pPr>
      <w:r w:rsidRPr="00E26EB1">
        <w:rPr>
          <w:b/>
        </w:rPr>
        <w:t xml:space="preserve">О внесении изменений в решение Совета депутатов №25 от 26.02.2013 года «Об утверждении положения о порядке, условиях и </w:t>
      </w:r>
      <w:proofErr w:type="gramStart"/>
      <w:r w:rsidRPr="00E26EB1">
        <w:rPr>
          <w:b/>
        </w:rPr>
        <w:t>размере оплаты труда</w:t>
      </w:r>
      <w:proofErr w:type="gramEnd"/>
      <w:r w:rsidRPr="00E26EB1">
        <w:rPr>
          <w:b/>
        </w:rPr>
        <w:t xml:space="preserve"> выборных должностных лиц местного самоуправления, осуществляющих свои полномочия на постоянной основе, муниципальных служащих Павинского сельского поселения Павинского муниципального района Костромской области» </w:t>
      </w:r>
    </w:p>
    <w:p w:rsidR="00E26EB1" w:rsidRPr="00E26EB1" w:rsidRDefault="00E26EB1" w:rsidP="00E26EB1">
      <w:pPr>
        <w:autoSpaceDE w:val="0"/>
        <w:autoSpaceDN w:val="0"/>
        <w:adjustRightInd w:val="0"/>
        <w:ind w:firstLine="540"/>
        <w:jc w:val="both"/>
      </w:pPr>
    </w:p>
    <w:p w:rsidR="00E26EB1" w:rsidRPr="00E26EB1" w:rsidRDefault="00E26EB1" w:rsidP="00E26EB1">
      <w:pPr>
        <w:autoSpaceDE w:val="0"/>
        <w:autoSpaceDN w:val="0"/>
        <w:adjustRightInd w:val="0"/>
        <w:ind w:firstLine="709"/>
        <w:jc w:val="both"/>
      </w:pPr>
      <w:proofErr w:type="gramStart"/>
      <w:r w:rsidRPr="00E26EB1">
        <w:t>В соответствии со статьей 53 Федерального закона от 6 октября 2003 года N 131-ФЗ "Об общих принципах организации местного самоуправления в Российской Федерации", статьей 22 Федерального закона от 2 марта 2007 года N 25-ФЗ "О муниципальной службе в Российской Федерации", статьей 9 Закона Костромской области от 9 ноября 2007 года N 210-4-ЗКО "О муниципальной службе в Костромской области", Законом Костромской</w:t>
      </w:r>
      <w:proofErr w:type="gramEnd"/>
      <w:r w:rsidRPr="00E26EB1">
        <w:t xml:space="preserve"> </w:t>
      </w:r>
      <w:proofErr w:type="gramStart"/>
      <w:r w:rsidRPr="00E26EB1">
        <w:t xml:space="preserve">области от 24.04.2008 года № 305-4-ЗКО «О соотношении должностей муниципальной службы и должностей государственной гражданской службы Костромской области», руководствуясь статьей 53 Устава муниципального образования Павинское сельское поселение Павинского муниципального района Костромской области, частью 3 статьи 13 Положения о муниципальной службе в Павинском сельском поселении Павинского муниципального района Костромской области, </w:t>
      </w:r>
      <w:r w:rsidRPr="00E26EB1">
        <w:rPr>
          <w:b/>
        </w:rPr>
        <w:t>Совет депутатов Павинского сельского поселения Павинского муниципального района РЕШИЛ:</w:t>
      </w:r>
      <w:proofErr w:type="gramEnd"/>
    </w:p>
    <w:p w:rsidR="00E26EB1" w:rsidRPr="00E26EB1" w:rsidRDefault="00E26EB1" w:rsidP="00E26EB1">
      <w:pPr>
        <w:autoSpaceDE w:val="0"/>
        <w:autoSpaceDN w:val="0"/>
        <w:adjustRightInd w:val="0"/>
        <w:jc w:val="both"/>
      </w:pPr>
      <w:r w:rsidRPr="00E26EB1">
        <w:t xml:space="preserve">1. Приложения №1, №2  к Положению о порядке, условиях и </w:t>
      </w:r>
      <w:proofErr w:type="gramStart"/>
      <w:r w:rsidRPr="00E26EB1">
        <w:t>размере оплаты труда</w:t>
      </w:r>
      <w:proofErr w:type="gramEnd"/>
      <w:r w:rsidRPr="00E26EB1">
        <w:t xml:space="preserve"> депутатов, выборных должностных лиц местного самоуправления, осуществляющих свои полномочия на  постоянной основе, муниципальных служащих Павинского сельского поселения изложить в новой редакции (прилагается).</w:t>
      </w:r>
    </w:p>
    <w:p w:rsidR="00E26EB1" w:rsidRPr="00E26EB1" w:rsidRDefault="00E26EB1" w:rsidP="00E26EB1">
      <w:pPr>
        <w:pStyle w:val="aa"/>
        <w:rPr>
          <w:rFonts w:ascii="Times New Roman" w:hAnsi="Times New Roman" w:cs="Times New Roman"/>
          <w:lang w:val="ru-RU"/>
        </w:rPr>
      </w:pPr>
      <w:r w:rsidRPr="00E26EB1">
        <w:rPr>
          <w:rFonts w:ascii="Times New Roman" w:hAnsi="Times New Roman" w:cs="Times New Roman"/>
          <w:lang w:val="ru-RU"/>
        </w:rPr>
        <w:t xml:space="preserve">2.   Настоящее решение вступает в силу со дня подписания и подлежит официальному опубликованию в информационном бюллетене «Вестник Павинского сельского поселения» и размещению на официальном </w:t>
      </w:r>
      <w:r w:rsidRPr="00E26EB1">
        <w:rPr>
          <w:rFonts w:ascii="Times New Roman" w:hAnsi="Times New Roman" w:cs="Times New Roman"/>
          <w:lang w:val="ru-RU"/>
        </w:rPr>
        <w:lastRenderedPageBreak/>
        <w:t>сайте администрации Павинского муниципального района в разделе Павинского сельского поселения в сети Интернет.</w:t>
      </w:r>
    </w:p>
    <w:p w:rsidR="00E26EB1" w:rsidRPr="00E26EB1" w:rsidRDefault="00E26EB1" w:rsidP="00E26EB1">
      <w:pPr>
        <w:tabs>
          <w:tab w:val="left" w:pos="7110"/>
        </w:tabs>
        <w:autoSpaceDE w:val="0"/>
        <w:autoSpaceDN w:val="0"/>
        <w:adjustRightInd w:val="0"/>
      </w:pPr>
    </w:p>
    <w:p w:rsidR="00E26EB1" w:rsidRPr="00E26EB1" w:rsidRDefault="00E26EB1" w:rsidP="00E26EB1">
      <w:pPr>
        <w:tabs>
          <w:tab w:val="left" w:pos="7110"/>
        </w:tabs>
        <w:autoSpaceDE w:val="0"/>
        <w:autoSpaceDN w:val="0"/>
        <w:adjustRightInd w:val="0"/>
        <w:rPr>
          <w:b/>
        </w:rPr>
      </w:pPr>
      <w:r w:rsidRPr="00E26EB1">
        <w:t xml:space="preserve">         </w:t>
      </w:r>
      <w:r w:rsidRPr="00E26EB1">
        <w:rPr>
          <w:b/>
        </w:rPr>
        <w:t xml:space="preserve">     Глава Павинского сельского поселения</w:t>
      </w:r>
      <w:r w:rsidRPr="00E26EB1">
        <w:rPr>
          <w:b/>
        </w:rPr>
        <w:tab/>
      </w:r>
    </w:p>
    <w:p w:rsidR="00E26EB1" w:rsidRPr="00E26EB1" w:rsidRDefault="00E26EB1" w:rsidP="00E26EB1">
      <w:pPr>
        <w:tabs>
          <w:tab w:val="left" w:pos="7110"/>
        </w:tabs>
        <w:autoSpaceDE w:val="0"/>
        <w:autoSpaceDN w:val="0"/>
        <w:adjustRightInd w:val="0"/>
        <w:ind w:firstLine="708"/>
        <w:rPr>
          <w:b/>
        </w:rPr>
      </w:pPr>
      <w:r w:rsidRPr="00E26EB1">
        <w:rPr>
          <w:b/>
        </w:rPr>
        <w:t xml:space="preserve">Павинского муниципального района </w:t>
      </w:r>
    </w:p>
    <w:p w:rsidR="00E26EB1" w:rsidRPr="008C1416" w:rsidRDefault="00E26EB1" w:rsidP="008C1416">
      <w:pPr>
        <w:tabs>
          <w:tab w:val="left" w:pos="7110"/>
        </w:tabs>
        <w:autoSpaceDE w:val="0"/>
        <w:autoSpaceDN w:val="0"/>
        <w:adjustRightInd w:val="0"/>
        <w:rPr>
          <w:b/>
        </w:rPr>
      </w:pPr>
      <w:r w:rsidRPr="00E26EB1">
        <w:rPr>
          <w:b/>
        </w:rPr>
        <w:t xml:space="preserve">              Костромской области</w:t>
      </w:r>
      <w:r w:rsidRPr="00E26EB1">
        <w:rPr>
          <w:b/>
        </w:rPr>
        <w:tab/>
        <w:t>А.П.Подобин</w:t>
      </w:r>
    </w:p>
    <w:p w:rsidR="00E26EB1" w:rsidRPr="00E26EB1" w:rsidRDefault="00E26EB1" w:rsidP="00E26EB1">
      <w:pPr>
        <w:autoSpaceDE w:val="0"/>
        <w:autoSpaceDN w:val="0"/>
        <w:adjustRightInd w:val="0"/>
        <w:jc w:val="right"/>
      </w:pPr>
    </w:p>
    <w:p w:rsidR="00E26EB1" w:rsidRPr="00E26EB1" w:rsidRDefault="00E26EB1" w:rsidP="00E26EB1">
      <w:pPr>
        <w:autoSpaceDE w:val="0"/>
        <w:autoSpaceDN w:val="0"/>
        <w:adjustRightInd w:val="0"/>
        <w:jc w:val="right"/>
        <w:outlineLvl w:val="1"/>
      </w:pPr>
      <w:r w:rsidRPr="00E26EB1">
        <w:t>Приложение 1</w:t>
      </w:r>
    </w:p>
    <w:p w:rsidR="00E26EB1" w:rsidRPr="00E26EB1" w:rsidRDefault="00E26EB1" w:rsidP="00E26EB1">
      <w:pPr>
        <w:autoSpaceDE w:val="0"/>
        <w:autoSpaceDN w:val="0"/>
        <w:adjustRightInd w:val="0"/>
        <w:jc w:val="right"/>
      </w:pPr>
      <w:r w:rsidRPr="00E26EB1">
        <w:t xml:space="preserve">к Положению о порядке, условиях и </w:t>
      </w:r>
    </w:p>
    <w:p w:rsidR="00E26EB1" w:rsidRPr="00E26EB1" w:rsidRDefault="00E26EB1" w:rsidP="00E26EB1">
      <w:pPr>
        <w:autoSpaceDE w:val="0"/>
        <w:autoSpaceDN w:val="0"/>
        <w:adjustRightInd w:val="0"/>
        <w:jc w:val="right"/>
      </w:pPr>
      <w:proofErr w:type="gramStart"/>
      <w:r w:rsidRPr="00E26EB1">
        <w:t>размере</w:t>
      </w:r>
      <w:proofErr w:type="gramEnd"/>
      <w:r w:rsidRPr="00E26EB1">
        <w:t xml:space="preserve"> оплаты труда депутатов,</w:t>
      </w:r>
    </w:p>
    <w:p w:rsidR="00E26EB1" w:rsidRPr="00E26EB1" w:rsidRDefault="00E26EB1" w:rsidP="00E26EB1">
      <w:pPr>
        <w:autoSpaceDE w:val="0"/>
        <w:autoSpaceDN w:val="0"/>
        <w:adjustRightInd w:val="0"/>
        <w:jc w:val="right"/>
      </w:pPr>
      <w:r w:rsidRPr="00E26EB1">
        <w:t xml:space="preserve">выборных должностных лиц </w:t>
      </w:r>
    </w:p>
    <w:p w:rsidR="00E26EB1" w:rsidRPr="00E26EB1" w:rsidRDefault="00E26EB1" w:rsidP="00E26EB1">
      <w:pPr>
        <w:autoSpaceDE w:val="0"/>
        <w:autoSpaceDN w:val="0"/>
        <w:adjustRightInd w:val="0"/>
        <w:jc w:val="right"/>
      </w:pPr>
      <w:r w:rsidRPr="00E26EB1">
        <w:t xml:space="preserve">местного самоуправления, </w:t>
      </w:r>
    </w:p>
    <w:p w:rsidR="00E26EB1" w:rsidRPr="00E26EB1" w:rsidRDefault="00E26EB1" w:rsidP="00E26EB1">
      <w:pPr>
        <w:autoSpaceDE w:val="0"/>
        <w:autoSpaceDN w:val="0"/>
        <w:adjustRightInd w:val="0"/>
        <w:jc w:val="right"/>
      </w:pPr>
      <w:proofErr w:type="gramStart"/>
      <w:r w:rsidRPr="00E26EB1">
        <w:t>осуществляющих</w:t>
      </w:r>
      <w:proofErr w:type="gramEnd"/>
      <w:r w:rsidRPr="00E26EB1">
        <w:t xml:space="preserve"> свои полномочия</w:t>
      </w:r>
    </w:p>
    <w:p w:rsidR="00E26EB1" w:rsidRPr="00E26EB1" w:rsidRDefault="00E26EB1" w:rsidP="00E26EB1">
      <w:pPr>
        <w:autoSpaceDE w:val="0"/>
        <w:autoSpaceDN w:val="0"/>
        <w:adjustRightInd w:val="0"/>
        <w:jc w:val="right"/>
      </w:pPr>
      <w:r w:rsidRPr="00E26EB1">
        <w:t xml:space="preserve"> на  постоянной основе,</w:t>
      </w:r>
    </w:p>
    <w:p w:rsidR="00E26EB1" w:rsidRPr="00E26EB1" w:rsidRDefault="00E26EB1" w:rsidP="00E26EB1">
      <w:pPr>
        <w:autoSpaceDE w:val="0"/>
        <w:autoSpaceDN w:val="0"/>
        <w:adjustRightInd w:val="0"/>
        <w:jc w:val="right"/>
      </w:pPr>
      <w:r w:rsidRPr="00E26EB1">
        <w:t xml:space="preserve"> муниципальных служащих </w:t>
      </w:r>
    </w:p>
    <w:p w:rsidR="00E26EB1" w:rsidRPr="00E26EB1" w:rsidRDefault="00E26EB1" w:rsidP="00E26EB1">
      <w:pPr>
        <w:autoSpaceDE w:val="0"/>
        <w:autoSpaceDN w:val="0"/>
        <w:adjustRightInd w:val="0"/>
        <w:jc w:val="right"/>
      </w:pPr>
      <w:r w:rsidRPr="00E26EB1">
        <w:t xml:space="preserve"> Павинского сельского поселения</w:t>
      </w:r>
    </w:p>
    <w:p w:rsidR="00E26EB1" w:rsidRPr="00E26EB1" w:rsidRDefault="00E26EB1" w:rsidP="00E26EB1">
      <w:pPr>
        <w:autoSpaceDE w:val="0"/>
        <w:autoSpaceDN w:val="0"/>
        <w:adjustRightInd w:val="0"/>
        <w:jc w:val="right"/>
      </w:pPr>
    </w:p>
    <w:p w:rsidR="00E26EB1" w:rsidRPr="00E26EB1" w:rsidRDefault="00E26EB1" w:rsidP="00E26EB1">
      <w:pPr>
        <w:autoSpaceDE w:val="0"/>
        <w:autoSpaceDN w:val="0"/>
        <w:adjustRightInd w:val="0"/>
        <w:jc w:val="right"/>
      </w:pPr>
    </w:p>
    <w:p w:rsidR="00E26EB1" w:rsidRPr="00E26EB1" w:rsidRDefault="00E26EB1" w:rsidP="00E26EB1">
      <w:pPr>
        <w:autoSpaceDE w:val="0"/>
        <w:autoSpaceDN w:val="0"/>
        <w:adjustRightInd w:val="0"/>
        <w:jc w:val="center"/>
        <w:rPr>
          <w:b/>
        </w:rPr>
      </w:pPr>
      <w:r w:rsidRPr="00E26EB1">
        <w:rPr>
          <w:b/>
        </w:rPr>
        <w:t>Размер</w:t>
      </w:r>
    </w:p>
    <w:p w:rsidR="00E26EB1" w:rsidRPr="00E26EB1" w:rsidRDefault="00E26EB1" w:rsidP="00E26EB1">
      <w:pPr>
        <w:autoSpaceDE w:val="0"/>
        <w:autoSpaceDN w:val="0"/>
        <w:adjustRightInd w:val="0"/>
        <w:jc w:val="center"/>
        <w:rPr>
          <w:b/>
        </w:rPr>
      </w:pPr>
      <w:r w:rsidRPr="00E26EB1">
        <w:rPr>
          <w:b/>
        </w:rPr>
        <w:t>должностных окладов, ежемесячного денежного</w:t>
      </w:r>
    </w:p>
    <w:p w:rsidR="00E26EB1" w:rsidRPr="00E26EB1" w:rsidRDefault="00E26EB1" w:rsidP="00E26EB1">
      <w:pPr>
        <w:autoSpaceDE w:val="0"/>
        <w:autoSpaceDN w:val="0"/>
        <w:adjustRightInd w:val="0"/>
        <w:jc w:val="center"/>
        <w:rPr>
          <w:b/>
        </w:rPr>
      </w:pPr>
      <w:r w:rsidRPr="00E26EB1">
        <w:rPr>
          <w:b/>
        </w:rPr>
        <w:t>поощрения, ежемесячной надбавки к должностному окладу</w:t>
      </w:r>
    </w:p>
    <w:p w:rsidR="00E26EB1" w:rsidRPr="00E26EB1" w:rsidRDefault="00E26EB1" w:rsidP="00E26EB1">
      <w:pPr>
        <w:autoSpaceDE w:val="0"/>
        <w:autoSpaceDN w:val="0"/>
        <w:adjustRightInd w:val="0"/>
        <w:jc w:val="center"/>
        <w:rPr>
          <w:b/>
        </w:rPr>
      </w:pPr>
      <w:r w:rsidRPr="00E26EB1">
        <w:rPr>
          <w:b/>
        </w:rPr>
        <w:t>за особые условия муниципальной службы, ежемесячной</w:t>
      </w:r>
    </w:p>
    <w:p w:rsidR="00E26EB1" w:rsidRPr="00E26EB1" w:rsidRDefault="00E26EB1" w:rsidP="00E26EB1">
      <w:pPr>
        <w:autoSpaceDE w:val="0"/>
        <w:autoSpaceDN w:val="0"/>
        <w:adjustRightInd w:val="0"/>
        <w:jc w:val="center"/>
        <w:rPr>
          <w:b/>
        </w:rPr>
      </w:pPr>
      <w:r w:rsidRPr="00E26EB1">
        <w:rPr>
          <w:b/>
        </w:rPr>
        <w:t>надбавки к должностному окладу  за сложность, напряженность</w:t>
      </w:r>
    </w:p>
    <w:p w:rsidR="00E26EB1" w:rsidRPr="00E26EB1" w:rsidRDefault="00E26EB1" w:rsidP="00E26EB1">
      <w:pPr>
        <w:autoSpaceDE w:val="0"/>
        <w:autoSpaceDN w:val="0"/>
        <w:adjustRightInd w:val="0"/>
        <w:jc w:val="center"/>
        <w:rPr>
          <w:b/>
        </w:rPr>
      </w:pPr>
      <w:r w:rsidRPr="00E26EB1">
        <w:rPr>
          <w:b/>
        </w:rPr>
        <w:t>и высокие достижения в службе депутатов, выборных</w:t>
      </w:r>
    </w:p>
    <w:p w:rsidR="00E26EB1" w:rsidRPr="00E26EB1" w:rsidRDefault="00E26EB1" w:rsidP="00E26EB1">
      <w:pPr>
        <w:autoSpaceDE w:val="0"/>
        <w:autoSpaceDN w:val="0"/>
        <w:adjustRightInd w:val="0"/>
        <w:jc w:val="center"/>
        <w:rPr>
          <w:b/>
        </w:rPr>
      </w:pPr>
      <w:r w:rsidRPr="00E26EB1">
        <w:rPr>
          <w:b/>
        </w:rPr>
        <w:t>должностных лиц местного самоуправления, осуществляющих</w:t>
      </w:r>
    </w:p>
    <w:p w:rsidR="00E26EB1" w:rsidRPr="00E26EB1" w:rsidRDefault="00E26EB1" w:rsidP="00E26EB1">
      <w:pPr>
        <w:autoSpaceDE w:val="0"/>
        <w:autoSpaceDN w:val="0"/>
        <w:adjustRightInd w:val="0"/>
        <w:jc w:val="center"/>
        <w:rPr>
          <w:b/>
        </w:rPr>
      </w:pPr>
      <w:r w:rsidRPr="00E26EB1">
        <w:rPr>
          <w:b/>
        </w:rPr>
        <w:t>свои полномочия на постоянной основе</w:t>
      </w:r>
    </w:p>
    <w:p w:rsidR="00E26EB1" w:rsidRPr="00E26EB1" w:rsidRDefault="00E26EB1" w:rsidP="00E26EB1">
      <w:pPr>
        <w:autoSpaceDE w:val="0"/>
        <w:autoSpaceDN w:val="0"/>
        <w:adjustRightInd w:val="0"/>
        <w:jc w:val="right"/>
        <w:outlineLvl w:val="1"/>
      </w:pPr>
    </w:p>
    <w:tbl>
      <w:tblPr>
        <w:tblpPr w:leftFromText="180" w:rightFromText="180" w:vertAnchor="text" w:horzAnchor="page" w:tblpX="1213" w:tblpY="-10"/>
        <w:tblW w:w="10135" w:type="dxa"/>
        <w:tblLayout w:type="fixed"/>
        <w:tblCellMar>
          <w:left w:w="70" w:type="dxa"/>
          <w:right w:w="70" w:type="dxa"/>
        </w:tblCellMar>
        <w:tblLook w:val="0000"/>
      </w:tblPr>
      <w:tblGrid>
        <w:gridCol w:w="3189"/>
        <w:gridCol w:w="1559"/>
        <w:gridCol w:w="1701"/>
        <w:gridCol w:w="1843"/>
        <w:gridCol w:w="1843"/>
      </w:tblGrid>
      <w:tr w:rsidR="00E26EB1" w:rsidRPr="00E26EB1" w:rsidTr="00966456">
        <w:trPr>
          <w:cantSplit/>
          <w:trHeight w:val="360"/>
        </w:trPr>
        <w:tc>
          <w:tcPr>
            <w:tcW w:w="3189" w:type="dxa"/>
            <w:vMerge w:val="restart"/>
            <w:tcBorders>
              <w:top w:val="single" w:sz="6" w:space="0" w:color="auto"/>
              <w:left w:val="single" w:sz="6" w:space="0" w:color="auto"/>
              <w:bottom w:val="nil"/>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Замещаемая должность</w:t>
            </w:r>
          </w:p>
        </w:tc>
        <w:tc>
          <w:tcPr>
            <w:tcW w:w="1559" w:type="dxa"/>
            <w:vMerge w:val="restart"/>
            <w:tcBorders>
              <w:top w:val="single" w:sz="6" w:space="0" w:color="auto"/>
              <w:left w:val="single" w:sz="6" w:space="0" w:color="auto"/>
              <w:bottom w:val="nil"/>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Должностной</w:t>
            </w:r>
            <w:r w:rsidRPr="00E26EB1">
              <w:rPr>
                <w:rFonts w:ascii="Times New Roman" w:hAnsi="Times New Roman" w:cs="Times New Roman"/>
              </w:rPr>
              <w:br/>
              <w:t xml:space="preserve">оклад   </w:t>
            </w:r>
            <w:r w:rsidRPr="00E26EB1">
              <w:rPr>
                <w:rFonts w:ascii="Times New Roman" w:hAnsi="Times New Roman" w:cs="Times New Roman"/>
              </w:rPr>
              <w:br/>
              <w:t>(руб.)</w:t>
            </w:r>
          </w:p>
        </w:tc>
        <w:tc>
          <w:tcPr>
            <w:tcW w:w="1701" w:type="dxa"/>
            <w:vMerge w:val="restart"/>
            <w:tcBorders>
              <w:top w:val="single" w:sz="6" w:space="0" w:color="auto"/>
              <w:left w:val="single" w:sz="6" w:space="0" w:color="auto"/>
              <w:bottom w:val="nil"/>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Ежемесячное</w:t>
            </w:r>
            <w:r w:rsidRPr="00E26EB1">
              <w:rPr>
                <w:rFonts w:ascii="Times New Roman" w:hAnsi="Times New Roman" w:cs="Times New Roman"/>
              </w:rPr>
              <w:br/>
              <w:t xml:space="preserve">денежное  </w:t>
            </w:r>
            <w:r w:rsidRPr="00E26EB1">
              <w:rPr>
                <w:rFonts w:ascii="Times New Roman" w:hAnsi="Times New Roman" w:cs="Times New Roman"/>
              </w:rPr>
              <w:br/>
              <w:t xml:space="preserve">поощрение </w:t>
            </w:r>
            <w:r w:rsidRPr="00E26EB1">
              <w:rPr>
                <w:rFonts w:ascii="Times New Roman" w:hAnsi="Times New Roman" w:cs="Times New Roman"/>
              </w:rPr>
              <w:br/>
              <w:t>(количество</w:t>
            </w:r>
            <w:r w:rsidRPr="00E26EB1">
              <w:rPr>
                <w:rFonts w:ascii="Times New Roman" w:hAnsi="Times New Roman" w:cs="Times New Roman"/>
              </w:rPr>
              <w:br/>
              <w:t>должностных</w:t>
            </w:r>
            <w:r w:rsidRPr="00E26EB1">
              <w:rPr>
                <w:rFonts w:ascii="Times New Roman" w:hAnsi="Times New Roman" w:cs="Times New Roman"/>
              </w:rPr>
              <w:br/>
              <w:t>окладов)</w:t>
            </w: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 xml:space="preserve">Ежемесячные надбавки    </w:t>
            </w:r>
            <w:r w:rsidRPr="00E26EB1">
              <w:rPr>
                <w:rFonts w:ascii="Times New Roman" w:hAnsi="Times New Roman" w:cs="Times New Roman"/>
              </w:rPr>
              <w:br/>
              <w:t>к должностному окладу</w:t>
            </w:r>
          </w:p>
        </w:tc>
      </w:tr>
      <w:tr w:rsidR="00E26EB1" w:rsidRPr="00E26EB1" w:rsidTr="00966456">
        <w:trPr>
          <w:cantSplit/>
          <w:trHeight w:val="960"/>
        </w:trPr>
        <w:tc>
          <w:tcPr>
            <w:tcW w:w="3189" w:type="dxa"/>
            <w:vMerge/>
            <w:tcBorders>
              <w:top w:val="nil"/>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p>
        </w:tc>
        <w:tc>
          <w:tcPr>
            <w:tcW w:w="1559" w:type="dxa"/>
            <w:vMerge/>
            <w:tcBorders>
              <w:top w:val="nil"/>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 xml:space="preserve">за особые  </w:t>
            </w:r>
            <w:r w:rsidRPr="00E26EB1">
              <w:rPr>
                <w:rFonts w:ascii="Times New Roman" w:hAnsi="Times New Roman" w:cs="Times New Roman"/>
              </w:rPr>
              <w:br/>
              <w:t xml:space="preserve">условия   </w:t>
            </w:r>
            <w:r w:rsidRPr="00E26EB1">
              <w:rPr>
                <w:rFonts w:ascii="Times New Roman" w:hAnsi="Times New Roman" w:cs="Times New Roman"/>
              </w:rPr>
              <w:br/>
              <w:t xml:space="preserve">службы (%  </w:t>
            </w:r>
            <w:r w:rsidRPr="00E26EB1">
              <w:rPr>
                <w:rFonts w:ascii="Times New Roman" w:hAnsi="Times New Roman" w:cs="Times New Roman"/>
              </w:rPr>
              <w:br/>
              <w:t xml:space="preserve">должностного </w:t>
            </w:r>
            <w:r w:rsidRPr="00E26EB1">
              <w:rPr>
                <w:rFonts w:ascii="Times New Roman" w:hAnsi="Times New Roman" w:cs="Times New Roman"/>
              </w:rPr>
              <w:br/>
              <w:t>оклада)</w:t>
            </w:r>
          </w:p>
        </w:tc>
        <w:tc>
          <w:tcPr>
            <w:tcW w:w="1843" w:type="dxa"/>
            <w:tcBorders>
              <w:top w:val="single" w:sz="6" w:space="0" w:color="auto"/>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за сложность,</w:t>
            </w:r>
            <w:r w:rsidRPr="00E26EB1">
              <w:rPr>
                <w:rFonts w:ascii="Times New Roman" w:hAnsi="Times New Roman" w:cs="Times New Roman"/>
              </w:rPr>
              <w:br/>
              <w:t>напряженность</w:t>
            </w:r>
            <w:r w:rsidRPr="00E26EB1">
              <w:rPr>
                <w:rFonts w:ascii="Times New Roman" w:hAnsi="Times New Roman" w:cs="Times New Roman"/>
              </w:rPr>
              <w:br/>
              <w:t xml:space="preserve">и высокие  </w:t>
            </w:r>
            <w:r w:rsidRPr="00E26EB1">
              <w:rPr>
                <w:rFonts w:ascii="Times New Roman" w:hAnsi="Times New Roman" w:cs="Times New Roman"/>
              </w:rPr>
              <w:br/>
              <w:t xml:space="preserve">достижения  </w:t>
            </w:r>
            <w:r w:rsidRPr="00E26EB1">
              <w:rPr>
                <w:rFonts w:ascii="Times New Roman" w:hAnsi="Times New Roman" w:cs="Times New Roman"/>
              </w:rPr>
              <w:br/>
              <w:t xml:space="preserve">в службе (% </w:t>
            </w:r>
            <w:r w:rsidRPr="00E26EB1">
              <w:rPr>
                <w:rFonts w:ascii="Times New Roman" w:hAnsi="Times New Roman" w:cs="Times New Roman"/>
              </w:rPr>
              <w:br/>
              <w:t xml:space="preserve">должностного </w:t>
            </w:r>
            <w:r w:rsidRPr="00E26EB1">
              <w:rPr>
                <w:rFonts w:ascii="Times New Roman" w:hAnsi="Times New Roman" w:cs="Times New Roman"/>
              </w:rPr>
              <w:br/>
              <w:t>оклада)</w:t>
            </w:r>
          </w:p>
        </w:tc>
      </w:tr>
      <w:tr w:rsidR="00E26EB1" w:rsidRPr="00E26EB1" w:rsidTr="00966456">
        <w:trPr>
          <w:cantSplit/>
          <w:trHeight w:val="480"/>
        </w:trPr>
        <w:tc>
          <w:tcPr>
            <w:tcW w:w="3189" w:type="dxa"/>
            <w:tcBorders>
              <w:top w:val="single" w:sz="6" w:space="0" w:color="auto"/>
              <w:left w:val="single" w:sz="6" w:space="0" w:color="auto"/>
              <w:bottom w:val="single" w:sz="6" w:space="0" w:color="auto"/>
              <w:right w:val="single" w:sz="6" w:space="0" w:color="auto"/>
            </w:tcBorders>
          </w:tcPr>
          <w:p w:rsidR="00E26EB1" w:rsidRPr="00E26EB1" w:rsidRDefault="00E26EB1" w:rsidP="00966456">
            <w:pPr>
              <w:pStyle w:val="ConsPlusCell"/>
              <w:widowControl/>
              <w:rPr>
                <w:rFonts w:ascii="Times New Roman" w:hAnsi="Times New Roman" w:cs="Times New Roman"/>
              </w:rPr>
            </w:pPr>
            <w:r w:rsidRPr="00E26EB1">
              <w:rPr>
                <w:rFonts w:ascii="Times New Roman" w:hAnsi="Times New Roman" w:cs="Times New Roman"/>
              </w:rPr>
              <w:t xml:space="preserve">Глава администрации сельского поселения </w:t>
            </w:r>
          </w:p>
        </w:tc>
        <w:tc>
          <w:tcPr>
            <w:tcW w:w="1559" w:type="dxa"/>
            <w:tcBorders>
              <w:top w:val="single" w:sz="6" w:space="0" w:color="auto"/>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7288</w:t>
            </w:r>
          </w:p>
        </w:tc>
        <w:tc>
          <w:tcPr>
            <w:tcW w:w="1701" w:type="dxa"/>
            <w:tcBorders>
              <w:top w:val="single" w:sz="6" w:space="0" w:color="auto"/>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200 %</w:t>
            </w:r>
          </w:p>
        </w:tc>
        <w:tc>
          <w:tcPr>
            <w:tcW w:w="1843" w:type="dxa"/>
            <w:tcBorders>
              <w:top w:val="single" w:sz="6" w:space="0" w:color="auto"/>
              <w:left w:val="single" w:sz="6" w:space="0" w:color="auto"/>
              <w:bottom w:val="single" w:sz="6" w:space="0" w:color="auto"/>
              <w:right w:val="single" w:sz="6" w:space="0" w:color="auto"/>
            </w:tcBorders>
            <w:vAlign w:val="center"/>
          </w:tcPr>
          <w:p w:rsidR="00E26EB1" w:rsidRPr="00E26EB1" w:rsidRDefault="00E26EB1" w:rsidP="00966456">
            <w:pPr>
              <w:pStyle w:val="ConsPlusCell"/>
              <w:widowControl/>
              <w:jc w:val="center"/>
              <w:rPr>
                <w:rFonts w:ascii="Times New Roman" w:hAnsi="Times New Roman" w:cs="Times New Roman"/>
              </w:rPr>
            </w:pPr>
            <w:r w:rsidRPr="00E26EB1">
              <w:rPr>
                <w:rFonts w:ascii="Times New Roman" w:hAnsi="Times New Roman" w:cs="Times New Roman"/>
              </w:rPr>
              <w:t>50 %</w:t>
            </w:r>
          </w:p>
        </w:tc>
      </w:tr>
    </w:tbl>
    <w:p w:rsidR="00E26EB1" w:rsidRPr="00E26EB1" w:rsidRDefault="00E26EB1" w:rsidP="00E26EB1">
      <w:pPr>
        <w:autoSpaceDE w:val="0"/>
        <w:autoSpaceDN w:val="0"/>
        <w:adjustRightInd w:val="0"/>
      </w:pPr>
    </w:p>
    <w:p w:rsidR="00E26EB1" w:rsidRPr="00E26EB1" w:rsidRDefault="00E26EB1" w:rsidP="00E26EB1">
      <w:pPr>
        <w:autoSpaceDE w:val="0"/>
        <w:autoSpaceDN w:val="0"/>
        <w:adjustRightInd w:val="0"/>
        <w:jc w:val="right"/>
      </w:pPr>
      <w:r w:rsidRPr="00E26EB1">
        <w:t>Приложение № 2</w:t>
      </w:r>
    </w:p>
    <w:p w:rsidR="00E26EB1" w:rsidRPr="00E26EB1" w:rsidRDefault="00E26EB1" w:rsidP="00E26EB1">
      <w:pPr>
        <w:autoSpaceDE w:val="0"/>
        <w:autoSpaceDN w:val="0"/>
        <w:adjustRightInd w:val="0"/>
        <w:jc w:val="right"/>
      </w:pPr>
      <w:r w:rsidRPr="00E26EB1">
        <w:t xml:space="preserve">к Положению о порядке, условиях и </w:t>
      </w:r>
    </w:p>
    <w:p w:rsidR="00E26EB1" w:rsidRPr="00E26EB1" w:rsidRDefault="00E26EB1" w:rsidP="00E26EB1">
      <w:pPr>
        <w:autoSpaceDE w:val="0"/>
        <w:autoSpaceDN w:val="0"/>
        <w:adjustRightInd w:val="0"/>
        <w:jc w:val="right"/>
      </w:pPr>
      <w:proofErr w:type="gramStart"/>
      <w:r w:rsidRPr="00E26EB1">
        <w:t>размере</w:t>
      </w:r>
      <w:proofErr w:type="gramEnd"/>
      <w:r w:rsidRPr="00E26EB1">
        <w:t xml:space="preserve"> оплаты труда депутатов,</w:t>
      </w:r>
    </w:p>
    <w:p w:rsidR="00E26EB1" w:rsidRPr="00E26EB1" w:rsidRDefault="00E26EB1" w:rsidP="00E26EB1">
      <w:pPr>
        <w:autoSpaceDE w:val="0"/>
        <w:autoSpaceDN w:val="0"/>
        <w:adjustRightInd w:val="0"/>
        <w:jc w:val="right"/>
      </w:pPr>
      <w:r w:rsidRPr="00E26EB1">
        <w:t xml:space="preserve">выборных должностных лиц </w:t>
      </w:r>
    </w:p>
    <w:p w:rsidR="00E26EB1" w:rsidRPr="00E26EB1" w:rsidRDefault="00E26EB1" w:rsidP="00E26EB1">
      <w:pPr>
        <w:autoSpaceDE w:val="0"/>
        <w:autoSpaceDN w:val="0"/>
        <w:adjustRightInd w:val="0"/>
        <w:jc w:val="right"/>
      </w:pPr>
      <w:r w:rsidRPr="00E26EB1">
        <w:t xml:space="preserve">местного самоуправления, </w:t>
      </w:r>
    </w:p>
    <w:p w:rsidR="00E26EB1" w:rsidRPr="00E26EB1" w:rsidRDefault="00E26EB1" w:rsidP="00E26EB1">
      <w:pPr>
        <w:autoSpaceDE w:val="0"/>
        <w:autoSpaceDN w:val="0"/>
        <w:adjustRightInd w:val="0"/>
        <w:jc w:val="right"/>
      </w:pPr>
      <w:proofErr w:type="gramStart"/>
      <w:r w:rsidRPr="00E26EB1">
        <w:t>осуществляющих</w:t>
      </w:r>
      <w:proofErr w:type="gramEnd"/>
      <w:r w:rsidRPr="00E26EB1">
        <w:t xml:space="preserve"> свои полномочия</w:t>
      </w:r>
    </w:p>
    <w:p w:rsidR="00E26EB1" w:rsidRPr="00E26EB1" w:rsidRDefault="00E26EB1" w:rsidP="00E26EB1">
      <w:pPr>
        <w:autoSpaceDE w:val="0"/>
        <w:autoSpaceDN w:val="0"/>
        <w:adjustRightInd w:val="0"/>
        <w:jc w:val="right"/>
      </w:pPr>
      <w:r w:rsidRPr="00E26EB1">
        <w:t xml:space="preserve"> на  постоянной основе,</w:t>
      </w:r>
    </w:p>
    <w:p w:rsidR="00E26EB1" w:rsidRPr="00E26EB1" w:rsidRDefault="00E26EB1" w:rsidP="00E26EB1">
      <w:pPr>
        <w:autoSpaceDE w:val="0"/>
        <w:autoSpaceDN w:val="0"/>
        <w:adjustRightInd w:val="0"/>
        <w:jc w:val="right"/>
      </w:pPr>
      <w:r w:rsidRPr="00E26EB1">
        <w:t xml:space="preserve"> муниципальных служащих </w:t>
      </w:r>
    </w:p>
    <w:p w:rsidR="00E26EB1" w:rsidRPr="00E26EB1" w:rsidRDefault="00E26EB1" w:rsidP="00E26EB1">
      <w:pPr>
        <w:autoSpaceDE w:val="0"/>
        <w:autoSpaceDN w:val="0"/>
        <w:adjustRightInd w:val="0"/>
        <w:jc w:val="right"/>
      </w:pPr>
      <w:r w:rsidRPr="00E26EB1">
        <w:t xml:space="preserve"> Павинского сельского поселения</w:t>
      </w:r>
    </w:p>
    <w:p w:rsidR="00E26EB1" w:rsidRPr="00E26EB1" w:rsidRDefault="00E26EB1" w:rsidP="00E26EB1">
      <w:pPr>
        <w:autoSpaceDE w:val="0"/>
        <w:autoSpaceDN w:val="0"/>
        <w:adjustRightInd w:val="0"/>
        <w:jc w:val="right"/>
      </w:pPr>
    </w:p>
    <w:p w:rsidR="00E26EB1" w:rsidRPr="00E26EB1" w:rsidRDefault="00E26EB1" w:rsidP="00E26EB1">
      <w:pPr>
        <w:jc w:val="center"/>
        <w:rPr>
          <w:b/>
        </w:rPr>
      </w:pPr>
      <w:r w:rsidRPr="00E26EB1">
        <w:rPr>
          <w:b/>
        </w:rPr>
        <w:t>Размеры ежемесячных должностных окладов</w:t>
      </w:r>
    </w:p>
    <w:p w:rsidR="00E26EB1" w:rsidRPr="00E26EB1" w:rsidRDefault="00E26EB1" w:rsidP="00E26EB1">
      <w:pPr>
        <w:jc w:val="center"/>
        <w:rPr>
          <w:b/>
        </w:rPr>
      </w:pPr>
      <w:r w:rsidRPr="00E26EB1">
        <w:rPr>
          <w:b/>
        </w:rPr>
        <w:t>муниципальных служащих  администрации Павинского сельского поселения</w:t>
      </w:r>
    </w:p>
    <w:p w:rsidR="00E26EB1" w:rsidRPr="00E26EB1" w:rsidRDefault="00E26EB1" w:rsidP="00E26EB1">
      <w:pPr>
        <w:jc w:val="cente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47"/>
        <w:gridCol w:w="1700"/>
        <w:gridCol w:w="2411"/>
      </w:tblGrid>
      <w:tr w:rsidR="00E26EB1" w:rsidRPr="00E26EB1" w:rsidTr="00966456">
        <w:trPr>
          <w:trHeight w:val="682"/>
        </w:trPr>
        <w:tc>
          <w:tcPr>
            <w:tcW w:w="720" w:type="dxa"/>
            <w:vAlign w:val="center"/>
          </w:tcPr>
          <w:p w:rsidR="00E26EB1" w:rsidRPr="00E26EB1" w:rsidRDefault="00E26EB1" w:rsidP="00966456">
            <w:pPr>
              <w:jc w:val="center"/>
              <w:rPr>
                <w:b/>
              </w:rPr>
            </w:pPr>
            <w:r w:rsidRPr="00E26EB1">
              <w:rPr>
                <w:b/>
              </w:rPr>
              <w:t xml:space="preserve">№ </w:t>
            </w:r>
            <w:proofErr w:type="spellStart"/>
            <w:proofErr w:type="gramStart"/>
            <w:r w:rsidRPr="00E26EB1">
              <w:rPr>
                <w:b/>
              </w:rPr>
              <w:t>п</w:t>
            </w:r>
            <w:proofErr w:type="spellEnd"/>
            <w:proofErr w:type="gramEnd"/>
            <w:r w:rsidRPr="00E26EB1">
              <w:rPr>
                <w:b/>
              </w:rPr>
              <w:t>/п.</w:t>
            </w:r>
          </w:p>
        </w:tc>
        <w:tc>
          <w:tcPr>
            <w:tcW w:w="4847" w:type="dxa"/>
            <w:vAlign w:val="center"/>
          </w:tcPr>
          <w:p w:rsidR="00E26EB1" w:rsidRPr="00E26EB1" w:rsidRDefault="00E26EB1" w:rsidP="00966456">
            <w:pPr>
              <w:jc w:val="center"/>
              <w:rPr>
                <w:b/>
              </w:rPr>
            </w:pPr>
            <w:r w:rsidRPr="00E26EB1">
              <w:rPr>
                <w:b/>
              </w:rPr>
              <w:t>Наименование должностей</w:t>
            </w:r>
          </w:p>
        </w:tc>
        <w:tc>
          <w:tcPr>
            <w:tcW w:w="1700" w:type="dxa"/>
            <w:vAlign w:val="center"/>
          </w:tcPr>
          <w:p w:rsidR="00E26EB1" w:rsidRPr="00E26EB1" w:rsidRDefault="00E26EB1" w:rsidP="00966456">
            <w:pPr>
              <w:jc w:val="center"/>
              <w:rPr>
                <w:b/>
              </w:rPr>
            </w:pPr>
            <w:r w:rsidRPr="00E26EB1">
              <w:rPr>
                <w:b/>
              </w:rPr>
              <w:t>Категория по реестру</w:t>
            </w:r>
          </w:p>
        </w:tc>
        <w:tc>
          <w:tcPr>
            <w:tcW w:w="2411" w:type="dxa"/>
            <w:vAlign w:val="center"/>
          </w:tcPr>
          <w:p w:rsidR="00E26EB1" w:rsidRPr="00E26EB1" w:rsidRDefault="00E26EB1" w:rsidP="00966456">
            <w:pPr>
              <w:jc w:val="center"/>
              <w:rPr>
                <w:b/>
              </w:rPr>
            </w:pPr>
            <w:r w:rsidRPr="00E26EB1">
              <w:rPr>
                <w:b/>
              </w:rPr>
              <w:t>Должностной оклад</w:t>
            </w:r>
          </w:p>
          <w:p w:rsidR="00E26EB1" w:rsidRPr="00E26EB1" w:rsidRDefault="00E26EB1" w:rsidP="00966456">
            <w:pPr>
              <w:jc w:val="center"/>
              <w:rPr>
                <w:b/>
              </w:rPr>
            </w:pPr>
            <w:r w:rsidRPr="00E26EB1">
              <w:rPr>
                <w:b/>
              </w:rPr>
              <w:t xml:space="preserve">(руб.) </w:t>
            </w:r>
          </w:p>
        </w:tc>
      </w:tr>
      <w:tr w:rsidR="00E26EB1" w:rsidRPr="00E26EB1" w:rsidTr="00966456">
        <w:tc>
          <w:tcPr>
            <w:tcW w:w="720" w:type="dxa"/>
          </w:tcPr>
          <w:p w:rsidR="00E26EB1" w:rsidRPr="00E26EB1" w:rsidRDefault="00E26EB1" w:rsidP="00966456">
            <w:r w:rsidRPr="00E26EB1">
              <w:t>1.</w:t>
            </w:r>
          </w:p>
        </w:tc>
        <w:tc>
          <w:tcPr>
            <w:tcW w:w="4847" w:type="dxa"/>
          </w:tcPr>
          <w:p w:rsidR="00E26EB1" w:rsidRPr="00E26EB1" w:rsidRDefault="00E26EB1" w:rsidP="00966456">
            <w:r w:rsidRPr="00E26EB1">
              <w:t xml:space="preserve">Заместитель главы администрации </w:t>
            </w:r>
          </w:p>
        </w:tc>
        <w:tc>
          <w:tcPr>
            <w:tcW w:w="1700" w:type="dxa"/>
            <w:vAlign w:val="center"/>
          </w:tcPr>
          <w:p w:rsidR="00E26EB1" w:rsidRPr="00E26EB1" w:rsidRDefault="00E26EB1" w:rsidP="00966456">
            <w:pPr>
              <w:jc w:val="center"/>
            </w:pPr>
            <w:r w:rsidRPr="00E26EB1">
              <w:t>Высшая</w:t>
            </w:r>
          </w:p>
        </w:tc>
        <w:tc>
          <w:tcPr>
            <w:tcW w:w="2411" w:type="dxa"/>
            <w:vAlign w:val="center"/>
          </w:tcPr>
          <w:p w:rsidR="00E26EB1" w:rsidRPr="00E26EB1" w:rsidRDefault="00E26EB1" w:rsidP="00966456">
            <w:pPr>
              <w:jc w:val="center"/>
            </w:pPr>
            <w:r w:rsidRPr="00E26EB1">
              <w:t>5830</w:t>
            </w:r>
          </w:p>
        </w:tc>
      </w:tr>
      <w:tr w:rsidR="00E26EB1" w:rsidRPr="00E26EB1" w:rsidTr="00966456">
        <w:tc>
          <w:tcPr>
            <w:tcW w:w="720" w:type="dxa"/>
          </w:tcPr>
          <w:p w:rsidR="00E26EB1" w:rsidRPr="00E26EB1" w:rsidRDefault="00E26EB1" w:rsidP="00966456">
            <w:r w:rsidRPr="00E26EB1">
              <w:t>2.</w:t>
            </w:r>
          </w:p>
        </w:tc>
        <w:tc>
          <w:tcPr>
            <w:tcW w:w="4847" w:type="dxa"/>
          </w:tcPr>
          <w:p w:rsidR="00E26EB1" w:rsidRPr="00E26EB1" w:rsidRDefault="00E26EB1" w:rsidP="00966456">
            <w:r w:rsidRPr="00E26EB1">
              <w:t>Главный специалист</w:t>
            </w:r>
          </w:p>
        </w:tc>
        <w:tc>
          <w:tcPr>
            <w:tcW w:w="1700" w:type="dxa"/>
            <w:vAlign w:val="center"/>
          </w:tcPr>
          <w:p w:rsidR="00E26EB1" w:rsidRPr="00E26EB1" w:rsidRDefault="00E26EB1" w:rsidP="00966456">
            <w:pPr>
              <w:jc w:val="center"/>
            </w:pPr>
            <w:r w:rsidRPr="00E26EB1">
              <w:t>Старшая</w:t>
            </w:r>
          </w:p>
        </w:tc>
        <w:tc>
          <w:tcPr>
            <w:tcW w:w="2411" w:type="dxa"/>
            <w:vAlign w:val="center"/>
          </w:tcPr>
          <w:p w:rsidR="00E26EB1" w:rsidRPr="00E26EB1" w:rsidRDefault="00E26EB1" w:rsidP="00966456">
            <w:pPr>
              <w:jc w:val="center"/>
            </w:pPr>
            <w:r w:rsidRPr="00E26EB1">
              <w:t>4373</w:t>
            </w:r>
          </w:p>
        </w:tc>
      </w:tr>
      <w:tr w:rsidR="00E26EB1" w:rsidRPr="00E26EB1" w:rsidTr="00966456">
        <w:tc>
          <w:tcPr>
            <w:tcW w:w="720" w:type="dxa"/>
          </w:tcPr>
          <w:p w:rsidR="00E26EB1" w:rsidRPr="00E26EB1" w:rsidRDefault="00E26EB1" w:rsidP="00966456">
            <w:r w:rsidRPr="00E26EB1">
              <w:t>3.</w:t>
            </w:r>
          </w:p>
        </w:tc>
        <w:tc>
          <w:tcPr>
            <w:tcW w:w="4847" w:type="dxa"/>
          </w:tcPr>
          <w:p w:rsidR="00E26EB1" w:rsidRPr="00E26EB1" w:rsidRDefault="00E26EB1" w:rsidP="00966456">
            <w:r w:rsidRPr="00E26EB1">
              <w:t>Ведущий специалист</w:t>
            </w:r>
          </w:p>
        </w:tc>
        <w:tc>
          <w:tcPr>
            <w:tcW w:w="1700" w:type="dxa"/>
            <w:vAlign w:val="center"/>
          </w:tcPr>
          <w:p w:rsidR="00E26EB1" w:rsidRPr="00E26EB1" w:rsidRDefault="00E26EB1" w:rsidP="00966456">
            <w:pPr>
              <w:jc w:val="center"/>
            </w:pPr>
            <w:r w:rsidRPr="00E26EB1">
              <w:t>Старшая</w:t>
            </w:r>
          </w:p>
        </w:tc>
        <w:tc>
          <w:tcPr>
            <w:tcW w:w="2411" w:type="dxa"/>
            <w:vAlign w:val="center"/>
          </w:tcPr>
          <w:p w:rsidR="00E26EB1" w:rsidRPr="00E26EB1" w:rsidRDefault="00E26EB1" w:rsidP="00966456">
            <w:pPr>
              <w:jc w:val="center"/>
            </w:pPr>
            <w:r w:rsidRPr="00E26EB1">
              <w:t>3863</w:t>
            </w:r>
          </w:p>
        </w:tc>
      </w:tr>
    </w:tbl>
    <w:p w:rsidR="00E26EB1" w:rsidRPr="00E26EB1" w:rsidRDefault="00E26EB1" w:rsidP="00E26EB1">
      <w:pPr>
        <w:autoSpaceDE w:val="0"/>
        <w:autoSpaceDN w:val="0"/>
        <w:adjustRightInd w:val="0"/>
        <w:jc w:val="center"/>
      </w:pPr>
    </w:p>
    <w:p w:rsidR="00E26EB1" w:rsidRPr="00E26EB1" w:rsidRDefault="00E26EB1" w:rsidP="00E26EB1"/>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lastRenderedPageBreak/>
        <w:t>Российская Федерация</w:t>
      </w: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Костромская область</w:t>
      </w:r>
    </w:p>
    <w:p w:rsidR="00E26EB1" w:rsidRPr="00E26EB1" w:rsidRDefault="00E26EB1" w:rsidP="00E26EB1">
      <w:pPr>
        <w:pStyle w:val="aa"/>
        <w:numPr>
          <w:ilvl w:val="0"/>
          <w:numId w:val="5"/>
        </w:numPr>
        <w:jc w:val="center"/>
        <w:rPr>
          <w:rFonts w:ascii="Times New Roman" w:hAnsi="Times New Roman" w:cs="Times New Roman"/>
          <w:b/>
        </w:rPr>
      </w:pP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СОВЕТ депутатов</w:t>
      </w: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павинского СЕЛЬСКОГО ПОСЕЛЕНИЯ</w:t>
      </w: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ПАВИНСКОГО МУНИЦИПАЛЬНОГО РАЙОНА</w:t>
      </w: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костромской области</w:t>
      </w:r>
    </w:p>
    <w:p w:rsidR="00E26EB1" w:rsidRPr="00E26EB1" w:rsidRDefault="00E26EB1" w:rsidP="00E26EB1">
      <w:pPr>
        <w:pStyle w:val="aa"/>
        <w:numPr>
          <w:ilvl w:val="0"/>
          <w:numId w:val="5"/>
        </w:numPr>
        <w:jc w:val="center"/>
        <w:rPr>
          <w:rFonts w:ascii="Times New Roman" w:hAnsi="Times New Roman" w:cs="Times New Roman"/>
          <w:b/>
          <w:caps/>
        </w:rPr>
      </w:pPr>
      <w:r w:rsidRPr="00E26EB1">
        <w:rPr>
          <w:rFonts w:ascii="Times New Roman" w:hAnsi="Times New Roman" w:cs="Times New Roman"/>
          <w:b/>
          <w:caps/>
        </w:rPr>
        <w:t>(первого созыва)</w:t>
      </w:r>
    </w:p>
    <w:p w:rsidR="00E26EB1" w:rsidRPr="00E26EB1" w:rsidRDefault="00E26EB1" w:rsidP="00E26EB1">
      <w:pPr>
        <w:pStyle w:val="aa"/>
        <w:numPr>
          <w:ilvl w:val="0"/>
          <w:numId w:val="5"/>
        </w:numPr>
        <w:jc w:val="center"/>
        <w:rPr>
          <w:rFonts w:ascii="Times New Roman" w:hAnsi="Times New Roman" w:cs="Times New Roman"/>
          <w:b/>
        </w:rPr>
      </w:pPr>
    </w:p>
    <w:p w:rsidR="00E26EB1" w:rsidRPr="00E26EB1" w:rsidRDefault="00E26EB1" w:rsidP="00E26EB1">
      <w:pPr>
        <w:pStyle w:val="aa"/>
        <w:numPr>
          <w:ilvl w:val="0"/>
          <w:numId w:val="5"/>
        </w:numPr>
        <w:jc w:val="center"/>
        <w:rPr>
          <w:rFonts w:ascii="Times New Roman" w:hAnsi="Times New Roman" w:cs="Times New Roman"/>
          <w:b/>
        </w:rPr>
      </w:pPr>
      <w:r w:rsidRPr="00E26EB1">
        <w:rPr>
          <w:rFonts w:ascii="Times New Roman" w:hAnsi="Times New Roman" w:cs="Times New Roman"/>
          <w:b/>
        </w:rPr>
        <w:t>РЕШЕНИЕ</w:t>
      </w:r>
    </w:p>
    <w:p w:rsidR="00E26EB1" w:rsidRPr="00E26EB1" w:rsidRDefault="00E26EB1" w:rsidP="00E26EB1">
      <w:pPr>
        <w:ind w:right="2956"/>
        <w:jc w:val="both"/>
        <w:rPr>
          <w:b/>
        </w:rPr>
      </w:pPr>
    </w:p>
    <w:p w:rsidR="00E26EB1" w:rsidRPr="00E26EB1" w:rsidRDefault="00E26EB1" w:rsidP="00E26EB1">
      <w:pPr>
        <w:pStyle w:val="aa"/>
        <w:tabs>
          <w:tab w:val="left" w:pos="5292"/>
        </w:tabs>
        <w:ind w:left="432"/>
        <w:rPr>
          <w:rFonts w:ascii="Times New Roman" w:hAnsi="Times New Roman" w:cs="Times New Roman"/>
          <w:b/>
        </w:rPr>
      </w:pPr>
      <w:proofErr w:type="gramStart"/>
      <w:r w:rsidRPr="00E26EB1">
        <w:rPr>
          <w:rFonts w:ascii="Times New Roman" w:hAnsi="Times New Roman" w:cs="Times New Roman"/>
          <w:b/>
        </w:rPr>
        <w:t>от</w:t>
      </w:r>
      <w:proofErr w:type="gramEnd"/>
      <w:r w:rsidRPr="00E26EB1">
        <w:rPr>
          <w:rFonts w:ascii="Times New Roman" w:hAnsi="Times New Roman" w:cs="Times New Roman"/>
          <w:b/>
        </w:rPr>
        <w:t xml:space="preserve"> 28 </w:t>
      </w:r>
      <w:proofErr w:type="spellStart"/>
      <w:r w:rsidRPr="00E26EB1">
        <w:rPr>
          <w:rFonts w:ascii="Times New Roman" w:hAnsi="Times New Roman" w:cs="Times New Roman"/>
          <w:b/>
        </w:rPr>
        <w:t>апреля</w:t>
      </w:r>
      <w:proofErr w:type="spellEnd"/>
      <w:r w:rsidRPr="00E26EB1">
        <w:rPr>
          <w:rFonts w:ascii="Times New Roman" w:hAnsi="Times New Roman" w:cs="Times New Roman"/>
          <w:b/>
        </w:rPr>
        <w:t xml:space="preserve"> </w:t>
      </w:r>
      <w:r w:rsidRPr="00E26EB1">
        <w:rPr>
          <w:rFonts w:ascii="Times New Roman" w:hAnsi="Times New Roman" w:cs="Times New Roman"/>
        </w:rPr>
        <w:t xml:space="preserve"> </w:t>
      </w:r>
      <w:r w:rsidRPr="00E26EB1">
        <w:rPr>
          <w:rFonts w:ascii="Times New Roman" w:hAnsi="Times New Roman" w:cs="Times New Roman"/>
          <w:b/>
        </w:rPr>
        <w:t>2015 года                                                                                           № 137</w:t>
      </w:r>
    </w:p>
    <w:p w:rsidR="00E26EB1" w:rsidRPr="00E26EB1" w:rsidRDefault="00E26EB1" w:rsidP="00E26EB1">
      <w:pPr>
        <w:ind w:right="2956"/>
        <w:jc w:val="both"/>
        <w:rPr>
          <w:b/>
        </w:rPr>
      </w:pPr>
    </w:p>
    <w:p w:rsidR="00E26EB1" w:rsidRPr="00E26EB1" w:rsidRDefault="00E26EB1" w:rsidP="00E26EB1">
      <w:pPr>
        <w:ind w:right="2956"/>
        <w:jc w:val="both"/>
        <w:rPr>
          <w:b/>
        </w:rPr>
      </w:pPr>
      <w:r w:rsidRPr="00E26EB1">
        <w:rPr>
          <w:b/>
        </w:rPr>
        <w:t>О назначении публичных слушаний</w:t>
      </w:r>
    </w:p>
    <w:p w:rsidR="00E26EB1" w:rsidRPr="00E26EB1" w:rsidRDefault="00E26EB1" w:rsidP="00E26EB1">
      <w:pPr>
        <w:ind w:right="2956"/>
        <w:jc w:val="both"/>
        <w:rPr>
          <w:b/>
        </w:rPr>
      </w:pPr>
      <w:r w:rsidRPr="00E26EB1">
        <w:rPr>
          <w:b/>
        </w:rPr>
        <w:t xml:space="preserve">по годовому отчету  об </w:t>
      </w:r>
      <w:proofErr w:type="gramStart"/>
      <w:r w:rsidRPr="00E26EB1">
        <w:rPr>
          <w:b/>
        </w:rPr>
        <w:t>исполнении</w:t>
      </w:r>
      <w:proofErr w:type="gramEnd"/>
      <w:r w:rsidRPr="00E26EB1">
        <w:rPr>
          <w:b/>
        </w:rPr>
        <w:t xml:space="preserve"> бюджета </w:t>
      </w:r>
    </w:p>
    <w:p w:rsidR="00E26EB1" w:rsidRPr="00E26EB1" w:rsidRDefault="00E26EB1" w:rsidP="00E26EB1">
      <w:pPr>
        <w:ind w:right="2956"/>
        <w:jc w:val="both"/>
        <w:rPr>
          <w:b/>
        </w:rPr>
      </w:pPr>
      <w:r w:rsidRPr="00E26EB1">
        <w:rPr>
          <w:b/>
        </w:rPr>
        <w:t xml:space="preserve">Павинского сельского поселения за 2014 год </w:t>
      </w:r>
    </w:p>
    <w:p w:rsidR="00E26EB1" w:rsidRPr="00E26EB1" w:rsidRDefault="00E26EB1" w:rsidP="00E26EB1">
      <w:pPr>
        <w:rPr>
          <w:b/>
        </w:rPr>
      </w:pPr>
    </w:p>
    <w:p w:rsidR="00E26EB1" w:rsidRPr="00E26EB1" w:rsidRDefault="00E26EB1" w:rsidP="00E26EB1">
      <w:pPr>
        <w:pStyle w:val="ConsPlusNormal"/>
        <w:widowControl/>
        <w:ind w:firstLine="540"/>
        <w:jc w:val="both"/>
        <w:rPr>
          <w:rFonts w:ascii="Times New Roman" w:hAnsi="Times New Roman" w:cs="Times New Roman"/>
        </w:rPr>
      </w:pPr>
      <w:r w:rsidRPr="00E26EB1">
        <w:rPr>
          <w:rFonts w:ascii="Times New Roman" w:hAnsi="Times New Roman" w:cs="Times New Roman"/>
        </w:rPr>
        <w:t xml:space="preserve">Руководствуясь статьей 19, пунктом 2 части 1 статьи 27, статьей 57 Устава муниципального образования Павинское сельское поселение Павинского муниципального района Костромской области, </w:t>
      </w:r>
      <w:r w:rsidRPr="00E26EB1">
        <w:rPr>
          <w:rFonts w:ascii="Times New Roman" w:hAnsi="Times New Roman" w:cs="Times New Roman"/>
          <w:b/>
        </w:rPr>
        <w:t>Совет депутатов Павинского сельского поселения Павинского муниципального района РЕШИЛ</w:t>
      </w:r>
      <w:r w:rsidRPr="00E26EB1">
        <w:rPr>
          <w:rFonts w:ascii="Times New Roman" w:hAnsi="Times New Roman" w:cs="Times New Roman"/>
        </w:rPr>
        <w:t>:</w:t>
      </w:r>
    </w:p>
    <w:p w:rsidR="00E26EB1" w:rsidRPr="00E26EB1" w:rsidRDefault="00E26EB1" w:rsidP="00E26EB1">
      <w:pPr>
        <w:ind w:firstLine="567"/>
        <w:jc w:val="both"/>
        <w:rPr>
          <w:color w:val="000000" w:themeColor="text1"/>
        </w:rPr>
      </w:pPr>
      <w:r w:rsidRPr="00E26EB1">
        <w:t xml:space="preserve">Назначить публичные слушания по годовому отчету об </w:t>
      </w:r>
      <w:proofErr w:type="gramStart"/>
      <w:r w:rsidRPr="00E26EB1">
        <w:t>исполнении</w:t>
      </w:r>
      <w:proofErr w:type="gramEnd"/>
      <w:r w:rsidRPr="00E26EB1">
        <w:t xml:space="preserve">  бюджета Павинского сельского поселения  за 2014 год (далее – отчет об исполнении бюджета) </w:t>
      </w:r>
      <w:r w:rsidRPr="00E26EB1">
        <w:rPr>
          <w:color w:val="000000" w:themeColor="text1"/>
        </w:rPr>
        <w:t xml:space="preserve">на 22 мая 2015 года. </w:t>
      </w:r>
    </w:p>
    <w:p w:rsidR="00E26EB1" w:rsidRPr="00E26EB1" w:rsidRDefault="00E26EB1" w:rsidP="00E26EB1">
      <w:pPr>
        <w:ind w:firstLine="540"/>
        <w:jc w:val="both"/>
      </w:pPr>
      <w:r w:rsidRPr="00E26EB1">
        <w:t xml:space="preserve">2. Главному бухгалтеру администрации Павинского сельского поселения  (Сенникова С.И.) организовать и провести публичные слушания по отчету об исполнении бюджета в 15 часов в администрации Павинского сельского поселения по адресу: с. Павино, ул. </w:t>
      </w:r>
      <w:proofErr w:type="gramStart"/>
      <w:r w:rsidRPr="00E26EB1">
        <w:t>Первомайская</w:t>
      </w:r>
      <w:proofErr w:type="gramEnd"/>
      <w:r w:rsidRPr="00E26EB1">
        <w:t>, д. 6.</w:t>
      </w:r>
    </w:p>
    <w:p w:rsidR="00E26EB1" w:rsidRPr="00E26EB1" w:rsidRDefault="00E26EB1" w:rsidP="00E26EB1">
      <w:pPr>
        <w:ind w:firstLine="540"/>
        <w:jc w:val="both"/>
      </w:pPr>
      <w:r w:rsidRPr="00E26EB1">
        <w:t xml:space="preserve">3. Опубликовать информацию о месте и времени проведения публичных слушаний по отчету об исполнении бюджета, отчет об исполнении бюджета Павинского сельского поселения за 2014 год в печатном издании «Вестник Павинского сельского поселения». </w:t>
      </w:r>
    </w:p>
    <w:p w:rsidR="00E26EB1" w:rsidRPr="00E26EB1" w:rsidRDefault="00E26EB1" w:rsidP="00E26EB1">
      <w:pPr>
        <w:ind w:firstLine="540"/>
        <w:jc w:val="both"/>
      </w:pPr>
      <w:r w:rsidRPr="00E26EB1">
        <w:t xml:space="preserve">4. Предложения по отчету об исполнении бюджета принимаются </w:t>
      </w:r>
      <w:r w:rsidRPr="00E26EB1">
        <w:rPr>
          <w:color w:val="000000" w:themeColor="text1"/>
        </w:rPr>
        <w:t>до 21 мая  2015</w:t>
      </w:r>
      <w:r w:rsidRPr="00E26EB1">
        <w:t xml:space="preserve"> года в письменной форме в здании администрации Павинского сельского поселения по адресу: с. Павино, ул. </w:t>
      </w:r>
      <w:proofErr w:type="gramStart"/>
      <w:r w:rsidRPr="00E26EB1">
        <w:t>Первомайская</w:t>
      </w:r>
      <w:proofErr w:type="gramEnd"/>
      <w:r w:rsidRPr="00E26EB1">
        <w:t>, д. 6.</w:t>
      </w:r>
    </w:p>
    <w:p w:rsidR="00E26EB1" w:rsidRPr="00E26EB1" w:rsidRDefault="00E26EB1" w:rsidP="00E26EB1">
      <w:pPr>
        <w:ind w:firstLine="539"/>
        <w:jc w:val="both"/>
      </w:pPr>
      <w:r w:rsidRPr="00E26EB1">
        <w:t>5.  Установить, что правом внесения предложений по внесению замечаний и предложений в отчет об исполнении бюджета обладают:</w:t>
      </w:r>
    </w:p>
    <w:p w:rsidR="00E26EB1" w:rsidRPr="00E26EB1" w:rsidRDefault="00E26EB1" w:rsidP="00E26EB1">
      <w:pPr>
        <w:ind w:firstLine="539"/>
        <w:jc w:val="both"/>
      </w:pPr>
      <w:r w:rsidRPr="00E26EB1">
        <w:t>1) депутаты Совета депутатов Павинского сельского поселения Павинского муниципального района Костромской области;</w:t>
      </w:r>
    </w:p>
    <w:p w:rsidR="00E26EB1" w:rsidRPr="00E26EB1" w:rsidRDefault="00E26EB1" w:rsidP="00E26EB1">
      <w:pPr>
        <w:ind w:firstLine="539"/>
        <w:jc w:val="both"/>
      </w:pPr>
      <w:r w:rsidRPr="00E26EB1">
        <w:t>2) глава Павинского сельского поселения;</w:t>
      </w:r>
    </w:p>
    <w:p w:rsidR="00E26EB1" w:rsidRPr="00E26EB1" w:rsidRDefault="00E26EB1" w:rsidP="00E26EB1">
      <w:pPr>
        <w:ind w:firstLine="567"/>
        <w:jc w:val="both"/>
      </w:pPr>
      <w:r w:rsidRPr="00E26EB1">
        <w:t>3) местные отделения общественных организаций, политических партий и движений, зарегистрированных в органах юстиции;</w:t>
      </w:r>
    </w:p>
    <w:p w:rsidR="00E26EB1" w:rsidRPr="00E26EB1" w:rsidRDefault="00E26EB1" w:rsidP="00E26EB1">
      <w:pPr>
        <w:ind w:firstLine="567"/>
        <w:jc w:val="both"/>
      </w:pPr>
      <w:r w:rsidRPr="00E26EB1">
        <w:t>4) инициативная группа граждан района, обладающих активным избирательным правом.</w:t>
      </w:r>
    </w:p>
    <w:p w:rsidR="00E26EB1" w:rsidRPr="00E26EB1" w:rsidRDefault="00E26EB1" w:rsidP="00E26EB1">
      <w:pPr>
        <w:jc w:val="both"/>
      </w:pPr>
      <w:r w:rsidRPr="00E26EB1">
        <w:t xml:space="preserve">         В письменном предложении депутата указывается его фамилия, имя, отчество.</w:t>
      </w:r>
    </w:p>
    <w:p w:rsidR="00E26EB1" w:rsidRPr="00E26EB1" w:rsidRDefault="00E26EB1" w:rsidP="00E26EB1">
      <w:pPr>
        <w:ind w:firstLine="539"/>
        <w:jc w:val="both"/>
      </w:pPr>
      <w:r w:rsidRPr="00E26EB1">
        <w:t>Письменное предложение главы Павинского сельского поселения, оформляется на соответствующем официальном бланке.</w:t>
      </w:r>
    </w:p>
    <w:p w:rsidR="00E26EB1" w:rsidRPr="00E26EB1" w:rsidRDefault="00E26EB1" w:rsidP="00E26EB1">
      <w:pPr>
        <w:ind w:firstLine="539"/>
        <w:jc w:val="both"/>
      </w:pPr>
      <w:r w:rsidRPr="00E26EB1">
        <w:t>В письменном предложении представителя отделения общественной организации, политической партии или движения указываются наименование отделения общественной организации, политической партии или движения и фамилия, имя, отчество представителя.</w:t>
      </w:r>
    </w:p>
    <w:p w:rsidR="00E26EB1" w:rsidRPr="00E26EB1" w:rsidRDefault="00E26EB1" w:rsidP="00E26EB1">
      <w:pPr>
        <w:ind w:firstLine="539"/>
        <w:jc w:val="both"/>
      </w:pPr>
      <w:r w:rsidRPr="00E26EB1">
        <w:t>В письменном предложении инициативной группы граждан сельского поселения указывается фамилия, имя, отчество избранного представителя инициативной группы, дата его рождения, адрес места жительства, место работы.</w:t>
      </w:r>
    </w:p>
    <w:p w:rsidR="00E26EB1" w:rsidRPr="00E26EB1" w:rsidRDefault="00E26EB1" w:rsidP="00E26EB1">
      <w:pPr>
        <w:ind w:firstLine="539"/>
        <w:jc w:val="both"/>
      </w:pPr>
      <w:r w:rsidRPr="00E26EB1">
        <w:t xml:space="preserve">6. Лица, внесшие предложения по отчету об </w:t>
      </w:r>
      <w:proofErr w:type="gramStart"/>
      <w:r w:rsidRPr="00E26EB1">
        <w:t>исполнении</w:t>
      </w:r>
      <w:proofErr w:type="gramEnd"/>
      <w:r w:rsidRPr="00E26EB1">
        <w:t xml:space="preserve"> бюджета, вправе выступать на публичных слушаниях по отчету об исполнении бюджета и давать пояснения при обсуждении внесенных ими предложений (в порядке, предусмотренном Положением о публичных слушаниях на территории Павинского сельского поселения).</w:t>
      </w:r>
    </w:p>
    <w:p w:rsidR="00E26EB1" w:rsidRPr="00E26EB1" w:rsidRDefault="00E26EB1" w:rsidP="00E26EB1">
      <w:pPr>
        <w:ind w:firstLine="567"/>
        <w:jc w:val="both"/>
      </w:pPr>
      <w:r w:rsidRPr="00E26EB1">
        <w:t xml:space="preserve">7. Для обобщения поступивших предложений по отчету об </w:t>
      </w:r>
      <w:proofErr w:type="gramStart"/>
      <w:r w:rsidRPr="00E26EB1">
        <w:t>исполнении</w:t>
      </w:r>
      <w:proofErr w:type="gramEnd"/>
      <w:r w:rsidRPr="00E26EB1">
        <w:t xml:space="preserve"> бюджета и выработке окончательной редакции решения  создать рабочую группу в составе:</w:t>
      </w:r>
    </w:p>
    <w:p w:rsidR="00E26EB1" w:rsidRPr="00E26EB1" w:rsidRDefault="00E26EB1" w:rsidP="00E26EB1">
      <w:pPr>
        <w:jc w:val="both"/>
      </w:pPr>
      <w:r w:rsidRPr="00E26EB1">
        <w:t>Подобин А.П. -  глава Павинского сельского поселения Павинского муниципального района Костромской области,  руководитель группы,</w:t>
      </w:r>
    </w:p>
    <w:p w:rsidR="00E26EB1" w:rsidRPr="00E26EB1" w:rsidRDefault="00E26EB1" w:rsidP="00E26EB1">
      <w:pPr>
        <w:jc w:val="both"/>
        <w:rPr>
          <w:u w:val="single"/>
        </w:rPr>
      </w:pPr>
    </w:p>
    <w:p w:rsidR="00E26EB1" w:rsidRPr="00E26EB1" w:rsidRDefault="00E26EB1" w:rsidP="00E26EB1">
      <w:pPr>
        <w:ind w:firstLine="567"/>
        <w:jc w:val="both"/>
        <w:rPr>
          <w:b/>
          <w:u w:val="single"/>
        </w:rPr>
      </w:pPr>
      <w:r w:rsidRPr="00E26EB1">
        <w:rPr>
          <w:b/>
          <w:u w:val="single"/>
        </w:rPr>
        <w:t>члены группы:</w:t>
      </w:r>
    </w:p>
    <w:p w:rsidR="00E26EB1" w:rsidRPr="00E26EB1" w:rsidRDefault="00E26EB1" w:rsidP="00E26EB1">
      <w:pPr>
        <w:ind w:firstLine="567"/>
        <w:jc w:val="both"/>
        <w:rPr>
          <w:u w:val="single"/>
        </w:rPr>
      </w:pPr>
    </w:p>
    <w:p w:rsidR="00E26EB1" w:rsidRPr="00E26EB1" w:rsidRDefault="00E26EB1" w:rsidP="00E26EB1">
      <w:pPr>
        <w:ind w:firstLine="567"/>
        <w:jc w:val="both"/>
      </w:pPr>
      <w:r w:rsidRPr="00E26EB1">
        <w:t>Сенникова С.И. –</w:t>
      </w:r>
      <w:r w:rsidRPr="00E26EB1">
        <w:rPr>
          <w:u w:val="single"/>
        </w:rPr>
        <w:t xml:space="preserve"> </w:t>
      </w:r>
      <w:r w:rsidRPr="00E26EB1">
        <w:t xml:space="preserve">главный бухгалтер администрации Павинского сельского </w:t>
      </w:r>
    </w:p>
    <w:p w:rsidR="00E26EB1" w:rsidRPr="00E26EB1" w:rsidRDefault="00E26EB1" w:rsidP="00E26EB1">
      <w:pPr>
        <w:ind w:firstLine="567"/>
        <w:jc w:val="both"/>
        <w:rPr>
          <w:u w:val="single"/>
        </w:rPr>
      </w:pPr>
      <w:r w:rsidRPr="00E26EB1">
        <w:t xml:space="preserve">                               поселения</w:t>
      </w:r>
      <w:r w:rsidRPr="00E26EB1">
        <w:rPr>
          <w:u w:val="single"/>
        </w:rPr>
        <w:t xml:space="preserve"> </w:t>
      </w:r>
    </w:p>
    <w:p w:rsidR="00E26EB1" w:rsidRPr="00E26EB1" w:rsidRDefault="00E26EB1" w:rsidP="00E26EB1">
      <w:pPr>
        <w:ind w:firstLine="567"/>
        <w:jc w:val="both"/>
      </w:pPr>
      <w:r w:rsidRPr="00E26EB1">
        <w:lastRenderedPageBreak/>
        <w:t xml:space="preserve">Козина Н.А. – заместитель председателя Совета депутатов Павинского сельского    </w:t>
      </w:r>
    </w:p>
    <w:p w:rsidR="00E26EB1" w:rsidRPr="00E26EB1" w:rsidRDefault="00E26EB1" w:rsidP="00E26EB1">
      <w:pPr>
        <w:ind w:firstLine="567"/>
        <w:jc w:val="both"/>
      </w:pPr>
      <w:r w:rsidRPr="00E26EB1">
        <w:t xml:space="preserve">                          поселения</w:t>
      </w:r>
    </w:p>
    <w:p w:rsidR="00E26EB1" w:rsidRPr="00E26EB1" w:rsidRDefault="00E26EB1" w:rsidP="00E26EB1">
      <w:pPr>
        <w:ind w:firstLine="567"/>
        <w:jc w:val="both"/>
      </w:pPr>
    </w:p>
    <w:p w:rsidR="00E26EB1" w:rsidRPr="00E26EB1" w:rsidRDefault="00E26EB1" w:rsidP="00E26EB1">
      <w:pPr>
        <w:ind w:firstLine="567"/>
        <w:jc w:val="both"/>
      </w:pPr>
      <w:r w:rsidRPr="00E26EB1">
        <w:t xml:space="preserve">Топорова И.С. – член комиссии по экономике бюджету и </w:t>
      </w:r>
      <w:proofErr w:type="gramStart"/>
      <w:r w:rsidRPr="00E26EB1">
        <w:t>имущественным</w:t>
      </w:r>
      <w:proofErr w:type="gramEnd"/>
      <w:r w:rsidRPr="00E26EB1">
        <w:t xml:space="preserve">  </w:t>
      </w:r>
    </w:p>
    <w:p w:rsidR="00E26EB1" w:rsidRPr="00E26EB1" w:rsidRDefault="00E26EB1" w:rsidP="00E26EB1">
      <w:pPr>
        <w:ind w:firstLine="567"/>
        <w:jc w:val="both"/>
      </w:pPr>
      <w:r w:rsidRPr="00E26EB1">
        <w:t xml:space="preserve">                             отношениям </w:t>
      </w:r>
    </w:p>
    <w:p w:rsidR="00E26EB1" w:rsidRPr="00E26EB1" w:rsidRDefault="00E26EB1" w:rsidP="00E26EB1">
      <w:pPr>
        <w:ind w:firstLine="567"/>
        <w:jc w:val="both"/>
      </w:pPr>
    </w:p>
    <w:p w:rsidR="00E26EB1" w:rsidRPr="00E26EB1" w:rsidRDefault="00E26EB1" w:rsidP="00E26EB1">
      <w:pPr>
        <w:ind w:firstLine="567"/>
        <w:jc w:val="both"/>
      </w:pPr>
      <w:r w:rsidRPr="00E26EB1">
        <w:t xml:space="preserve">Киселев А.В. -  член комиссии по экономике бюджету и </w:t>
      </w:r>
      <w:proofErr w:type="gramStart"/>
      <w:r w:rsidRPr="00E26EB1">
        <w:t>имущественным</w:t>
      </w:r>
      <w:proofErr w:type="gramEnd"/>
      <w:r w:rsidRPr="00E26EB1">
        <w:t xml:space="preserve">  </w:t>
      </w:r>
    </w:p>
    <w:p w:rsidR="00E26EB1" w:rsidRPr="00E26EB1" w:rsidRDefault="00E26EB1" w:rsidP="00E26EB1">
      <w:pPr>
        <w:ind w:firstLine="567"/>
        <w:jc w:val="both"/>
      </w:pPr>
      <w:r w:rsidRPr="00E26EB1">
        <w:t xml:space="preserve">                           отношениям </w:t>
      </w:r>
    </w:p>
    <w:p w:rsidR="00E26EB1" w:rsidRPr="00E26EB1" w:rsidRDefault="00E26EB1" w:rsidP="00E26EB1">
      <w:pPr>
        <w:ind w:firstLine="567"/>
        <w:jc w:val="both"/>
      </w:pPr>
    </w:p>
    <w:p w:rsidR="00E26EB1" w:rsidRPr="00E26EB1" w:rsidRDefault="00E26EB1" w:rsidP="00E26EB1">
      <w:pPr>
        <w:jc w:val="both"/>
      </w:pPr>
      <w:r w:rsidRPr="00E26EB1">
        <w:t>8. Настоящее решение вступает в силу со дня подписания и подлежит официальному опубликованию в печатном издании «Вестник Павинского сельского поселения» и размещению на официальном сайте администрации Павинского муниципального района в разделе «Павинское сельское поселение» в сети Интернет.</w:t>
      </w:r>
    </w:p>
    <w:p w:rsidR="00E26EB1" w:rsidRPr="00E26EB1" w:rsidRDefault="00E26EB1" w:rsidP="00E26EB1">
      <w:pPr>
        <w:jc w:val="both"/>
      </w:pPr>
    </w:p>
    <w:p w:rsidR="00E26EB1" w:rsidRPr="00E26EB1" w:rsidRDefault="00E26EB1" w:rsidP="00E26EB1">
      <w:pPr>
        <w:jc w:val="both"/>
        <w:rPr>
          <w:b/>
        </w:rPr>
      </w:pPr>
      <w:r w:rsidRPr="00E26EB1">
        <w:rPr>
          <w:b/>
        </w:rPr>
        <w:t>Глава Павинского сельского поселения</w:t>
      </w:r>
    </w:p>
    <w:p w:rsidR="00E26EB1" w:rsidRPr="00E26EB1" w:rsidRDefault="00E26EB1" w:rsidP="00E26EB1">
      <w:pPr>
        <w:jc w:val="both"/>
        <w:rPr>
          <w:b/>
        </w:rPr>
      </w:pPr>
      <w:r w:rsidRPr="00E26EB1">
        <w:rPr>
          <w:b/>
        </w:rPr>
        <w:t>Павинского муниципального района</w:t>
      </w:r>
    </w:p>
    <w:p w:rsidR="00E26EB1" w:rsidRPr="00E26EB1" w:rsidRDefault="00E26EB1" w:rsidP="00E26EB1">
      <w:pPr>
        <w:jc w:val="both"/>
        <w:rPr>
          <w:b/>
        </w:rPr>
      </w:pPr>
      <w:r w:rsidRPr="00E26EB1">
        <w:rPr>
          <w:b/>
        </w:rPr>
        <w:t>Костромской области                                                                                      А.П.Подобин</w:t>
      </w:r>
    </w:p>
    <w:p w:rsidR="00E26EB1" w:rsidRPr="00E26EB1" w:rsidRDefault="00E26EB1" w:rsidP="00E26EB1">
      <w:pPr>
        <w:jc w:val="both"/>
        <w:rPr>
          <w:b/>
        </w:rPr>
      </w:pPr>
    </w:p>
    <w:p w:rsidR="00E26EB1" w:rsidRPr="00E26EB1" w:rsidRDefault="00E26EB1" w:rsidP="00E26EB1"/>
    <w:p w:rsidR="0042333E" w:rsidRPr="0042333E" w:rsidRDefault="0042333E" w:rsidP="0042333E">
      <w:pPr>
        <w:pStyle w:val="aa"/>
        <w:numPr>
          <w:ilvl w:val="0"/>
          <w:numId w:val="6"/>
        </w:numPr>
        <w:jc w:val="center"/>
        <w:rPr>
          <w:rFonts w:ascii="Times New Roman" w:eastAsia="Times New Roman" w:hAnsi="Times New Roman" w:cs="Times New Roman"/>
          <w:b/>
        </w:rPr>
      </w:pPr>
      <w:r w:rsidRPr="0042333E">
        <w:rPr>
          <w:rFonts w:ascii="Times New Roman" w:eastAsia="Times New Roman" w:hAnsi="Times New Roman" w:cs="Times New Roman"/>
          <w:b/>
        </w:rPr>
        <w:t>РОССИЙСКАЯ ФЕДЕРАЦИЯ</w:t>
      </w:r>
    </w:p>
    <w:p w:rsidR="0042333E" w:rsidRPr="0042333E" w:rsidRDefault="0042333E" w:rsidP="0042333E">
      <w:pPr>
        <w:pStyle w:val="aa"/>
        <w:numPr>
          <w:ilvl w:val="0"/>
          <w:numId w:val="6"/>
        </w:numPr>
        <w:jc w:val="center"/>
        <w:rPr>
          <w:rFonts w:ascii="Times New Roman" w:eastAsia="Times New Roman" w:hAnsi="Times New Roman" w:cs="Times New Roman"/>
          <w:b/>
        </w:rPr>
      </w:pPr>
      <w:r w:rsidRPr="0042333E">
        <w:rPr>
          <w:rFonts w:ascii="Times New Roman" w:eastAsia="Times New Roman" w:hAnsi="Times New Roman" w:cs="Times New Roman"/>
          <w:b/>
        </w:rPr>
        <w:t>КОСТРОМСКАЯ ОБЛАСТЬ</w:t>
      </w:r>
    </w:p>
    <w:p w:rsidR="0042333E" w:rsidRPr="0042333E" w:rsidRDefault="0042333E" w:rsidP="0042333E">
      <w:pPr>
        <w:pStyle w:val="aa"/>
        <w:numPr>
          <w:ilvl w:val="0"/>
          <w:numId w:val="6"/>
        </w:numPr>
        <w:jc w:val="center"/>
        <w:rPr>
          <w:rFonts w:ascii="Times New Roman" w:eastAsia="Times New Roman" w:hAnsi="Times New Roman" w:cs="Times New Roman"/>
          <w:b/>
        </w:rPr>
      </w:pPr>
    </w:p>
    <w:p w:rsidR="0042333E" w:rsidRPr="0042333E" w:rsidRDefault="0042333E" w:rsidP="0042333E">
      <w:pPr>
        <w:pStyle w:val="aa"/>
        <w:numPr>
          <w:ilvl w:val="0"/>
          <w:numId w:val="6"/>
        </w:numPr>
        <w:jc w:val="center"/>
        <w:rPr>
          <w:rFonts w:ascii="Times New Roman" w:eastAsia="Times New Roman" w:hAnsi="Times New Roman" w:cs="Times New Roman"/>
          <w:b/>
          <w:caps/>
        </w:rPr>
      </w:pPr>
      <w:r w:rsidRPr="0042333E">
        <w:rPr>
          <w:rFonts w:ascii="Times New Roman" w:eastAsia="Times New Roman" w:hAnsi="Times New Roman" w:cs="Times New Roman"/>
          <w:b/>
          <w:caps/>
        </w:rPr>
        <w:t>СОВЕТ депутатов</w:t>
      </w:r>
    </w:p>
    <w:p w:rsidR="0042333E" w:rsidRPr="0042333E" w:rsidRDefault="0042333E" w:rsidP="0042333E">
      <w:pPr>
        <w:pStyle w:val="aa"/>
        <w:numPr>
          <w:ilvl w:val="0"/>
          <w:numId w:val="6"/>
        </w:numPr>
        <w:jc w:val="center"/>
        <w:rPr>
          <w:rFonts w:ascii="Times New Roman" w:eastAsia="Times New Roman" w:hAnsi="Times New Roman" w:cs="Times New Roman"/>
          <w:b/>
          <w:caps/>
        </w:rPr>
      </w:pPr>
      <w:r w:rsidRPr="0042333E">
        <w:rPr>
          <w:rFonts w:ascii="Times New Roman" w:eastAsia="Times New Roman" w:hAnsi="Times New Roman" w:cs="Times New Roman"/>
          <w:b/>
          <w:caps/>
        </w:rPr>
        <w:t>павинского СЕЛЬСКОГО ПОСЕЛЕНИЯ</w:t>
      </w:r>
    </w:p>
    <w:p w:rsidR="0042333E" w:rsidRPr="0042333E" w:rsidRDefault="0042333E" w:rsidP="0042333E">
      <w:pPr>
        <w:pStyle w:val="aa"/>
        <w:numPr>
          <w:ilvl w:val="0"/>
          <w:numId w:val="6"/>
        </w:numPr>
        <w:jc w:val="center"/>
        <w:rPr>
          <w:rFonts w:ascii="Times New Roman" w:eastAsia="Times New Roman" w:hAnsi="Times New Roman" w:cs="Times New Roman"/>
          <w:b/>
          <w:caps/>
        </w:rPr>
      </w:pPr>
      <w:r w:rsidRPr="0042333E">
        <w:rPr>
          <w:rFonts w:ascii="Times New Roman" w:eastAsia="Times New Roman" w:hAnsi="Times New Roman" w:cs="Times New Roman"/>
          <w:b/>
          <w:caps/>
        </w:rPr>
        <w:t>ПАВИНСКОГО МУНИЦИПАЛЬНОГО РАЙОНА</w:t>
      </w:r>
    </w:p>
    <w:p w:rsidR="0042333E" w:rsidRPr="0042333E" w:rsidRDefault="0042333E" w:rsidP="0042333E">
      <w:pPr>
        <w:pStyle w:val="aa"/>
        <w:numPr>
          <w:ilvl w:val="0"/>
          <w:numId w:val="6"/>
        </w:numPr>
        <w:jc w:val="center"/>
        <w:rPr>
          <w:rFonts w:ascii="Times New Roman" w:eastAsia="Times New Roman" w:hAnsi="Times New Roman" w:cs="Times New Roman"/>
          <w:b/>
          <w:caps/>
        </w:rPr>
      </w:pPr>
      <w:r w:rsidRPr="0042333E">
        <w:rPr>
          <w:rFonts w:ascii="Times New Roman" w:eastAsia="Times New Roman" w:hAnsi="Times New Roman" w:cs="Times New Roman"/>
          <w:b/>
          <w:caps/>
        </w:rPr>
        <w:t>костромской области</w:t>
      </w:r>
    </w:p>
    <w:p w:rsidR="0042333E" w:rsidRPr="0042333E" w:rsidRDefault="0042333E" w:rsidP="0042333E">
      <w:pPr>
        <w:pStyle w:val="aa"/>
        <w:numPr>
          <w:ilvl w:val="0"/>
          <w:numId w:val="6"/>
        </w:numPr>
        <w:jc w:val="center"/>
        <w:rPr>
          <w:rFonts w:ascii="Times New Roman" w:eastAsia="Times New Roman" w:hAnsi="Times New Roman" w:cs="Times New Roman"/>
          <w:b/>
          <w:caps/>
        </w:rPr>
      </w:pPr>
      <w:r w:rsidRPr="0042333E">
        <w:rPr>
          <w:rFonts w:ascii="Times New Roman" w:eastAsia="Times New Roman" w:hAnsi="Times New Roman" w:cs="Times New Roman"/>
          <w:b/>
          <w:caps/>
        </w:rPr>
        <w:t>(первого созыва)</w:t>
      </w:r>
    </w:p>
    <w:p w:rsidR="0042333E" w:rsidRPr="0042333E" w:rsidRDefault="0042333E" w:rsidP="0042333E">
      <w:pPr>
        <w:pStyle w:val="aa"/>
        <w:numPr>
          <w:ilvl w:val="0"/>
          <w:numId w:val="6"/>
        </w:numPr>
        <w:jc w:val="center"/>
        <w:rPr>
          <w:rFonts w:ascii="Times New Roman" w:eastAsia="Times New Roman" w:hAnsi="Times New Roman" w:cs="Times New Roman"/>
          <w:b/>
        </w:rPr>
      </w:pPr>
    </w:p>
    <w:p w:rsidR="0042333E" w:rsidRPr="0042333E" w:rsidRDefault="0042333E" w:rsidP="0042333E">
      <w:pPr>
        <w:pStyle w:val="aa"/>
        <w:numPr>
          <w:ilvl w:val="0"/>
          <w:numId w:val="6"/>
        </w:numPr>
        <w:jc w:val="center"/>
        <w:rPr>
          <w:rFonts w:ascii="Times New Roman" w:eastAsia="Times New Roman" w:hAnsi="Times New Roman" w:cs="Times New Roman"/>
          <w:b/>
        </w:rPr>
      </w:pPr>
      <w:r w:rsidRPr="0042333E">
        <w:rPr>
          <w:rFonts w:ascii="Times New Roman" w:eastAsia="Times New Roman" w:hAnsi="Times New Roman" w:cs="Times New Roman"/>
          <w:b/>
        </w:rPr>
        <w:t>РЕШЕНИЕ</w:t>
      </w:r>
    </w:p>
    <w:p w:rsidR="0042333E" w:rsidRPr="0042333E" w:rsidRDefault="0042333E" w:rsidP="0042333E">
      <w:pPr>
        <w:pStyle w:val="ac"/>
        <w:rPr>
          <w:rFonts w:ascii="Times New Roman" w:hAnsi="Times New Roman" w:cs="Times New Roman"/>
          <w:b/>
        </w:rPr>
      </w:pPr>
    </w:p>
    <w:p w:rsidR="0042333E" w:rsidRPr="0042333E" w:rsidRDefault="0042333E" w:rsidP="0042333E">
      <w:pPr>
        <w:pStyle w:val="aa"/>
        <w:rPr>
          <w:rFonts w:ascii="Times New Roman" w:eastAsia="Times New Roman" w:hAnsi="Times New Roman" w:cs="Times New Roman"/>
          <w:b/>
        </w:rPr>
      </w:pPr>
      <w:r w:rsidRPr="0042333E">
        <w:rPr>
          <w:rFonts w:ascii="Times New Roman" w:eastAsia="Times New Roman" w:hAnsi="Times New Roman" w:cs="Times New Roman"/>
          <w:b/>
        </w:rPr>
        <w:t xml:space="preserve">           </w:t>
      </w:r>
      <w:proofErr w:type="gramStart"/>
      <w:r w:rsidRPr="0042333E">
        <w:rPr>
          <w:rFonts w:ascii="Times New Roman" w:eastAsia="Times New Roman" w:hAnsi="Times New Roman" w:cs="Times New Roman"/>
          <w:b/>
        </w:rPr>
        <w:t>от</w:t>
      </w:r>
      <w:proofErr w:type="gramEnd"/>
      <w:r w:rsidRPr="0042333E">
        <w:rPr>
          <w:rFonts w:ascii="Times New Roman" w:eastAsia="Times New Roman" w:hAnsi="Times New Roman" w:cs="Times New Roman"/>
          <w:b/>
        </w:rPr>
        <w:t xml:space="preserve"> 28 </w:t>
      </w:r>
      <w:proofErr w:type="spellStart"/>
      <w:r w:rsidRPr="0042333E">
        <w:rPr>
          <w:rFonts w:ascii="Times New Roman" w:eastAsia="Times New Roman" w:hAnsi="Times New Roman" w:cs="Times New Roman"/>
          <w:b/>
        </w:rPr>
        <w:t>апреля</w:t>
      </w:r>
      <w:proofErr w:type="spellEnd"/>
      <w:r w:rsidRPr="0042333E">
        <w:rPr>
          <w:rFonts w:ascii="Times New Roman" w:eastAsia="Times New Roman" w:hAnsi="Times New Roman" w:cs="Times New Roman"/>
          <w:b/>
        </w:rPr>
        <w:t xml:space="preserve"> 2015 года                                                                              № 138</w:t>
      </w:r>
    </w:p>
    <w:p w:rsidR="0042333E" w:rsidRPr="0042333E" w:rsidRDefault="0042333E" w:rsidP="0042333E">
      <w:pPr>
        <w:pStyle w:val="aa"/>
        <w:rPr>
          <w:rFonts w:ascii="Times New Roman" w:eastAsia="Times New Roman" w:hAnsi="Times New Roman" w:cs="Times New Roman"/>
          <w:b/>
        </w:rPr>
      </w:pPr>
    </w:p>
    <w:p w:rsidR="0042333E" w:rsidRPr="0042333E" w:rsidRDefault="0042333E" w:rsidP="0042333E">
      <w:pPr>
        <w:pStyle w:val="aa"/>
        <w:rPr>
          <w:rFonts w:ascii="Times New Roman" w:eastAsia="Times New Roman" w:hAnsi="Times New Roman" w:cs="Times New Roman"/>
          <w:b/>
        </w:rPr>
      </w:pPr>
      <w:r w:rsidRPr="0042333E">
        <w:rPr>
          <w:rFonts w:ascii="Times New Roman" w:eastAsia="Times New Roman" w:hAnsi="Times New Roman" w:cs="Times New Roman"/>
          <w:b/>
        </w:rPr>
        <w:t xml:space="preserve">«О </w:t>
      </w:r>
      <w:proofErr w:type="spellStart"/>
      <w:r w:rsidRPr="0042333E">
        <w:rPr>
          <w:rFonts w:ascii="Times New Roman" w:eastAsia="Times New Roman" w:hAnsi="Times New Roman" w:cs="Times New Roman"/>
          <w:b/>
        </w:rPr>
        <w:t>внесении</w:t>
      </w:r>
      <w:proofErr w:type="spellEnd"/>
      <w:r w:rsidRPr="0042333E">
        <w:rPr>
          <w:rFonts w:ascii="Times New Roman" w:eastAsia="Times New Roman" w:hAnsi="Times New Roman" w:cs="Times New Roman"/>
          <w:b/>
        </w:rPr>
        <w:t xml:space="preserve"> </w:t>
      </w:r>
      <w:proofErr w:type="spellStart"/>
      <w:r w:rsidRPr="0042333E">
        <w:rPr>
          <w:rFonts w:ascii="Times New Roman" w:eastAsia="Times New Roman" w:hAnsi="Times New Roman" w:cs="Times New Roman"/>
          <w:b/>
        </w:rPr>
        <w:t>изменений</w:t>
      </w:r>
      <w:proofErr w:type="spellEnd"/>
      <w:r w:rsidRPr="0042333E">
        <w:rPr>
          <w:rFonts w:ascii="Times New Roman" w:eastAsia="Times New Roman" w:hAnsi="Times New Roman" w:cs="Times New Roman"/>
          <w:b/>
        </w:rPr>
        <w:t xml:space="preserve"> в </w:t>
      </w:r>
    </w:p>
    <w:p w:rsidR="0042333E" w:rsidRPr="0042333E" w:rsidRDefault="0042333E" w:rsidP="0042333E">
      <w:pPr>
        <w:pStyle w:val="aa"/>
        <w:rPr>
          <w:rFonts w:ascii="Times New Roman" w:eastAsia="Times New Roman" w:hAnsi="Times New Roman" w:cs="Times New Roman"/>
          <w:b/>
        </w:rPr>
      </w:pPr>
      <w:proofErr w:type="spellStart"/>
      <w:proofErr w:type="gramStart"/>
      <w:r w:rsidRPr="0042333E">
        <w:rPr>
          <w:rFonts w:ascii="Times New Roman" w:eastAsia="Times New Roman" w:hAnsi="Times New Roman" w:cs="Times New Roman"/>
          <w:b/>
        </w:rPr>
        <w:t>решение</w:t>
      </w:r>
      <w:proofErr w:type="spellEnd"/>
      <w:proofErr w:type="gramEnd"/>
      <w:r w:rsidRPr="0042333E">
        <w:rPr>
          <w:rFonts w:ascii="Times New Roman" w:eastAsia="Times New Roman" w:hAnsi="Times New Roman" w:cs="Times New Roman"/>
          <w:b/>
        </w:rPr>
        <w:t xml:space="preserve"> № 124 от 29.12.2014 года </w:t>
      </w:r>
    </w:p>
    <w:p w:rsidR="0042333E" w:rsidRPr="0042333E" w:rsidRDefault="0042333E" w:rsidP="0042333E">
      <w:pPr>
        <w:pStyle w:val="aa"/>
        <w:rPr>
          <w:rFonts w:ascii="Times New Roman" w:eastAsia="Times New Roman" w:hAnsi="Times New Roman" w:cs="Times New Roman"/>
          <w:b/>
        </w:rPr>
      </w:pPr>
      <w:r w:rsidRPr="0042333E">
        <w:rPr>
          <w:rFonts w:ascii="Times New Roman" w:eastAsia="Times New Roman" w:hAnsi="Times New Roman" w:cs="Times New Roman"/>
          <w:b/>
        </w:rPr>
        <w:t xml:space="preserve">«О </w:t>
      </w:r>
      <w:proofErr w:type="spellStart"/>
      <w:r w:rsidRPr="0042333E">
        <w:rPr>
          <w:rFonts w:ascii="Times New Roman" w:eastAsia="Times New Roman" w:hAnsi="Times New Roman" w:cs="Times New Roman"/>
          <w:b/>
        </w:rPr>
        <w:t>бюджете</w:t>
      </w:r>
      <w:proofErr w:type="spellEnd"/>
      <w:r w:rsidRPr="0042333E">
        <w:rPr>
          <w:rFonts w:ascii="Times New Roman" w:eastAsia="Times New Roman" w:hAnsi="Times New Roman" w:cs="Times New Roman"/>
          <w:b/>
        </w:rPr>
        <w:t xml:space="preserve"> Павинского сельского </w:t>
      </w:r>
    </w:p>
    <w:p w:rsidR="0042333E" w:rsidRPr="0042333E" w:rsidRDefault="0042333E" w:rsidP="0042333E">
      <w:pPr>
        <w:pStyle w:val="aa"/>
        <w:rPr>
          <w:rFonts w:ascii="Times New Roman" w:eastAsia="Times New Roman" w:hAnsi="Times New Roman" w:cs="Times New Roman"/>
          <w:b/>
        </w:rPr>
      </w:pPr>
      <w:proofErr w:type="gramStart"/>
      <w:r w:rsidRPr="0042333E">
        <w:rPr>
          <w:rFonts w:ascii="Times New Roman" w:eastAsia="Times New Roman" w:hAnsi="Times New Roman" w:cs="Times New Roman"/>
          <w:b/>
        </w:rPr>
        <w:t>поселения</w:t>
      </w:r>
      <w:proofErr w:type="gramEnd"/>
      <w:r w:rsidRPr="0042333E">
        <w:rPr>
          <w:rFonts w:ascii="Times New Roman" w:eastAsia="Times New Roman" w:hAnsi="Times New Roman" w:cs="Times New Roman"/>
          <w:b/>
        </w:rPr>
        <w:t xml:space="preserve"> Павинского муниципального </w:t>
      </w:r>
    </w:p>
    <w:p w:rsidR="0042333E" w:rsidRPr="0042333E" w:rsidRDefault="0042333E" w:rsidP="0042333E">
      <w:pPr>
        <w:pStyle w:val="aa"/>
        <w:rPr>
          <w:rFonts w:ascii="Times New Roman" w:eastAsia="Times New Roman" w:hAnsi="Times New Roman" w:cs="Times New Roman"/>
          <w:b/>
          <w:lang w:val="ru-RU"/>
        </w:rPr>
      </w:pPr>
      <w:r w:rsidRPr="0042333E">
        <w:rPr>
          <w:rFonts w:ascii="Times New Roman" w:eastAsia="Times New Roman" w:hAnsi="Times New Roman" w:cs="Times New Roman"/>
          <w:b/>
          <w:lang w:val="ru-RU"/>
        </w:rPr>
        <w:t>района Костромской области на 2015 год»</w:t>
      </w:r>
    </w:p>
    <w:p w:rsidR="0042333E" w:rsidRPr="0042333E" w:rsidRDefault="0042333E" w:rsidP="0042333E">
      <w:pPr>
        <w:pStyle w:val="aa"/>
        <w:rPr>
          <w:rFonts w:ascii="Times New Roman" w:eastAsia="Times New Roman" w:hAnsi="Times New Roman" w:cs="Times New Roman"/>
          <w:lang w:val="ru-RU"/>
        </w:rPr>
      </w:pPr>
    </w:p>
    <w:p w:rsidR="0042333E" w:rsidRPr="0042333E" w:rsidRDefault="0042333E" w:rsidP="0042333E">
      <w:pPr>
        <w:pStyle w:val="aa"/>
        <w:rPr>
          <w:rFonts w:ascii="Times New Roman" w:eastAsia="Times New Roman" w:hAnsi="Times New Roman" w:cs="Times New Roman"/>
          <w:lang w:val="ru-RU"/>
        </w:rPr>
      </w:pPr>
      <w:r w:rsidRPr="0042333E">
        <w:rPr>
          <w:rFonts w:ascii="Times New Roman" w:eastAsia="Times New Roman" w:hAnsi="Times New Roman" w:cs="Times New Roman"/>
          <w:lang w:val="ru-RU"/>
        </w:rPr>
        <w:t>В соответствии со п.10 решения Совета депутатов от 29.12.2014 г. № 124 «О бюджете Павинского сельского поселения Павинского муниципального района Костромской области на 2015 год», Бюджетным кодексом</w:t>
      </w:r>
    </w:p>
    <w:p w:rsidR="0042333E" w:rsidRPr="0042333E" w:rsidRDefault="0042333E" w:rsidP="0042333E">
      <w:pPr>
        <w:pStyle w:val="aa"/>
        <w:rPr>
          <w:rFonts w:ascii="Times New Roman" w:eastAsia="Times New Roman" w:hAnsi="Times New Roman" w:cs="Times New Roman"/>
          <w:lang w:val="ru-RU"/>
        </w:rPr>
      </w:pPr>
      <w:r w:rsidRPr="0042333E">
        <w:rPr>
          <w:rFonts w:ascii="Times New Roman" w:eastAsia="Times New Roman" w:hAnsi="Times New Roman" w:cs="Times New Roman"/>
          <w:b/>
          <w:lang w:val="ru-RU"/>
        </w:rPr>
        <w:t>Совет депутатов Павинского сельского поселения решил:</w:t>
      </w:r>
      <w:r w:rsidRPr="0042333E">
        <w:rPr>
          <w:rFonts w:ascii="Times New Roman" w:eastAsia="Times New Roman" w:hAnsi="Times New Roman" w:cs="Times New Roman"/>
          <w:lang w:val="ru-RU"/>
        </w:rPr>
        <w:t xml:space="preserve"> внести изменения в решение Совета депутатов от 29.12.2014 г. № 124 «О бюджете Павинского сельского поселения Павинского муниципального района Костромской области на 2015 год» (в редакции №129 от 12.02.2015, 134 от 05.03.2015г.) и изложить в следующей редакции:</w:t>
      </w:r>
    </w:p>
    <w:p w:rsidR="0042333E" w:rsidRPr="0042333E" w:rsidRDefault="0042333E" w:rsidP="0042333E">
      <w:pPr>
        <w:pStyle w:val="aa"/>
        <w:rPr>
          <w:rFonts w:ascii="Times New Roman" w:eastAsia="Times New Roman" w:hAnsi="Times New Roman" w:cs="Times New Roman"/>
          <w:lang w:val="ru-RU"/>
        </w:rPr>
      </w:pPr>
      <w:r w:rsidRPr="0042333E">
        <w:rPr>
          <w:rFonts w:ascii="Times New Roman" w:eastAsia="Times New Roman" w:hAnsi="Times New Roman" w:cs="Times New Roman"/>
          <w:lang w:val="ru-RU"/>
        </w:rPr>
        <w:t xml:space="preserve"> 1.Пункт 1.1. Прогнозируемый общий объем доходов в сумме 6982900 рублей</w:t>
      </w:r>
    </w:p>
    <w:p w:rsidR="0042333E" w:rsidRPr="0042333E" w:rsidRDefault="0042333E" w:rsidP="0042333E">
      <w:pPr>
        <w:pStyle w:val="aa"/>
        <w:rPr>
          <w:rFonts w:ascii="Times New Roman" w:eastAsia="Times New Roman" w:hAnsi="Times New Roman" w:cs="Times New Roman"/>
          <w:lang w:val="ru-RU"/>
        </w:rPr>
      </w:pPr>
      <w:r w:rsidRPr="0042333E">
        <w:rPr>
          <w:rFonts w:ascii="Times New Roman" w:eastAsia="Times New Roman" w:hAnsi="Times New Roman" w:cs="Times New Roman"/>
          <w:lang w:val="ru-RU"/>
        </w:rPr>
        <w:t xml:space="preserve"> 2. пункт 1.2. общий объем расходов в сумме 8390900 рублей</w:t>
      </w:r>
    </w:p>
    <w:p w:rsidR="0042333E" w:rsidRPr="0042333E" w:rsidRDefault="0042333E" w:rsidP="0042333E">
      <w:pPr>
        <w:pStyle w:val="aa"/>
        <w:rPr>
          <w:rFonts w:ascii="Times New Roman" w:eastAsia="Times New Roman" w:hAnsi="Times New Roman" w:cs="Times New Roman"/>
          <w:lang w:val="ru-RU"/>
        </w:rPr>
      </w:pPr>
      <w:r w:rsidRPr="0042333E">
        <w:rPr>
          <w:rFonts w:ascii="Times New Roman" w:eastAsia="Times New Roman" w:hAnsi="Times New Roman" w:cs="Times New Roman"/>
          <w:lang w:val="ru-RU"/>
        </w:rPr>
        <w:t xml:space="preserve"> 3.Внести изменения в приложения №3,5,6 и изложить в новой редакции </w:t>
      </w:r>
      <w:proofErr w:type="gramStart"/>
      <w:r w:rsidRPr="0042333E">
        <w:rPr>
          <w:rFonts w:ascii="Times New Roman" w:eastAsia="Times New Roman" w:hAnsi="Times New Roman" w:cs="Times New Roman"/>
          <w:lang w:val="ru-RU"/>
        </w:rPr>
        <w:t>согласно приложений</w:t>
      </w:r>
      <w:proofErr w:type="gramEnd"/>
      <w:r w:rsidRPr="0042333E">
        <w:rPr>
          <w:rFonts w:ascii="Times New Roman" w:eastAsia="Times New Roman" w:hAnsi="Times New Roman" w:cs="Times New Roman"/>
          <w:lang w:val="ru-RU"/>
        </w:rPr>
        <w:t xml:space="preserve"> 1,2,3 к настоящему решению.</w:t>
      </w:r>
    </w:p>
    <w:p w:rsidR="0042333E" w:rsidRPr="0042333E" w:rsidRDefault="0042333E" w:rsidP="0042333E">
      <w:pPr>
        <w:pStyle w:val="aa"/>
        <w:rPr>
          <w:rFonts w:ascii="Times New Roman" w:eastAsia="Times New Roman" w:hAnsi="Times New Roman" w:cs="Times New Roman"/>
          <w:lang w:val="ru-RU"/>
        </w:rPr>
      </w:pPr>
      <w:r w:rsidRPr="0042333E">
        <w:rPr>
          <w:rFonts w:ascii="Times New Roman" w:eastAsia="Times New Roman" w:hAnsi="Times New Roman" w:cs="Times New Roman"/>
          <w:lang w:val="ru-RU"/>
        </w:rPr>
        <w:t>7.Настоящее решение вступает в силу со дня его официального опубликования в печатном издании «Вестник Павинского сельского поселения» и на официальном сайте администрации Павинского муниципального района в разделе «Павинское сельское поселение» в сети «Интернет»</w:t>
      </w:r>
    </w:p>
    <w:p w:rsidR="0042333E" w:rsidRPr="0042333E" w:rsidRDefault="0042333E" w:rsidP="0042333E">
      <w:pPr>
        <w:pStyle w:val="aa"/>
        <w:rPr>
          <w:rFonts w:ascii="Times New Roman" w:eastAsia="Times New Roman" w:hAnsi="Times New Roman" w:cs="Times New Roman"/>
          <w:lang w:val="ru-RU"/>
        </w:rPr>
      </w:pPr>
    </w:p>
    <w:p w:rsidR="0042333E" w:rsidRPr="0042333E" w:rsidRDefault="0042333E" w:rsidP="0042333E">
      <w:pPr>
        <w:pStyle w:val="aa"/>
        <w:rPr>
          <w:rFonts w:ascii="Times New Roman" w:eastAsia="Times New Roman" w:hAnsi="Times New Roman" w:cs="Times New Roman"/>
          <w:b/>
          <w:lang w:val="ru-RU"/>
        </w:rPr>
      </w:pPr>
      <w:r w:rsidRPr="0042333E">
        <w:rPr>
          <w:rFonts w:ascii="Times New Roman" w:eastAsia="Times New Roman" w:hAnsi="Times New Roman" w:cs="Times New Roman"/>
          <w:b/>
          <w:lang w:val="ru-RU"/>
        </w:rPr>
        <w:t xml:space="preserve">Глава  Павинского сельского поселения </w:t>
      </w:r>
    </w:p>
    <w:p w:rsidR="0042333E" w:rsidRPr="0042333E" w:rsidRDefault="0042333E" w:rsidP="0042333E">
      <w:pPr>
        <w:pStyle w:val="aa"/>
        <w:rPr>
          <w:rFonts w:ascii="Times New Roman" w:eastAsia="Times New Roman" w:hAnsi="Times New Roman" w:cs="Times New Roman"/>
          <w:b/>
          <w:lang w:val="ru-RU"/>
        </w:rPr>
      </w:pPr>
      <w:r w:rsidRPr="0042333E">
        <w:rPr>
          <w:rFonts w:ascii="Times New Roman" w:eastAsia="Times New Roman" w:hAnsi="Times New Roman" w:cs="Times New Roman"/>
          <w:b/>
          <w:lang w:val="ru-RU"/>
        </w:rPr>
        <w:t xml:space="preserve">Павинского муниципального района </w:t>
      </w:r>
    </w:p>
    <w:p w:rsidR="0042333E" w:rsidRPr="0042333E" w:rsidRDefault="0042333E" w:rsidP="0042333E">
      <w:pPr>
        <w:pStyle w:val="aa"/>
        <w:rPr>
          <w:rFonts w:ascii="Times New Roman" w:eastAsia="Times New Roman" w:hAnsi="Times New Roman" w:cs="Times New Roman"/>
          <w:b/>
          <w:lang w:val="ru-RU"/>
        </w:rPr>
      </w:pPr>
      <w:r w:rsidRPr="0042333E">
        <w:rPr>
          <w:rFonts w:ascii="Times New Roman" w:eastAsia="Times New Roman" w:hAnsi="Times New Roman" w:cs="Times New Roman"/>
          <w:b/>
          <w:lang w:val="ru-RU"/>
        </w:rPr>
        <w:t xml:space="preserve">Костромской области:                                                                   </w:t>
      </w:r>
      <w:r>
        <w:rPr>
          <w:rFonts w:ascii="Times New Roman" w:eastAsia="Times New Roman" w:hAnsi="Times New Roman" w:cs="Times New Roman"/>
          <w:b/>
          <w:lang w:val="ru-RU"/>
        </w:rPr>
        <w:t xml:space="preserve">                              </w:t>
      </w:r>
      <w:r w:rsidRPr="0042333E">
        <w:rPr>
          <w:rFonts w:ascii="Times New Roman" w:eastAsia="Times New Roman" w:hAnsi="Times New Roman" w:cs="Times New Roman"/>
          <w:b/>
          <w:lang w:val="ru-RU"/>
        </w:rPr>
        <w:t xml:space="preserve">      Подобин А.П. </w:t>
      </w:r>
    </w:p>
    <w:p w:rsidR="0042333E" w:rsidRPr="0042333E" w:rsidRDefault="0042333E" w:rsidP="0042333E">
      <w:pPr>
        <w:pStyle w:val="aa"/>
        <w:rPr>
          <w:rFonts w:ascii="Times New Roman" w:eastAsia="Times New Roman" w:hAnsi="Times New Roman" w:cs="Times New Roman"/>
          <w:b/>
          <w:sz w:val="24"/>
          <w:szCs w:val="24"/>
          <w:lang w:val="ru-RU"/>
        </w:rPr>
      </w:pPr>
    </w:p>
    <w:tbl>
      <w:tblPr>
        <w:tblW w:w="10060" w:type="dxa"/>
        <w:tblInd w:w="78" w:type="dxa"/>
        <w:tblLayout w:type="fixed"/>
        <w:tblLook w:val="0000"/>
      </w:tblPr>
      <w:tblGrid>
        <w:gridCol w:w="5734"/>
        <w:gridCol w:w="2660"/>
        <w:gridCol w:w="1666"/>
      </w:tblGrid>
      <w:tr w:rsidR="0042333E" w:rsidTr="0042333E">
        <w:trPr>
          <w:trHeight w:val="247"/>
        </w:trPr>
        <w:tc>
          <w:tcPr>
            <w:tcW w:w="5734" w:type="dxa"/>
          </w:tcPr>
          <w:p w:rsidR="0042333E" w:rsidRDefault="0042333E" w:rsidP="00966456">
            <w:pPr>
              <w:autoSpaceDE w:val="0"/>
              <w:autoSpaceDN w:val="0"/>
              <w:adjustRightInd w:val="0"/>
              <w:rPr>
                <w:rFonts w:ascii="Arial" w:hAnsi="Arial" w:cs="Arial"/>
                <w:i/>
                <w:iCs/>
                <w:color w:val="000000"/>
              </w:rPr>
            </w:pPr>
          </w:p>
        </w:tc>
        <w:tc>
          <w:tcPr>
            <w:tcW w:w="4325" w:type="dxa"/>
            <w:gridSpan w:val="2"/>
          </w:tcPr>
          <w:p w:rsidR="0042333E" w:rsidRDefault="0042333E" w:rsidP="00966456">
            <w:pPr>
              <w:autoSpaceDE w:val="0"/>
              <w:autoSpaceDN w:val="0"/>
              <w:adjustRightInd w:val="0"/>
              <w:jc w:val="right"/>
              <w:rPr>
                <w:color w:val="000000"/>
              </w:rPr>
            </w:pPr>
            <w:r>
              <w:rPr>
                <w:color w:val="000000"/>
              </w:rPr>
              <w:t xml:space="preserve">                                                   Приложение 1</w:t>
            </w:r>
          </w:p>
        </w:tc>
      </w:tr>
      <w:tr w:rsidR="0042333E" w:rsidTr="0042333E">
        <w:trPr>
          <w:trHeight w:val="247"/>
        </w:trPr>
        <w:tc>
          <w:tcPr>
            <w:tcW w:w="5734" w:type="dxa"/>
          </w:tcPr>
          <w:p w:rsidR="0042333E" w:rsidRDefault="0042333E" w:rsidP="00966456">
            <w:pPr>
              <w:autoSpaceDE w:val="0"/>
              <w:autoSpaceDN w:val="0"/>
              <w:adjustRightInd w:val="0"/>
              <w:rPr>
                <w:rFonts w:ascii="Arial" w:hAnsi="Arial" w:cs="Arial"/>
                <w:i/>
                <w:iCs/>
                <w:color w:val="000000"/>
              </w:rPr>
            </w:pPr>
          </w:p>
        </w:tc>
        <w:tc>
          <w:tcPr>
            <w:tcW w:w="4325" w:type="dxa"/>
            <w:gridSpan w:val="2"/>
          </w:tcPr>
          <w:p w:rsidR="0042333E" w:rsidRDefault="0042333E" w:rsidP="00966456">
            <w:pPr>
              <w:autoSpaceDE w:val="0"/>
              <w:autoSpaceDN w:val="0"/>
              <w:adjustRightInd w:val="0"/>
              <w:jc w:val="right"/>
              <w:rPr>
                <w:color w:val="000000"/>
              </w:rPr>
            </w:pPr>
            <w:r>
              <w:rPr>
                <w:color w:val="000000"/>
              </w:rPr>
              <w:t xml:space="preserve">                  к    Решению Совета депутатов</w:t>
            </w:r>
          </w:p>
        </w:tc>
      </w:tr>
      <w:tr w:rsidR="0042333E" w:rsidTr="0042333E">
        <w:trPr>
          <w:trHeight w:val="247"/>
        </w:trPr>
        <w:tc>
          <w:tcPr>
            <w:tcW w:w="5734" w:type="dxa"/>
          </w:tcPr>
          <w:p w:rsidR="0042333E" w:rsidRDefault="0042333E" w:rsidP="00966456">
            <w:pPr>
              <w:autoSpaceDE w:val="0"/>
              <w:autoSpaceDN w:val="0"/>
              <w:adjustRightInd w:val="0"/>
              <w:rPr>
                <w:rFonts w:ascii="Arial" w:hAnsi="Arial" w:cs="Arial"/>
                <w:i/>
                <w:iCs/>
                <w:color w:val="000000"/>
              </w:rPr>
            </w:pPr>
          </w:p>
        </w:tc>
        <w:tc>
          <w:tcPr>
            <w:tcW w:w="4325" w:type="dxa"/>
            <w:gridSpan w:val="2"/>
          </w:tcPr>
          <w:p w:rsidR="0042333E" w:rsidRDefault="0042333E" w:rsidP="00966456">
            <w:pPr>
              <w:autoSpaceDE w:val="0"/>
              <w:autoSpaceDN w:val="0"/>
              <w:adjustRightInd w:val="0"/>
              <w:jc w:val="right"/>
              <w:rPr>
                <w:color w:val="000000"/>
              </w:rPr>
            </w:pPr>
            <w:r>
              <w:rPr>
                <w:color w:val="000000"/>
              </w:rPr>
              <w:t>Павинского сельского поселения</w:t>
            </w:r>
          </w:p>
        </w:tc>
      </w:tr>
      <w:tr w:rsidR="0042333E" w:rsidTr="0042333E">
        <w:trPr>
          <w:trHeight w:val="247"/>
        </w:trPr>
        <w:tc>
          <w:tcPr>
            <w:tcW w:w="5734" w:type="dxa"/>
          </w:tcPr>
          <w:p w:rsidR="0042333E" w:rsidRDefault="0042333E" w:rsidP="00966456">
            <w:pPr>
              <w:autoSpaceDE w:val="0"/>
              <w:autoSpaceDN w:val="0"/>
              <w:adjustRightInd w:val="0"/>
              <w:rPr>
                <w:rFonts w:ascii="Arial" w:hAnsi="Arial" w:cs="Arial"/>
                <w:i/>
                <w:iCs/>
                <w:color w:val="000000"/>
              </w:rPr>
            </w:pPr>
          </w:p>
        </w:tc>
        <w:tc>
          <w:tcPr>
            <w:tcW w:w="4325" w:type="dxa"/>
            <w:gridSpan w:val="2"/>
          </w:tcPr>
          <w:p w:rsidR="0042333E" w:rsidRDefault="0042333E" w:rsidP="00966456">
            <w:pPr>
              <w:autoSpaceDE w:val="0"/>
              <w:autoSpaceDN w:val="0"/>
              <w:adjustRightInd w:val="0"/>
              <w:jc w:val="right"/>
              <w:rPr>
                <w:color w:val="000000"/>
              </w:rPr>
            </w:pPr>
            <w:r>
              <w:rPr>
                <w:color w:val="000000"/>
              </w:rPr>
              <w:t>Павинского муниципального района</w:t>
            </w:r>
          </w:p>
        </w:tc>
      </w:tr>
      <w:tr w:rsidR="0042333E" w:rsidTr="0042333E">
        <w:trPr>
          <w:trHeight w:val="247"/>
        </w:trPr>
        <w:tc>
          <w:tcPr>
            <w:tcW w:w="5734" w:type="dxa"/>
          </w:tcPr>
          <w:p w:rsidR="0042333E" w:rsidRDefault="0042333E" w:rsidP="00966456">
            <w:pPr>
              <w:autoSpaceDE w:val="0"/>
              <w:autoSpaceDN w:val="0"/>
              <w:adjustRightInd w:val="0"/>
              <w:rPr>
                <w:rFonts w:ascii="Arial" w:hAnsi="Arial" w:cs="Arial"/>
                <w:i/>
                <w:iCs/>
                <w:color w:val="000000"/>
              </w:rPr>
            </w:pPr>
          </w:p>
        </w:tc>
        <w:tc>
          <w:tcPr>
            <w:tcW w:w="2660" w:type="dxa"/>
          </w:tcPr>
          <w:p w:rsidR="0042333E" w:rsidRDefault="0042333E" w:rsidP="00966456">
            <w:pPr>
              <w:autoSpaceDE w:val="0"/>
              <w:autoSpaceDN w:val="0"/>
              <w:adjustRightInd w:val="0"/>
              <w:jc w:val="center"/>
              <w:rPr>
                <w:color w:val="000000"/>
              </w:rPr>
            </w:pPr>
            <w:r>
              <w:rPr>
                <w:color w:val="000000"/>
              </w:rPr>
              <w:t>Костромской области № 138</w:t>
            </w:r>
          </w:p>
        </w:tc>
        <w:tc>
          <w:tcPr>
            <w:tcW w:w="1666" w:type="dxa"/>
          </w:tcPr>
          <w:p w:rsidR="0042333E" w:rsidRDefault="0042333E" w:rsidP="00966456">
            <w:pPr>
              <w:autoSpaceDE w:val="0"/>
              <w:autoSpaceDN w:val="0"/>
              <w:adjustRightInd w:val="0"/>
              <w:jc w:val="center"/>
              <w:rPr>
                <w:color w:val="000000"/>
              </w:rPr>
            </w:pPr>
          </w:p>
        </w:tc>
      </w:tr>
      <w:tr w:rsidR="0042333E" w:rsidTr="0042333E">
        <w:trPr>
          <w:trHeight w:val="247"/>
        </w:trPr>
        <w:tc>
          <w:tcPr>
            <w:tcW w:w="5734" w:type="dxa"/>
            <w:tcBorders>
              <w:bottom w:val="single" w:sz="4" w:space="0" w:color="auto"/>
            </w:tcBorders>
          </w:tcPr>
          <w:p w:rsidR="0042333E" w:rsidRDefault="0042333E" w:rsidP="00966456">
            <w:pPr>
              <w:autoSpaceDE w:val="0"/>
              <w:autoSpaceDN w:val="0"/>
              <w:adjustRightInd w:val="0"/>
              <w:rPr>
                <w:rFonts w:ascii="Arial" w:hAnsi="Arial" w:cs="Arial"/>
                <w:i/>
                <w:iCs/>
                <w:color w:val="000000"/>
              </w:rPr>
            </w:pPr>
          </w:p>
        </w:tc>
        <w:tc>
          <w:tcPr>
            <w:tcW w:w="2660" w:type="dxa"/>
            <w:tcBorders>
              <w:bottom w:val="single" w:sz="4" w:space="0" w:color="auto"/>
            </w:tcBorders>
          </w:tcPr>
          <w:p w:rsidR="0042333E" w:rsidRDefault="0042333E" w:rsidP="00966456">
            <w:pPr>
              <w:autoSpaceDE w:val="0"/>
              <w:autoSpaceDN w:val="0"/>
              <w:adjustRightInd w:val="0"/>
              <w:jc w:val="right"/>
              <w:rPr>
                <w:color w:val="000000"/>
              </w:rPr>
            </w:pPr>
            <w:r>
              <w:rPr>
                <w:color w:val="000000"/>
              </w:rPr>
              <w:t xml:space="preserve">             от 28 апреля 2015г. </w:t>
            </w:r>
          </w:p>
        </w:tc>
        <w:tc>
          <w:tcPr>
            <w:tcW w:w="1666" w:type="dxa"/>
            <w:tcBorders>
              <w:bottom w:val="single" w:sz="4" w:space="0" w:color="auto"/>
            </w:tcBorders>
          </w:tcPr>
          <w:p w:rsidR="0042333E" w:rsidRDefault="0042333E" w:rsidP="00966456">
            <w:pPr>
              <w:autoSpaceDE w:val="0"/>
              <w:autoSpaceDN w:val="0"/>
              <w:adjustRightInd w:val="0"/>
              <w:jc w:val="right"/>
              <w:rPr>
                <w:color w:val="000000"/>
              </w:rPr>
            </w:pPr>
          </w:p>
        </w:tc>
      </w:tr>
      <w:tr w:rsidR="0042333E" w:rsidTr="0042333E">
        <w:trPr>
          <w:trHeight w:val="654"/>
        </w:trPr>
        <w:tc>
          <w:tcPr>
            <w:tcW w:w="10059" w:type="dxa"/>
            <w:gridSpan w:val="3"/>
            <w:tcBorders>
              <w:top w:val="single" w:sz="4" w:space="0" w:color="auto"/>
              <w:left w:val="single" w:sz="2" w:space="0" w:color="000000"/>
              <w:bottom w:val="single" w:sz="6" w:space="0" w:color="000000"/>
              <w:right w:val="single" w:sz="2" w:space="0" w:color="000000"/>
            </w:tcBorders>
          </w:tcPr>
          <w:p w:rsidR="0042333E" w:rsidRDefault="0042333E" w:rsidP="00966456">
            <w:pPr>
              <w:autoSpaceDE w:val="0"/>
              <w:autoSpaceDN w:val="0"/>
              <w:adjustRightInd w:val="0"/>
              <w:rPr>
                <w:b/>
                <w:bCs/>
                <w:color w:val="000000"/>
                <w:sz w:val="24"/>
                <w:szCs w:val="24"/>
              </w:rPr>
            </w:pPr>
            <w:r>
              <w:rPr>
                <w:b/>
                <w:bCs/>
                <w:color w:val="000000"/>
                <w:sz w:val="24"/>
                <w:szCs w:val="24"/>
              </w:rPr>
              <w:t xml:space="preserve">Объем  поступлений доходов  бюджета Павинского сельского поселения Павинского муниципального района Костромской </w:t>
            </w:r>
            <w:proofErr w:type="spellStart"/>
            <w:r>
              <w:rPr>
                <w:b/>
                <w:bCs/>
                <w:color w:val="000000"/>
                <w:sz w:val="24"/>
                <w:szCs w:val="24"/>
              </w:rPr>
              <w:t>областии</w:t>
            </w:r>
            <w:proofErr w:type="spellEnd"/>
            <w:r>
              <w:rPr>
                <w:b/>
                <w:bCs/>
                <w:color w:val="000000"/>
                <w:sz w:val="24"/>
                <w:szCs w:val="24"/>
              </w:rPr>
              <w:t xml:space="preserve"> на 2015 год</w:t>
            </w:r>
          </w:p>
        </w:tc>
      </w:tr>
      <w:tr w:rsidR="0042333E" w:rsidTr="0042333E">
        <w:trPr>
          <w:trHeight w:val="899"/>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rFonts w:ascii="Arial" w:hAnsi="Arial" w:cs="Arial"/>
                <w:b/>
                <w:bCs/>
                <w:color w:val="000000"/>
              </w:rPr>
            </w:pPr>
            <w:r>
              <w:rPr>
                <w:rFonts w:ascii="Arial" w:hAnsi="Arial" w:cs="Arial"/>
                <w:b/>
                <w:bCs/>
                <w:color w:val="000000"/>
              </w:rPr>
              <w:t>Наименование</w:t>
            </w:r>
          </w:p>
        </w:tc>
        <w:tc>
          <w:tcPr>
            <w:tcW w:w="2660"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rFonts w:ascii="Arial" w:hAnsi="Arial" w:cs="Arial"/>
                <w:b/>
                <w:bCs/>
                <w:color w:val="000000"/>
              </w:rPr>
            </w:pPr>
            <w:r>
              <w:rPr>
                <w:rFonts w:ascii="Arial" w:hAnsi="Arial" w:cs="Arial"/>
                <w:b/>
                <w:bCs/>
                <w:color w:val="000000"/>
              </w:rPr>
              <w:t>Коды бюджетной классификации Российской Федерации</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rFonts w:ascii="Arial" w:hAnsi="Arial" w:cs="Arial"/>
                <w:b/>
                <w:bCs/>
                <w:color w:val="000000"/>
              </w:rPr>
            </w:pPr>
            <w:r>
              <w:rPr>
                <w:rFonts w:ascii="Arial" w:hAnsi="Arial" w:cs="Arial"/>
                <w:b/>
                <w:bCs/>
                <w:color w:val="000000"/>
              </w:rPr>
              <w:t xml:space="preserve">Утверждено на год </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НАЛОГОВЫЕ И НЕНАЛОГОВЫЕ  ДОХОДЫ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000 1 00 00000 00 0000 000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5 819 000,0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НАЛОГОВЫЕ ДОХОДЫ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5 346 000,0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НАЛОГИ НА ПРИБЫЛЬ, ДОХОДЫ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000 1 01 00000 00 0000 000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3 505 000,0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 на доходы физических лиц</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000 1 01 02000 01 0000 110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3 505 000,0</w:t>
            </w:r>
          </w:p>
        </w:tc>
      </w:tr>
      <w:tr w:rsidR="0042333E" w:rsidTr="0042333E">
        <w:trPr>
          <w:trHeight w:val="1238"/>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228 Налогового кодекса Российской Федерации </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000 1 01 02010 01 0000 110</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3 500 000,0</w:t>
            </w:r>
          </w:p>
        </w:tc>
      </w:tr>
      <w:tr w:rsidR="0042333E" w:rsidTr="0042333E">
        <w:trPr>
          <w:trHeight w:val="1665"/>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Налог на доходы физических лиц, полученных от осуществления деятельности физическими лицами, зарегистрированными в качестве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000 1 01 02020 01 0000 110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r>
      <w:tr w:rsidR="0042333E" w:rsidTr="0042333E">
        <w:trPr>
          <w:trHeight w:val="728"/>
        </w:trPr>
        <w:tc>
          <w:tcPr>
            <w:tcW w:w="5734"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Налог на доходы физических лиц с доходов, полученных физическими лицами, не являющимися налоговыми резидентами РФ</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000 1 01 02030 01 0000 110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5 000,0</w:t>
            </w:r>
          </w:p>
        </w:tc>
      </w:tr>
      <w:tr w:rsidR="0042333E" w:rsidTr="0042333E">
        <w:trPr>
          <w:trHeight w:val="481"/>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Акцизы по подакцизным товарам (продукции), производимым на территории РФ</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000 103 02200 00 0000 110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540 000,0</w:t>
            </w:r>
          </w:p>
        </w:tc>
      </w:tr>
      <w:tr w:rsidR="0042333E" w:rsidTr="0042333E">
        <w:trPr>
          <w:trHeight w:val="1019"/>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Доходы от уплаты акцизов на </w:t>
            </w:r>
            <w:proofErr w:type="spellStart"/>
            <w:r>
              <w:rPr>
                <w:color w:val="000000"/>
              </w:rPr>
              <w:t>дизильное</w:t>
            </w:r>
            <w:proofErr w:type="spellEnd"/>
            <w:r>
              <w:rPr>
                <w:color w:val="000000"/>
              </w:rPr>
              <w:t xml:space="preserve"> топливо, </w:t>
            </w:r>
            <w:proofErr w:type="spellStart"/>
            <w:r>
              <w:rPr>
                <w:color w:val="000000"/>
              </w:rPr>
              <w:t>полежащие</w:t>
            </w:r>
            <w:proofErr w:type="spellEnd"/>
            <w:r>
              <w:rPr>
                <w:color w:val="000000"/>
              </w:rPr>
              <w:t xml:space="preserve"> распределению между бюджетами субъектов РФ и местными </w:t>
            </w:r>
            <w:proofErr w:type="gramStart"/>
            <w:r>
              <w:rPr>
                <w:color w:val="000000"/>
              </w:rPr>
              <w:t>бюджетами</w:t>
            </w:r>
            <w:proofErr w:type="gramEnd"/>
            <w:r>
              <w:rPr>
                <w:color w:val="000000"/>
              </w:rPr>
              <w:t xml:space="preserve"> с учетом установленных </w:t>
            </w:r>
            <w:proofErr w:type="spellStart"/>
            <w:r>
              <w:rPr>
                <w:color w:val="000000"/>
              </w:rPr>
              <w:t>диффиринцированных</w:t>
            </w:r>
            <w:proofErr w:type="spellEnd"/>
            <w:r>
              <w:rPr>
                <w:color w:val="000000"/>
              </w:rPr>
              <w:t xml:space="preserve"> нормативов отчислений в местные бюджеты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000 103 02230 01 0000 110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162800</w:t>
            </w:r>
          </w:p>
        </w:tc>
      </w:tr>
      <w:tr w:rsidR="0042333E" w:rsidTr="0042333E">
        <w:trPr>
          <w:trHeight w:val="1296"/>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Доходы от уплаты акцизов на </w:t>
            </w:r>
            <w:proofErr w:type="spellStart"/>
            <w:r>
              <w:rPr>
                <w:color w:val="000000"/>
              </w:rPr>
              <w:t>моторые</w:t>
            </w:r>
            <w:proofErr w:type="spellEnd"/>
            <w:r>
              <w:rPr>
                <w:color w:val="000000"/>
              </w:rPr>
              <w:t xml:space="preserve"> масла для дизельных и (или) карбюраторных (инжекторных) двигателей,  </w:t>
            </w:r>
            <w:proofErr w:type="spellStart"/>
            <w:r>
              <w:rPr>
                <w:color w:val="000000"/>
              </w:rPr>
              <w:t>полежащие</w:t>
            </w:r>
            <w:proofErr w:type="spellEnd"/>
            <w:r>
              <w:rPr>
                <w:color w:val="000000"/>
              </w:rPr>
              <w:t xml:space="preserve"> распределению между бюджетами субъектов РФ и местными </w:t>
            </w:r>
            <w:proofErr w:type="gramStart"/>
            <w:r>
              <w:rPr>
                <w:color w:val="000000"/>
              </w:rPr>
              <w:t>бюджетами</w:t>
            </w:r>
            <w:proofErr w:type="gramEnd"/>
            <w:r>
              <w:rPr>
                <w:color w:val="000000"/>
              </w:rPr>
              <w:t xml:space="preserve"> с учетом установленных </w:t>
            </w:r>
            <w:proofErr w:type="spellStart"/>
            <w:r>
              <w:rPr>
                <w:color w:val="000000"/>
              </w:rPr>
              <w:t>диффиринцированных</w:t>
            </w:r>
            <w:proofErr w:type="spellEnd"/>
            <w:r>
              <w:rPr>
                <w:color w:val="000000"/>
              </w:rPr>
              <w:t xml:space="preserve"> нормативов отчислений в местные бюджеты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000 103 02240 01 0000 110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5700</w:t>
            </w:r>
          </w:p>
        </w:tc>
      </w:tr>
      <w:tr w:rsidR="0042333E" w:rsidTr="0042333E">
        <w:trPr>
          <w:trHeight w:val="1224"/>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Доходы от уплаты акцизов на автомобильный бензин,  </w:t>
            </w:r>
            <w:proofErr w:type="spellStart"/>
            <w:r>
              <w:rPr>
                <w:color w:val="000000"/>
              </w:rPr>
              <w:t>полежащие</w:t>
            </w:r>
            <w:proofErr w:type="spellEnd"/>
            <w:r>
              <w:rPr>
                <w:color w:val="000000"/>
              </w:rPr>
              <w:t xml:space="preserve"> распределению между бюджетами субъектов РФ и местными </w:t>
            </w:r>
            <w:proofErr w:type="gramStart"/>
            <w:r>
              <w:rPr>
                <w:color w:val="000000"/>
              </w:rPr>
              <w:t>бюджетами</w:t>
            </w:r>
            <w:proofErr w:type="gramEnd"/>
            <w:r>
              <w:rPr>
                <w:color w:val="000000"/>
              </w:rPr>
              <w:t xml:space="preserve"> с учетом установленных </w:t>
            </w:r>
            <w:proofErr w:type="spellStart"/>
            <w:r>
              <w:rPr>
                <w:color w:val="000000"/>
              </w:rPr>
              <w:t>диффиринцированных</w:t>
            </w:r>
            <w:proofErr w:type="spellEnd"/>
            <w:r>
              <w:rPr>
                <w:color w:val="000000"/>
              </w:rPr>
              <w:t xml:space="preserve"> нормативов отчислений в местные бюджеты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000 103 02250 01 0000 110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348700</w:t>
            </w:r>
          </w:p>
        </w:tc>
      </w:tr>
      <w:tr w:rsidR="0042333E" w:rsidTr="0042333E">
        <w:trPr>
          <w:trHeight w:val="1033"/>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Доходы от уплаты акцизов на </w:t>
            </w:r>
            <w:proofErr w:type="spellStart"/>
            <w:r>
              <w:rPr>
                <w:color w:val="000000"/>
              </w:rPr>
              <w:t>прямогольный</w:t>
            </w:r>
            <w:proofErr w:type="spellEnd"/>
            <w:r>
              <w:rPr>
                <w:color w:val="000000"/>
              </w:rPr>
              <w:t xml:space="preserve"> бензин,  </w:t>
            </w:r>
            <w:proofErr w:type="spellStart"/>
            <w:r>
              <w:rPr>
                <w:color w:val="000000"/>
              </w:rPr>
              <w:t>полежащие</w:t>
            </w:r>
            <w:proofErr w:type="spellEnd"/>
            <w:r>
              <w:rPr>
                <w:color w:val="000000"/>
              </w:rPr>
              <w:t xml:space="preserve"> распределению между бюджетами субъектов РФ и местными </w:t>
            </w:r>
            <w:proofErr w:type="gramStart"/>
            <w:r>
              <w:rPr>
                <w:color w:val="000000"/>
              </w:rPr>
              <w:t>бюджетами</w:t>
            </w:r>
            <w:proofErr w:type="gramEnd"/>
            <w:r>
              <w:rPr>
                <w:color w:val="000000"/>
              </w:rPr>
              <w:t xml:space="preserve"> с учетом установленных </w:t>
            </w:r>
            <w:proofErr w:type="spellStart"/>
            <w:r>
              <w:rPr>
                <w:color w:val="000000"/>
              </w:rPr>
              <w:t>диффиринцированных</w:t>
            </w:r>
            <w:proofErr w:type="spellEnd"/>
            <w:r>
              <w:rPr>
                <w:color w:val="000000"/>
              </w:rPr>
              <w:t xml:space="preserve"> нормативов отчислений в местные бюджеты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000 103 02260 01 0000 110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22800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НАЛОГИ НА СОВОКУПНЫЙ ДОХОД</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000 1 05 00000 00 0000 000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666 000,0</w:t>
            </w:r>
          </w:p>
        </w:tc>
      </w:tr>
      <w:tr w:rsidR="0042333E" w:rsidTr="0042333E">
        <w:trPr>
          <w:trHeight w:val="462"/>
        </w:trPr>
        <w:tc>
          <w:tcPr>
            <w:tcW w:w="5734"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 взимаемый в связи с применением упрощенной системы налогообложения</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000 1 05 01000 00 0000 110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581 000,0</w:t>
            </w:r>
          </w:p>
        </w:tc>
      </w:tr>
      <w:tr w:rsidR="0042333E" w:rsidTr="0042333E">
        <w:trPr>
          <w:trHeight w:val="563"/>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 взимаемый с налогоплательщиков, выбравших в качестве объекта налогообложения  доходы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000 105 01010 01 0000 110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544 000,0</w:t>
            </w:r>
          </w:p>
        </w:tc>
      </w:tr>
      <w:tr w:rsidR="0042333E" w:rsidTr="0042333E">
        <w:trPr>
          <w:trHeight w:val="491"/>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Налог, взимаемый с налогоплательщиков, выбравших в качестве объекта налогообложения  доходы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000 105 01011 01 0000 110</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544 000,0</w:t>
            </w:r>
          </w:p>
        </w:tc>
      </w:tr>
      <w:tr w:rsidR="0042333E" w:rsidTr="0042333E">
        <w:trPr>
          <w:trHeight w:val="738"/>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000 105 01020 01 0000110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12 000,0</w:t>
            </w:r>
          </w:p>
        </w:tc>
      </w:tr>
      <w:tr w:rsidR="0042333E" w:rsidTr="0042333E">
        <w:trPr>
          <w:trHeight w:val="824"/>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000 105 01021 01 0000110</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b/>
                <w:bCs/>
                <w:color w:val="000000"/>
              </w:rPr>
            </w:pPr>
            <w:r>
              <w:rPr>
                <w:b/>
                <w:bCs/>
                <w:color w:val="000000"/>
              </w:rPr>
              <w:t>12 000,0</w:t>
            </w:r>
          </w:p>
        </w:tc>
      </w:tr>
      <w:tr w:rsidR="0042333E" w:rsidTr="0042333E">
        <w:trPr>
          <w:trHeight w:val="651"/>
        </w:trPr>
        <w:tc>
          <w:tcPr>
            <w:tcW w:w="5734"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Минимальный налог, зачисляемый в бюджеты субъектов Российской Федерации</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000 105 01050 01 0000 110</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25 000,0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Единый сельскохозяйственный налог</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000 1 05 03000 01 0000 110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85 000,0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Единый сельскохозяйственный налог</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000 1 05 03010 01 0000 110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85 000,0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НАЛОГИ НА ИМУЩЕСТВО</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000 1 06 00000 00 0000 000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620 000,0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Налог на имущество физических лиц</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000 1 06 01000 00 0000 110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200 000,0</w:t>
            </w:r>
          </w:p>
        </w:tc>
      </w:tr>
      <w:tr w:rsidR="0042333E" w:rsidTr="0042333E">
        <w:trPr>
          <w:trHeight w:val="723"/>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000 1 06 01030 10 0000 110</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200 000,0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Земельный налог</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000 1 06 06000 00 0000 110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420 000,0</w:t>
            </w:r>
          </w:p>
        </w:tc>
      </w:tr>
      <w:tr w:rsidR="0042333E" w:rsidTr="0042333E">
        <w:trPr>
          <w:trHeight w:val="467"/>
        </w:trPr>
        <w:tc>
          <w:tcPr>
            <w:tcW w:w="5734"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Земельный налог с организаций </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000 1 06 06030 00 0000 110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220 000,0</w:t>
            </w:r>
          </w:p>
        </w:tc>
      </w:tr>
      <w:tr w:rsidR="0042333E" w:rsidTr="0042333E">
        <w:trPr>
          <w:trHeight w:val="683"/>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000 1 06 06033 10 0000 110</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220 000,0</w:t>
            </w:r>
          </w:p>
        </w:tc>
      </w:tr>
      <w:tr w:rsidR="0042333E" w:rsidTr="0042333E">
        <w:trPr>
          <w:trHeight w:val="481"/>
        </w:trPr>
        <w:tc>
          <w:tcPr>
            <w:tcW w:w="5734"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Земельный налог с физических лиц</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000 1 06 06040 00 0000 110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200 000,0</w:t>
            </w:r>
          </w:p>
        </w:tc>
      </w:tr>
      <w:tr w:rsidR="0042333E" w:rsidTr="0042333E">
        <w:trPr>
          <w:trHeight w:val="596"/>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000 1 06 06043 10 0000 110</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200 000,0</w:t>
            </w:r>
          </w:p>
        </w:tc>
      </w:tr>
      <w:tr w:rsidR="0042333E" w:rsidTr="0042333E">
        <w:trPr>
          <w:trHeight w:val="411"/>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 xml:space="preserve">Государственная пошлина </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000 108 0000 00 0000 110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15 000,0</w:t>
            </w:r>
          </w:p>
        </w:tc>
      </w:tr>
      <w:tr w:rsidR="0042333E" w:rsidTr="0042333E">
        <w:trPr>
          <w:trHeight w:val="800"/>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000 108 04000 01 0000 110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15 000,0</w:t>
            </w:r>
          </w:p>
        </w:tc>
      </w:tr>
      <w:tr w:rsidR="0042333E" w:rsidTr="0042333E">
        <w:trPr>
          <w:trHeight w:val="1155"/>
        </w:trPr>
        <w:tc>
          <w:tcPr>
            <w:tcW w:w="5734"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000 108 04020 01 0000 110</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15 000,0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НЕНАЛОГОВЫЕ ДОХОДЫ</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473 000,0</w:t>
            </w:r>
          </w:p>
        </w:tc>
      </w:tr>
      <w:tr w:rsidR="0042333E" w:rsidTr="0042333E">
        <w:trPr>
          <w:trHeight w:val="843"/>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000 1 11 00000 00 0000 000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426 000,0</w:t>
            </w:r>
          </w:p>
        </w:tc>
      </w:tr>
      <w:tr w:rsidR="0042333E" w:rsidTr="0042333E">
        <w:trPr>
          <w:trHeight w:val="1456"/>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 xml:space="preserve">Доходы, получаемые в виде арендной либо иной платы за передачу в возмездное пользование </w:t>
            </w:r>
            <w:proofErr w:type="gramStart"/>
            <w:r>
              <w:rPr>
                <w:b/>
                <w:bCs/>
                <w:color w:val="000000"/>
              </w:rPr>
              <w:t>государственного</w:t>
            </w:r>
            <w:proofErr w:type="gramEnd"/>
            <w:r>
              <w:rPr>
                <w:b/>
                <w:bCs/>
                <w:color w:val="000000"/>
              </w:rPr>
              <w:t xml:space="preserve">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000 1 11 05000 00 0000 120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46 000,0</w:t>
            </w:r>
          </w:p>
        </w:tc>
      </w:tr>
      <w:tr w:rsidR="0042333E" w:rsidTr="0042333E">
        <w:trPr>
          <w:trHeight w:val="1456"/>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proofErr w:type="gramStart"/>
            <w:r>
              <w:rPr>
                <w:b/>
                <w:bCs/>
                <w:color w:val="000000"/>
              </w:rPr>
              <w:t>Доходы, получаемые в виде арендной платы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автономных учреждений)</w:t>
            </w:r>
            <w:proofErr w:type="gramEnd"/>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000 111 05025 10 0000 120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24 000,0</w:t>
            </w:r>
          </w:p>
        </w:tc>
      </w:tr>
      <w:tr w:rsidR="0042333E" w:rsidTr="0042333E">
        <w:trPr>
          <w:trHeight w:val="1224"/>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proofErr w:type="gramStart"/>
            <w:r>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roofErr w:type="gramEnd"/>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000 111 05025 10 0000 120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24 000,0</w:t>
            </w:r>
          </w:p>
        </w:tc>
      </w:tr>
      <w:tr w:rsidR="0042333E" w:rsidTr="0042333E">
        <w:trPr>
          <w:trHeight w:val="1456"/>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000 1 11 05030 00 0000 120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22 000,0</w:t>
            </w:r>
          </w:p>
        </w:tc>
      </w:tr>
      <w:tr w:rsidR="0042333E" w:rsidTr="0042333E">
        <w:trPr>
          <w:trHeight w:val="1200"/>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000 1 11 05035 10 0000 120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22 000,0</w:t>
            </w:r>
          </w:p>
        </w:tc>
      </w:tr>
      <w:tr w:rsidR="0042333E" w:rsidTr="0042333E">
        <w:trPr>
          <w:trHeight w:val="795"/>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 xml:space="preserve">Прочие поступления от использования имущества, находящегося в </w:t>
            </w:r>
            <w:proofErr w:type="spellStart"/>
            <w:r>
              <w:rPr>
                <w:b/>
                <w:bCs/>
                <w:color w:val="000000"/>
              </w:rPr>
              <w:t>гос</w:t>
            </w:r>
            <w:proofErr w:type="spellEnd"/>
            <w:r>
              <w:rPr>
                <w:b/>
                <w:bCs/>
                <w:color w:val="000000"/>
              </w:rPr>
              <w:t>. и муниципальной собственности</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000 111 09045 10 0000 120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b/>
                <w:bCs/>
                <w:color w:val="000000"/>
              </w:rPr>
            </w:pPr>
            <w:r>
              <w:rPr>
                <w:b/>
                <w:bCs/>
                <w:color w:val="000000"/>
              </w:rPr>
              <w:t>380 000,0</w:t>
            </w:r>
          </w:p>
        </w:tc>
      </w:tr>
      <w:tr w:rsidR="0042333E" w:rsidTr="0042333E">
        <w:trPr>
          <w:trHeight w:val="795"/>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Доходы от оказания платных услу</w:t>
            </w:r>
            <w:proofErr w:type="gramStart"/>
            <w:r>
              <w:rPr>
                <w:b/>
                <w:bCs/>
                <w:color w:val="000000"/>
              </w:rPr>
              <w:t>г(</w:t>
            </w:r>
            <w:proofErr w:type="gramEnd"/>
            <w:r>
              <w:rPr>
                <w:b/>
                <w:bCs/>
                <w:color w:val="000000"/>
              </w:rPr>
              <w:t>работ) и компенсаций затрат государства</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000 113 00000 00 0000 000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27 000,0</w:t>
            </w:r>
          </w:p>
        </w:tc>
      </w:tr>
      <w:tr w:rsidR="0042333E" w:rsidTr="0042333E">
        <w:trPr>
          <w:trHeight w:val="46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Доходы от компенсации затрат государства</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000 113 02000 00 0000 130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27 000,0</w:t>
            </w:r>
          </w:p>
        </w:tc>
      </w:tr>
      <w:tr w:rsidR="0042333E" w:rsidTr="0042333E">
        <w:trPr>
          <w:trHeight w:val="553"/>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Прочие доходы от компенсации затрат государства</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000 113 02990 00 0000 130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27 000,0</w:t>
            </w:r>
          </w:p>
        </w:tc>
      </w:tr>
      <w:tr w:rsidR="0042333E" w:rsidTr="0042333E">
        <w:trPr>
          <w:trHeight w:val="524"/>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Прочие доходы от компенсации затрат бюджетов сельских поселений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000 113 02995 10 0000 130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27 000,0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b/>
                <w:bCs/>
                <w:color w:val="000000"/>
              </w:rPr>
            </w:pPr>
            <w:r>
              <w:rPr>
                <w:b/>
                <w:bCs/>
                <w:color w:val="000000"/>
              </w:rPr>
              <w:t>ШТРАФЫ</w:t>
            </w:r>
            <w:proofErr w:type="gramStart"/>
            <w:r>
              <w:rPr>
                <w:b/>
                <w:bCs/>
                <w:color w:val="000000"/>
              </w:rPr>
              <w:t>,С</w:t>
            </w:r>
            <w:proofErr w:type="gramEnd"/>
            <w:r>
              <w:rPr>
                <w:b/>
                <w:bCs/>
                <w:color w:val="000000"/>
              </w:rPr>
              <w:t>АНКЦИИ,ВОЗМЕЩЕНИЕ УЩЕРБА</w:t>
            </w:r>
          </w:p>
        </w:tc>
        <w:tc>
          <w:tcPr>
            <w:tcW w:w="2660"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000 1 16 00000 00 0000 000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20 000,0</w:t>
            </w:r>
          </w:p>
        </w:tc>
      </w:tr>
      <w:tr w:rsidR="0042333E" w:rsidTr="0042333E">
        <w:trPr>
          <w:trHeight w:val="968"/>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Денежные взыскани</w:t>
            </w:r>
            <w:proofErr w:type="gramStart"/>
            <w:r>
              <w:rPr>
                <w:b/>
                <w:bCs/>
                <w:color w:val="000000"/>
              </w:rPr>
              <w:t>я(</w:t>
            </w:r>
            <w:proofErr w:type="gramEnd"/>
            <w:r>
              <w:rPr>
                <w:b/>
                <w:bCs/>
                <w:color w:val="000000"/>
              </w:rPr>
              <w:t>штрафы) за нарушение законодательства Российской Федерации о размещении заказов на поставки товаров, выполнение работ, оказание услуг</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000 1 16 33000 00 0000 140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20 000,0</w:t>
            </w:r>
          </w:p>
        </w:tc>
      </w:tr>
      <w:tr w:rsidR="0042333E" w:rsidTr="0042333E">
        <w:trPr>
          <w:trHeight w:val="1011"/>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Денежные взыскани</w:t>
            </w:r>
            <w:proofErr w:type="gramStart"/>
            <w:r>
              <w:rPr>
                <w:color w:val="000000"/>
              </w:rPr>
              <w:t>я(</w:t>
            </w:r>
            <w:proofErr w:type="gramEnd"/>
            <w:r>
              <w:rPr>
                <w:color w:val="000000"/>
              </w:rPr>
              <w:t>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000 1 16 33050 10 0000 140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20 000,0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БЕЗВОЗМЕЗДНЫЕ ПОСТУПЛЕНИЯ</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000 2 00 00000 00 0000 000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1 163 900,0</w:t>
            </w:r>
          </w:p>
        </w:tc>
      </w:tr>
      <w:tr w:rsidR="0042333E" w:rsidTr="0042333E">
        <w:trPr>
          <w:trHeight w:val="651"/>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Безвозмездные поступления от других бюджетов бюджетной системы Российской Федерации</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000 2 02 00000 00 0000 000</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1 110 900,0</w:t>
            </w:r>
          </w:p>
        </w:tc>
      </w:tr>
      <w:tr w:rsidR="0042333E" w:rsidTr="0042333E">
        <w:trPr>
          <w:trHeight w:val="548"/>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Дотации бюджетам субъектов Российской Федерации и муниципальных образований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000 2 02 01000 00 0000 151</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1 071 000,0</w:t>
            </w:r>
          </w:p>
        </w:tc>
      </w:tr>
      <w:tr w:rsidR="0042333E" w:rsidTr="0042333E">
        <w:trPr>
          <w:trHeight w:val="435"/>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Дотации на выравнивание бюджетной обеспеченности</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000 2 02 01001 00 0000 151</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1 071 000,0</w:t>
            </w:r>
          </w:p>
        </w:tc>
      </w:tr>
      <w:tr w:rsidR="0042333E" w:rsidTr="0042333E">
        <w:trPr>
          <w:trHeight w:val="611"/>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Дотации бюджетам сельских поселений  на выравнивание бюджетной обеспеченности</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000 2 02 01001 10 0000 151</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1 071 000,0</w:t>
            </w:r>
          </w:p>
        </w:tc>
      </w:tr>
      <w:tr w:rsidR="0042333E" w:rsidTr="0042333E">
        <w:trPr>
          <w:trHeight w:val="505"/>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Субвенции бюджетам субъектов Российской Федерации и муниципальных образований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000 2 02 03000 00 0000 151</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8 400,0</w:t>
            </w:r>
          </w:p>
        </w:tc>
      </w:tr>
      <w:tr w:rsidR="0042333E" w:rsidTr="0042333E">
        <w:trPr>
          <w:trHeight w:val="680"/>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Субвенции бюджетам сельских поселений на выполнение передаваемых полномочий субъектов Р</w:t>
            </w:r>
            <w:proofErr w:type="gramStart"/>
            <w:r>
              <w:rPr>
                <w:color w:val="000000"/>
              </w:rPr>
              <w:t>Ф(</w:t>
            </w:r>
            <w:proofErr w:type="gramEnd"/>
            <w:r>
              <w:rPr>
                <w:color w:val="000000"/>
              </w:rPr>
              <w:t>протокола)</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000 2 02 03024 10 0000 151</w:t>
            </w:r>
          </w:p>
        </w:tc>
        <w:tc>
          <w:tcPr>
            <w:tcW w:w="166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8 400,0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 xml:space="preserve">Иные межбюджетные </w:t>
            </w:r>
            <w:proofErr w:type="spellStart"/>
            <w:r>
              <w:rPr>
                <w:b/>
                <w:bCs/>
                <w:color w:val="000000"/>
              </w:rPr>
              <w:t>тран</w:t>
            </w:r>
            <w:proofErr w:type="gramStart"/>
            <w:r>
              <w:rPr>
                <w:b/>
                <w:bCs/>
                <w:color w:val="000000"/>
              </w:rPr>
              <w:t>c</w:t>
            </w:r>
            <w:proofErr w:type="gramEnd"/>
            <w:r>
              <w:rPr>
                <w:b/>
                <w:bCs/>
                <w:color w:val="000000"/>
              </w:rPr>
              <w:t>ферты</w:t>
            </w:r>
            <w:proofErr w:type="spellEnd"/>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000 2 02 04000 00 0000 151</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31 500,0</w:t>
            </w:r>
          </w:p>
        </w:tc>
      </w:tr>
      <w:tr w:rsidR="0042333E" w:rsidTr="0042333E">
        <w:trPr>
          <w:trHeight w:val="743"/>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Межбюджетные трансферты, передаваемые бюджетам муниципальных образований  из бюджетов муниципальных районов </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000 2 02 04014 00 0000 151</w:t>
            </w: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31 500,0</w:t>
            </w:r>
          </w:p>
        </w:tc>
      </w:tr>
      <w:tr w:rsidR="0042333E" w:rsidTr="0042333E">
        <w:trPr>
          <w:trHeight w:val="1274"/>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w:t>
            </w:r>
            <w:proofErr w:type="gramStart"/>
            <w:r>
              <w:rPr>
                <w:color w:val="000000"/>
              </w:rPr>
              <w:t>и(</w:t>
            </w:r>
            <w:proofErr w:type="gramEnd"/>
            <w:r>
              <w:rPr>
                <w:color w:val="000000"/>
              </w:rPr>
              <w:t>почетный житель)</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000 2 02 04014 10 0000 151</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31 500,0</w:t>
            </w:r>
          </w:p>
        </w:tc>
      </w:tr>
      <w:tr w:rsidR="0042333E" w:rsidTr="0042333E">
        <w:trPr>
          <w:trHeight w:val="524"/>
        </w:trPr>
        <w:tc>
          <w:tcPr>
            <w:tcW w:w="5734"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Прочие безвозмездные поступления в бюджеты поселений</w:t>
            </w:r>
          </w:p>
        </w:tc>
        <w:tc>
          <w:tcPr>
            <w:tcW w:w="2660"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000 207 05030 10 0000 180</w:t>
            </w:r>
          </w:p>
        </w:tc>
        <w:tc>
          <w:tcPr>
            <w:tcW w:w="166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b/>
                <w:bCs/>
                <w:color w:val="000000"/>
              </w:rPr>
            </w:pPr>
            <w:r>
              <w:rPr>
                <w:b/>
                <w:bCs/>
                <w:color w:val="000000"/>
              </w:rPr>
              <w:t>53 000,0</w:t>
            </w:r>
          </w:p>
        </w:tc>
      </w:tr>
      <w:tr w:rsidR="0042333E" w:rsidTr="0042333E">
        <w:trPr>
          <w:trHeight w:val="247"/>
        </w:trPr>
        <w:tc>
          <w:tcPr>
            <w:tcW w:w="5734"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b/>
                <w:bCs/>
                <w:color w:val="000000"/>
              </w:rPr>
            </w:pPr>
            <w:r>
              <w:rPr>
                <w:b/>
                <w:bCs/>
                <w:color w:val="000000"/>
              </w:rPr>
              <w:t>ДОХОДЫ</w:t>
            </w:r>
          </w:p>
        </w:tc>
        <w:tc>
          <w:tcPr>
            <w:tcW w:w="2660"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b/>
                <w:bCs/>
                <w:color w:val="000000"/>
              </w:rPr>
            </w:pPr>
          </w:p>
        </w:tc>
        <w:tc>
          <w:tcPr>
            <w:tcW w:w="166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6 982 900,0</w:t>
            </w:r>
          </w:p>
        </w:tc>
      </w:tr>
    </w:tbl>
    <w:p w:rsidR="0042333E" w:rsidRPr="0042333E" w:rsidRDefault="0042333E" w:rsidP="0042333E">
      <w:pPr>
        <w:pStyle w:val="aa"/>
        <w:rPr>
          <w:rFonts w:ascii="Times New Roman" w:eastAsia="Times New Roman" w:hAnsi="Times New Roman" w:cs="Times New Roman"/>
          <w:b/>
          <w:sz w:val="24"/>
          <w:szCs w:val="24"/>
          <w:lang w:val="ru-RU"/>
        </w:rPr>
      </w:pPr>
    </w:p>
    <w:tbl>
      <w:tblPr>
        <w:tblW w:w="9979" w:type="dxa"/>
        <w:tblInd w:w="78" w:type="dxa"/>
        <w:tblLayout w:type="fixed"/>
        <w:tblLook w:val="0000"/>
      </w:tblPr>
      <w:tblGrid>
        <w:gridCol w:w="4862"/>
        <w:gridCol w:w="793"/>
        <w:gridCol w:w="1152"/>
        <w:gridCol w:w="943"/>
        <w:gridCol w:w="913"/>
        <w:gridCol w:w="1316"/>
      </w:tblGrid>
      <w:tr w:rsidR="0042333E" w:rsidTr="0042333E">
        <w:trPr>
          <w:trHeight w:val="247"/>
        </w:trPr>
        <w:tc>
          <w:tcPr>
            <w:tcW w:w="4862" w:type="dxa"/>
          </w:tcPr>
          <w:p w:rsidR="0042333E" w:rsidRDefault="0042333E" w:rsidP="00966456">
            <w:pPr>
              <w:autoSpaceDE w:val="0"/>
              <w:autoSpaceDN w:val="0"/>
              <w:adjustRightInd w:val="0"/>
              <w:jc w:val="right"/>
              <w:rPr>
                <w:color w:val="000000"/>
              </w:rPr>
            </w:pPr>
          </w:p>
        </w:tc>
        <w:tc>
          <w:tcPr>
            <w:tcW w:w="793" w:type="dxa"/>
          </w:tcPr>
          <w:p w:rsidR="0042333E" w:rsidRDefault="0042333E" w:rsidP="00966456">
            <w:pPr>
              <w:autoSpaceDE w:val="0"/>
              <w:autoSpaceDN w:val="0"/>
              <w:adjustRightInd w:val="0"/>
              <w:jc w:val="right"/>
              <w:rPr>
                <w:rFonts w:ascii="Arial" w:hAnsi="Arial" w:cs="Arial"/>
                <w:color w:val="000000"/>
              </w:rPr>
            </w:pPr>
          </w:p>
        </w:tc>
        <w:tc>
          <w:tcPr>
            <w:tcW w:w="4323" w:type="dxa"/>
            <w:gridSpan w:val="4"/>
            <w:vMerge w:val="restart"/>
          </w:tcPr>
          <w:p w:rsidR="0042333E" w:rsidRDefault="0042333E" w:rsidP="00966456">
            <w:pPr>
              <w:autoSpaceDE w:val="0"/>
              <w:autoSpaceDN w:val="0"/>
              <w:adjustRightInd w:val="0"/>
              <w:jc w:val="right"/>
              <w:rPr>
                <w:color w:val="000000"/>
                <w:sz w:val="16"/>
                <w:szCs w:val="16"/>
              </w:rPr>
            </w:pPr>
            <w:r>
              <w:rPr>
                <w:color w:val="000000"/>
                <w:sz w:val="16"/>
                <w:szCs w:val="16"/>
              </w:rPr>
              <w:t xml:space="preserve">Приложение  №2 </w:t>
            </w:r>
          </w:p>
          <w:p w:rsidR="0042333E" w:rsidRDefault="0042333E" w:rsidP="00966456">
            <w:pPr>
              <w:autoSpaceDE w:val="0"/>
              <w:autoSpaceDN w:val="0"/>
              <w:adjustRightInd w:val="0"/>
              <w:jc w:val="right"/>
              <w:rPr>
                <w:color w:val="000000"/>
                <w:sz w:val="16"/>
                <w:szCs w:val="16"/>
              </w:rPr>
            </w:pPr>
            <w:r>
              <w:rPr>
                <w:color w:val="000000"/>
                <w:sz w:val="16"/>
                <w:szCs w:val="16"/>
              </w:rPr>
              <w:t>к Решению Совета депутатов</w:t>
            </w:r>
          </w:p>
          <w:p w:rsidR="0042333E" w:rsidRDefault="0042333E" w:rsidP="00966456">
            <w:pPr>
              <w:autoSpaceDE w:val="0"/>
              <w:autoSpaceDN w:val="0"/>
              <w:adjustRightInd w:val="0"/>
              <w:jc w:val="right"/>
              <w:rPr>
                <w:color w:val="000000"/>
                <w:sz w:val="16"/>
                <w:szCs w:val="16"/>
              </w:rPr>
            </w:pPr>
            <w:r>
              <w:rPr>
                <w:color w:val="000000"/>
                <w:sz w:val="16"/>
                <w:szCs w:val="16"/>
              </w:rPr>
              <w:t>Павинского сельского поселения</w:t>
            </w:r>
          </w:p>
          <w:p w:rsidR="0042333E" w:rsidRDefault="0042333E" w:rsidP="00966456">
            <w:pPr>
              <w:autoSpaceDE w:val="0"/>
              <w:autoSpaceDN w:val="0"/>
              <w:adjustRightInd w:val="0"/>
              <w:jc w:val="right"/>
              <w:rPr>
                <w:color w:val="000000"/>
                <w:sz w:val="16"/>
                <w:szCs w:val="16"/>
              </w:rPr>
            </w:pPr>
            <w:r>
              <w:rPr>
                <w:color w:val="000000"/>
                <w:sz w:val="16"/>
                <w:szCs w:val="16"/>
              </w:rPr>
              <w:t>Павинского муниципального района КО</w:t>
            </w:r>
          </w:p>
        </w:tc>
      </w:tr>
      <w:tr w:rsidR="0042333E" w:rsidTr="0042333E">
        <w:trPr>
          <w:trHeight w:val="247"/>
        </w:trPr>
        <w:tc>
          <w:tcPr>
            <w:tcW w:w="4862" w:type="dxa"/>
          </w:tcPr>
          <w:p w:rsidR="0042333E" w:rsidRDefault="0042333E" w:rsidP="00966456">
            <w:pPr>
              <w:autoSpaceDE w:val="0"/>
              <w:autoSpaceDN w:val="0"/>
              <w:adjustRightInd w:val="0"/>
              <w:jc w:val="right"/>
              <w:rPr>
                <w:color w:val="000000"/>
              </w:rPr>
            </w:pPr>
          </w:p>
        </w:tc>
        <w:tc>
          <w:tcPr>
            <w:tcW w:w="793" w:type="dxa"/>
          </w:tcPr>
          <w:p w:rsidR="0042333E" w:rsidRDefault="0042333E" w:rsidP="00966456">
            <w:pPr>
              <w:autoSpaceDE w:val="0"/>
              <w:autoSpaceDN w:val="0"/>
              <w:adjustRightInd w:val="0"/>
              <w:jc w:val="right"/>
              <w:rPr>
                <w:rFonts w:ascii="Arial" w:hAnsi="Arial" w:cs="Arial"/>
                <w:color w:val="000000"/>
              </w:rPr>
            </w:pPr>
          </w:p>
        </w:tc>
        <w:tc>
          <w:tcPr>
            <w:tcW w:w="4323" w:type="dxa"/>
            <w:gridSpan w:val="4"/>
            <w:vMerge/>
          </w:tcPr>
          <w:p w:rsidR="0042333E" w:rsidRDefault="0042333E" w:rsidP="00966456">
            <w:pPr>
              <w:autoSpaceDE w:val="0"/>
              <w:autoSpaceDN w:val="0"/>
              <w:adjustRightInd w:val="0"/>
              <w:jc w:val="right"/>
              <w:rPr>
                <w:color w:val="000000"/>
                <w:sz w:val="16"/>
                <w:szCs w:val="16"/>
              </w:rPr>
            </w:pPr>
          </w:p>
        </w:tc>
      </w:tr>
      <w:tr w:rsidR="0042333E" w:rsidTr="0042333E">
        <w:trPr>
          <w:trHeight w:val="247"/>
        </w:trPr>
        <w:tc>
          <w:tcPr>
            <w:tcW w:w="4862" w:type="dxa"/>
          </w:tcPr>
          <w:p w:rsidR="0042333E" w:rsidRDefault="0042333E" w:rsidP="00966456">
            <w:pPr>
              <w:autoSpaceDE w:val="0"/>
              <w:autoSpaceDN w:val="0"/>
              <w:adjustRightInd w:val="0"/>
              <w:jc w:val="right"/>
              <w:rPr>
                <w:color w:val="000000"/>
              </w:rPr>
            </w:pPr>
          </w:p>
        </w:tc>
        <w:tc>
          <w:tcPr>
            <w:tcW w:w="793" w:type="dxa"/>
          </w:tcPr>
          <w:p w:rsidR="0042333E" w:rsidRDefault="0042333E" w:rsidP="00966456">
            <w:pPr>
              <w:autoSpaceDE w:val="0"/>
              <w:autoSpaceDN w:val="0"/>
              <w:adjustRightInd w:val="0"/>
              <w:jc w:val="right"/>
              <w:rPr>
                <w:rFonts w:ascii="Arial" w:hAnsi="Arial" w:cs="Arial"/>
                <w:color w:val="000000"/>
              </w:rPr>
            </w:pPr>
          </w:p>
        </w:tc>
        <w:tc>
          <w:tcPr>
            <w:tcW w:w="4323" w:type="dxa"/>
            <w:gridSpan w:val="4"/>
            <w:vMerge/>
          </w:tcPr>
          <w:p w:rsidR="0042333E" w:rsidRDefault="0042333E" w:rsidP="00966456">
            <w:pPr>
              <w:autoSpaceDE w:val="0"/>
              <w:autoSpaceDN w:val="0"/>
              <w:adjustRightInd w:val="0"/>
              <w:jc w:val="right"/>
              <w:rPr>
                <w:color w:val="000000"/>
                <w:sz w:val="16"/>
                <w:szCs w:val="16"/>
              </w:rPr>
            </w:pPr>
          </w:p>
        </w:tc>
      </w:tr>
      <w:tr w:rsidR="0042333E" w:rsidTr="0042333E">
        <w:trPr>
          <w:trHeight w:val="247"/>
        </w:trPr>
        <w:tc>
          <w:tcPr>
            <w:tcW w:w="4862" w:type="dxa"/>
          </w:tcPr>
          <w:p w:rsidR="0042333E" w:rsidRDefault="0042333E" w:rsidP="00966456">
            <w:pPr>
              <w:autoSpaceDE w:val="0"/>
              <w:autoSpaceDN w:val="0"/>
              <w:adjustRightInd w:val="0"/>
              <w:jc w:val="right"/>
              <w:rPr>
                <w:color w:val="000000"/>
              </w:rPr>
            </w:pPr>
          </w:p>
        </w:tc>
        <w:tc>
          <w:tcPr>
            <w:tcW w:w="793" w:type="dxa"/>
          </w:tcPr>
          <w:p w:rsidR="0042333E" w:rsidRDefault="0042333E" w:rsidP="00966456">
            <w:pPr>
              <w:autoSpaceDE w:val="0"/>
              <w:autoSpaceDN w:val="0"/>
              <w:adjustRightInd w:val="0"/>
              <w:jc w:val="right"/>
              <w:rPr>
                <w:rFonts w:ascii="Arial" w:hAnsi="Arial" w:cs="Arial"/>
                <w:color w:val="000000"/>
              </w:rPr>
            </w:pPr>
          </w:p>
        </w:tc>
        <w:tc>
          <w:tcPr>
            <w:tcW w:w="4323" w:type="dxa"/>
            <w:gridSpan w:val="4"/>
            <w:vMerge/>
          </w:tcPr>
          <w:p w:rsidR="0042333E" w:rsidRDefault="0042333E" w:rsidP="00966456">
            <w:pPr>
              <w:autoSpaceDE w:val="0"/>
              <w:autoSpaceDN w:val="0"/>
              <w:adjustRightInd w:val="0"/>
              <w:jc w:val="right"/>
              <w:rPr>
                <w:color w:val="000000"/>
                <w:sz w:val="16"/>
                <w:szCs w:val="16"/>
              </w:rPr>
            </w:pPr>
          </w:p>
        </w:tc>
      </w:tr>
      <w:tr w:rsidR="0042333E" w:rsidTr="0042333E">
        <w:trPr>
          <w:trHeight w:val="247"/>
        </w:trPr>
        <w:tc>
          <w:tcPr>
            <w:tcW w:w="4862" w:type="dxa"/>
          </w:tcPr>
          <w:p w:rsidR="0042333E" w:rsidRDefault="0042333E" w:rsidP="00966456">
            <w:pPr>
              <w:autoSpaceDE w:val="0"/>
              <w:autoSpaceDN w:val="0"/>
              <w:adjustRightInd w:val="0"/>
              <w:jc w:val="right"/>
              <w:rPr>
                <w:color w:val="000000"/>
              </w:rPr>
            </w:pPr>
          </w:p>
        </w:tc>
        <w:tc>
          <w:tcPr>
            <w:tcW w:w="793" w:type="dxa"/>
          </w:tcPr>
          <w:p w:rsidR="0042333E" w:rsidRDefault="0042333E" w:rsidP="00966456">
            <w:pPr>
              <w:autoSpaceDE w:val="0"/>
              <w:autoSpaceDN w:val="0"/>
              <w:adjustRightInd w:val="0"/>
              <w:jc w:val="right"/>
              <w:rPr>
                <w:rFonts w:ascii="Arial" w:hAnsi="Arial" w:cs="Arial"/>
                <w:color w:val="000000"/>
              </w:rPr>
            </w:pPr>
          </w:p>
        </w:tc>
        <w:tc>
          <w:tcPr>
            <w:tcW w:w="4323" w:type="dxa"/>
            <w:gridSpan w:val="4"/>
          </w:tcPr>
          <w:p w:rsidR="0042333E" w:rsidRDefault="0042333E" w:rsidP="00966456">
            <w:pPr>
              <w:autoSpaceDE w:val="0"/>
              <w:autoSpaceDN w:val="0"/>
              <w:adjustRightInd w:val="0"/>
              <w:jc w:val="right"/>
              <w:rPr>
                <w:color w:val="000000"/>
                <w:sz w:val="16"/>
                <w:szCs w:val="16"/>
              </w:rPr>
            </w:pPr>
            <w:r>
              <w:rPr>
                <w:color w:val="000000"/>
                <w:sz w:val="16"/>
                <w:szCs w:val="16"/>
              </w:rPr>
              <w:t>№   138      28  апреля 2015 г.</w:t>
            </w:r>
          </w:p>
        </w:tc>
      </w:tr>
      <w:tr w:rsidR="0042333E" w:rsidTr="0042333E">
        <w:trPr>
          <w:trHeight w:val="276"/>
        </w:trPr>
        <w:tc>
          <w:tcPr>
            <w:tcW w:w="4862" w:type="dxa"/>
            <w:tcBorders>
              <w:bottom w:val="single" w:sz="4" w:space="0" w:color="auto"/>
            </w:tcBorders>
          </w:tcPr>
          <w:p w:rsidR="0042333E" w:rsidRDefault="0042333E" w:rsidP="00966456">
            <w:pPr>
              <w:autoSpaceDE w:val="0"/>
              <w:autoSpaceDN w:val="0"/>
              <w:adjustRightInd w:val="0"/>
              <w:jc w:val="right"/>
              <w:rPr>
                <w:rFonts w:ascii="Arial" w:hAnsi="Arial" w:cs="Arial"/>
                <w:b/>
                <w:bCs/>
                <w:i/>
                <w:iCs/>
                <w:color w:val="000000"/>
              </w:rPr>
            </w:pPr>
          </w:p>
        </w:tc>
        <w:tc>
          <w:tcPr>
            <w:tcW w:w="793" w:type="dxa"/>
            <w:tcBorders>
              <w:bottom w:val="single" w:sz="4" w:space="0" w:color="auto"/>
            </w:tcBorders>
          </w:tcPr>
          <w:p w:rsidR="0042333E" w:rsidRDefault="0042333E" w:rsidP="00966456">
            <w:pPr>
              <w:autoSpaceDE w:val="0"/>
              <w:autoSpaceDN w:val="0"/>
              <w:adjustRightInd w:val="0"/>
              <w:jc w:val="right"/>
              <w:rPr>
                <w:rFonts w:ascii="Arial" w:hAnsi="Arial" w:cs="Arial"/>
                <w:b/>
                <w:bCs/>
                <w:i/>
                <w:iCs/>
                <w:color w:val="000000"/>
              </w:rPr>
            </w:pPr>
          </w:p>
        </w:tc>
        <w:tc>
          <w:tcPr>
            <w:tcW w:w="1152" w:type="dxa"/>
            <w:tcBorders>
              <w:bottom w:val="single" w:sz="4" w:space="0" w:color="auto"/>
            </w:tcBorders>
          </w:tcPr>
          <w:p w:rsidR="0042333E" w:rsidRDefault="0042333E" w:rsidP="00966456">
            <w:pPr>
              <w:autoSpaceDE w:val="0"/>
              <w:autoSpaceDN w:val="0"/>
              <w:adjustRightInd w:val="0"/>
              <w:jc w:val="right"/>
              <w:rPr>
                <w:rFonts w:ascii="Arial" w:hAnsi="Arial" w:cs="Arial"/>
                <w:b/>
                <w:bCs/>
                <w:i/>
                <w:iCs/>
                <w:color w:val="000000"/>
              </w:rPr>
            </w:pPr>
          </w:p>
        </w:tc>
        <w:tc>
          <w:tcPr>
            <w:tcW w:w="943" w:type="dxa"/>
            <w:tcBorders>
              <w:bottom w:val="single" w:sz="4" w:space="0" w:color="auto"/>
            </w:tcBorders>
          </w:tcPr>
          <w:p w:rsidR="0042333E" w:rsidRDefault="0042333E" w:rsidP="00966456">
            <w:pPr>
              <w:autoSpaceDE w:val="0"/>
              <w:autoSpaceDN w:val="0"/>
              <w:adjustRightInd w:val="0"/>
              <w:jc w:val="right"/>
              <w:rPr>
                <w:rFonts w:ascii="Arial" w:hAnsi="Arial" w:cs="Arial"/>
                <w:color w:val="000000"/>
              </w:rPr>
            </w:pPr>
          </w:p>
        </w:tc>
        <w:tc>
          <w:tcPr>
            <w:tcW w:w="913" w:type="dxa"/>
            <w:tcBorders>
              <w:bottom w:val="single" w:sz="4" w:space="0" w:color="auto"/>
            </w:tcBorders>
          </w:tcPr>
          <w:p w:rsidR="0042333E" w:rsidRDefault="0042333E" w:rsidP="00966456">
            <w:pPr>
              <w:autoSpaceDE w:val="0"/>
              <w:autoSpaceDN w:val="0"/>
              <w:adjustRightInd w:val="0"/>
              <w:jc w:val="right"/>
              <w:rPr>
                <w:rFonts w:ascii="Arial" w:hAnsi="Arial" w:cs="Arial"/>
                <w:color w:val="000000"/>
              </w:rPr>
            </w:pPr>
          </w:p>
        </w:tc>
        <w:tc>
          <w:tcPr>
            <w:tcW w:w="1316" w:type="dxa"/>
            <w:tcBorders>
              <w:bottom w:val="single" w:sz="4" w:space="0" w:color="auto"/>
            </w:tcBorders>
          </w:tcPr>
          <w:p w:rsidR="0042333E" w:rsidRDefault="0042333E" w:rsidP="00966456">
            <w:pPr>
              <w:autoSpaceDE w:val="0"/>
              <w:autoSpaceDN w:val="0"/>
              <w:adjustRightInd w:val="0"/>
              <w:jc w:val="right"/>
              <w:rPr>
                <w:rFonts w:ascii="Arial" w:hAnsi="Arial" w:cs="Arial"/>
                <w:color w:val="000000"/>
              </w:rPr>
            </w:pPr>
          </w:p>
        </w:tc>
      </w:tr>
      <w:tr w:rsidR="0042333E" w:rsidTr="0042333E">
        <w:trPr>
          <w:trHeight w:val="829"/>
        </w:trPr>
        <w:tc>
          <w:tcPr>
            <w:tcW w:w="9978" w:type="dxa"/>
            <w:gridSpan w:val="6"/>
            <w:tcBorders>
              <w:top w:val="single" w:sz="4" w:space="0" w:color="auto"/>
              <w:left w:val="single" w:sz="2" w:space="0" w:color="000000"/>
              <w:bottom w:val="single" w:sz="2" w:space="0" w:color="000000"/>
              <w:right w:val="single" w:sz="2" w:space="0" w:color="000000"/>
            </w:tcBorders>
          </w:tcPr>
          <w:p w:rsidR="0042333E" w:rsidRDefault="0042333E" w:rsidP="00966456">
            <w:pPr>
              <w:autoSpaceDE w:val="0"/>
              <w:autoSpaceDN w:val="0"/>
              <w:adjustRightInd w:val="0"/>
              <w:jc w:val="center"/>
              <w:rPr>
                <w:b/>
                <w:bCs/>
                <w:color w:val="000000"/>
              </w:rPr>
            </w:pPr>
            <w:r>
              <w:rPr>
                <w:b/>
                <w:bCs/>
                <w:color w:val="000000"/>
              </w:rPr>
              <w:t>Распределение бюджетных ассигнований на 2015 год по разделам и подразделам, целевым статьям и видам расходов классификации расходов бюджета</w:t>
            </w:r>
          </w:p>
        </w:tc>
      </w:tr>
      <w:tr w:rsidR="0042333E" w:rsidTr="0042333E">
        <w:trPr>
          <w:trHeight w:val="247"/>
        </w:trPr>
        <w:tc>
          <w:tcPr>
            <w:tcW w:w="4862" w:type="dxa"/>
            <w:tcBorders>
              <w:top w:val="single" w:sz="2"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jc w:val="right"/>
              <w:rPr>
                <w:color w:val="000000"/>
              </w:rPr>
            </w:pPr>
          </w:p>
        </w:tc>
        <w:tc>
          <w:tcPr>
            <w:tcW w:w="793" w:type="dxa"/>
            <w:tcBorders>
              <w:top w:val="single" w:sz="2"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jc w:val="right"/>
              <w:rPr>
                <w:rFonts w:ascii="Arial" w:hAnsi="Arial" w:cs="Arial"/>
                <w:color w:val="000000"/>
              </w:rPr>
            </w:pPr>
          </w:p>
        </w:tc>
        <w:tc>
          <w:tcPr>
            <w:tcW w:w="1152" w:type="dxa"/>
            <w:tcBorders>
              <w:top w:val="single" w:sz="2"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jc w:val="right"/>
              <w:rPr>
                <w:rFonts w:ascii="Arial" w:hAnsi="Arial" w:cs="Arial"/>
                <w:color w:val="000000"/>
              </w:rPr>
            </w:pPr>
          </w:p>
        </w:tc>
        <w:tc>
          <w:tcPr>
            <w:tcW w:w="943" w:type="dxa"/>
            <w:tcBorders>
              <w:top w:val="single" w:sz="2"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jc w:val="right"/>
              <w:rPr>
                <w:rFonts w:ascii="Arial" w:hAnsi="Arial" w:cs="Arial"/>
                <w:color w:val="000000"/>
              </w:rPr>
            </w:pPr>
          </w:p>
        </w:tc>
        <w:tc>
          <w:tcPr>
            <w:tcW w:w="913" w:type="dxa"/>
            <w:tcBorders>
              <w:top w:val="single" w:sz="2" w:space="0" w:color="000000"/>
              <w:left w:val="single" w:sz="2" w:space="0" w:color="000000"/>
              <w:bottom w:val="single" w:sz="6" w:space="0" w:color="000000"/>
              <w:right w:val="nil"/>
            </w:tcBorders>
          </w:tcPr>
          <w:p w:rsidR="0042333E" w:rsidRDefault="0042333E" w:rsidP="00966456">
            <w:pPr>
              <w:autoSpaceDE w:val="0"/>
              <w:autoSpaceDN w:val="0"/>
              <w:adjustRightInd w:val="0"/>
              <w:jc w:val="center"/>
              <w:rPr>
                <w:rFonts w:ascii="Arial" w:hAnsi="Arial" w:cs="Arial"/>
                <w:color w:val="000000"/>
                <w:sz w:val="18"/>
                <w:szCs w:val="18"/>
              </w:rPr>
            </w:pPr>
            <w:r>
              <w:rPr>
                <w:rFonts w:ascii="Arial" w:hAnsi="Arial" w:cs="Arial"/>
                <w:color w:val="000000"/>
                <w:sz w:val="18"/>
                <w:szCs w:val="18"/>
              </w:rPr>
              <w:t>рублей</w:t>
            </w:r>
          </w:p>
        </w:tc>
        <w:tc>
          <w:tcPr>
            <w:tcW w:w="1316" w:type="dxa"/>
            <w:tcBorders>
              <w:top w:val="single" w:sz="2" w:space="0" w:color="000000"/>
              <w:left w:val="nil"/>
              <w:bottom w:val="single" w:sz="6" w:space="0" w:color="000000"/>
              <w:right w:val="single" w:sz="2" w:space="0" w:color="000000"/>
            </w:tcBorders>
          </w:tcPr>
          <w:p w:rsidR="0042333E" w:rsidRDefault="0042333E" w:rsidP="00966456">
            <w:pPr>
              <w:autoSpaceDE w:val="0"/>
              <w:autoSpaceDN w:val="0"/>
              <w:adjustRightInd w:val="0"/>
              <w:jc w:val="center"/>
              <w:rPr>
                <w:rFonts w:ascii="Arial" w:hAnsi="Arial" w:cs="Arial"/>
                <w:color w:val="000000"/>
                <w:sz w:val="18"/>
                <w:szCs w:val="18"/>
              </w:rPr>
            </w:pPr>
          </w:p>
        </w:tc>
      </w:tr>
      <w:tr w:rsidR="0042333E" w:rsidTr="0042333E">
        <w:trPr>
          <w:trHeight w:val="74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Наименование</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Раздел</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Подраздел</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Целевая статья</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Вид расхода</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Сумма</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Общегосударственные вопросы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2 949 880,0</w:t>
            </w:r>
          </w:p>
        </w:tc>
      </w:tr>
      <w:tr w:rsidR="0042333E" w:rsidTr="0042333E">
        <w:trPr>
          <w:trHeight w:val="74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Функционирование высшего должностного лица субъекта Российской Федерации и муниципального образования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648 360,0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Глава муниципального образования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648 360,0</w:t>
            </w:r>
          </w:p>
        </w:tc>
      </w:tr>
      <w:tr w:rsidR="0042333E" w:rsidTr="0042333E">
        <w:trPr>
          <w:trHeight w:val="495"/>
        </w:trPr>
        <w:tc>
          <w:tcPr>
            <w:tcW w:w="4862"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по оплате труда главы муниципального образования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648 360,0</w:t>
            </w:r>
          </w:p>
        </w:tc>
      </w:tr>
      <w:tr w:rsidR="0042333E" w:rsidTr="0042333E">
        <w:trPr>
          <w:trHeight w:val="148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органами, органами местного самоуправления, казенными учреждениями, органами управления государственными внебюджетными фондами</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648 360,0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персоналу органов местного самоуправления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648 360,0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Фонд оплаты труда и страховые взносы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121</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648 360,0</w:t>
            </w:r>
          </w:p>
        </w:tc>
      </w:tr>
      <w:tr w:rsidR="0042333E" w:rsidTr="0042333E">
        <w:trPr>
          <w:trHeight w:val="1238"/>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2 143 020,0</w:t>
            </w:r>
          </w:p>
        </w:tc>
      </w:tr>
      <w:tr w:rsidR="0042333E" w:rsidTr="0042333E">
        <w:trPr>
          <w:trHeight w:val="55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Центральный аппарат исполнительных органов местного самоуправления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2 143 020,0</w:t>
            </w:r>
          </w:p>
        </w:tc>
      </w:tr>
      <w:tr w:rsidR="0042333E" w:rsidTr="0042333E">
        <w:trPr>
          <w:trHeight w:val="654"/>
        </w:trPr>
        <w:tc>
          <w:tcPr>
            <w:tcW w:w="4862"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по оплате труда  органов местного самоуправления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1 723 400,0</w:t>
            </w:r>
          </w:p>
        </w:tc>
      </w:tr>
      <w:tr w:rsidR="0042333E" w:rsidTr="0042333E">
        <w:trPr>
          <w:trHeight w:val="148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органами, органами местного самоуправления, казенными учреждениями, органами управления государственными внебюджетными фондами</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1 723 400,0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Расходы на выплаты персоналу органов местного самоуправления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1 723 400,0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Фонд оплаты труда и страховые взносы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121</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1 723 400,0</w:t>
            </w:r>
          </w:p>
        </w:tc>
      </w:tr>
      <w:tr w:rsidR="0042333E" w:rsidTr="0042333E">
        <w:trPr>
          <w:trHeight w:val="654"/>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обеспечение выполнения функций  органами местного самоуправления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411 220,0</w:t>
            </w:r>
          </w:p>
        </w:tc>
      </w:tr>
      <w:tr w:rsidR="0042333E" w:rsidTr="0042333E">
        <w:trPr>
          <w:trHeight w:val="654"/>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персоналу органов местного самоуправления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8 000,0</w:t>
            </w:r>
          </w:p>
        </w:tc>
      </w:tr>
      <w:tr w:rsidR="0042333E" w:rsidTr="0042333E">
        <w:trPr>
          <w:trHeight w:val="654"/>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выплаты персоналу, за исключением фонда оплаты труда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122</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8 000,0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314 220,0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314 220,0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314 220,0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бюджетные ассигнования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89 000,0</w:t>
            </w:r>
          </w:p>
        </w:tc>
      </w:tr>
      <w:tr w:rsidR="0042333E" w:rsidTr="0042333E">
        <w:trPr>
          <w:trHeight w:val="74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Уплата налогов, сборов и иных обязательных платежей в бюджетную систему Российской Федерации</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850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89 000,0</w:t>
            </w:r>
          </w:p>
        </w:tc>
      </w:tr>
      <w:tr w:rsidR="0042333E" w:rsidTr="0042333E">
        <w:trPr>
          <w:trHeight w:val="414"/>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Уплата налога на имущество и земельного налога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851</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80 000,0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Уплата прочих налогов, сборов  и иных обязательных платежей</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852</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9 000,0</w:t>
            </w:r>
          </w:p>
        </w:tc>
      </w:tr>
      <w:tr w:rsidR="0042333E" w:rsidTr="0042333E">
        <w:trPr>
          <w:trHeight w:val="79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Осуществление органами местного самоуправления государственных полномочий по составлению протоколов об административных </w:t>
            </w:r>
            <w:proofErr w:type="gramStart"/>
            <w:r>
              <w:rPr>
                <w:color w:val="000000"/>
              </w:rPr>
              <w:t>правонарушениях</w:t>
            </w:r>
            <w:proofErr w:type="gramEnd"/>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002 7209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8 400,0</w:t>
            </w:r>
          </w:p>
        </w:tc>
      </w:tr>
      <w:tr w:rsidR="0042333E" w:rsidTr="0042333E">
        <w:trPr>
          <w:trHeight w:val="476"/>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002 7209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8 400,0</w:t>
            </w:r>
          </w:p>
        </w:tc>
      </w:tr>
      <w:tr w:rsidR="0042333E" w:rsidTr="0042333E">
        <w:trPr>
          <w:trHeight w:val="60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002 7209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8 400,0</w:t>
            </w:r>
          </w:p>
        </w:tc>
      </w:tr>
      <w:tr w:rsidR="0042333E" w:rsidTr="0042333E">
        <w:trPr>
          <w:trHeight w:val="56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002 7209</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8 400,0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Резервные фонды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11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40 000,0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Резервные фонды местных   администраций </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011 1000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40 000,0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Резервный фонд  администрации муниципального образования на непредвиденные расходы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011 1001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40 000,0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бюджетные ассигнования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011 1001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40 000,0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Резервные средства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011 1001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870</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40 000,0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Другие общегосударственные вопросы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118 500,0</w:t>
            </w:r>
          </w:p>
        </w:tc>
      </w:tr>
      <w:tr w:rsidR="0042333E" w:rsidTr="0042333E">
        <w:trPr>
          <w:trHeight w:val="55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содержание имущества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013 1000</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110 000,0</w:t>
            </w:r>
          </w:p>
        </w:tc>
      </w:tr>
      <w:tr w:rsidR="0042333E" w:rsidTr="0042333E">
        <w:trPr>
          <w:trHeight w:val="731"/>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Оценка имущества, признание прав и регулирование отношений по муниципальному имуществу</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013 1001</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15 000,0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013 1001</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15 000,0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013 1001</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15 000,0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013 1001</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15 000,0</w:t>
            </w:r>
          </w:p>
        </w:tc>
      </w:tr>
      <w:tr w:rsidR="0042333E" w:rsidTr="0042333E">
        <w:trPr>
          <w:trHeight w:val="57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Обеспечение приватизации и проведение предпродажной подготовки объектов недвижимости</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20 000,0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Другие общегосударственные вопросы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013 1006</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75 000,0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013 1006</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75 000,0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013 1006</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75 000,0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013 1006</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75 000,0</w:t>
            </w:r>
          </w:p>
        </w:tc>
      </w:tr>
      <w:tr w:rsidR="0042333E" w:rsidTr="0042333E">
        <w:trPr>
          <w:trHeight w:val="690"/>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Передача полномочий с уровня сельских поселений на уровень муниципального района по другим общегосударственным вопросам</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080 1015</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6 500,0</w:t>
            </w:r>
          </w:p>
        </w:tc>
      </w:tr>
      <w:tr w:rsidR="0042333E" w:rsidTr="0042333E">
        <w:trPr>
          <w:trHeight w:val="378"/>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080 1015</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6 500,0</w:t>
            </w:r>
          </w:p>
        </w:tc>
      </w:tr>
      <w:tr w:rsidR="0042333E" w:rsidTr="0042333E">
        <w:trPr>
          <w:trHeight w:val="337"/>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080 1015</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6 500,0</w:t>
            </w:r>
          </w:p>
        </w:tc>
      </w:tr>
      <w:tr w:rsidR="0042333E" w:rsidTr="0042333E">
        <w:trPr>
          <w:trHeight w:val="906"/>
        </w:trPr>
        <w:tc>
          <w:tcPr>
            <w:tcW w:w="4862"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Муниципальная целевая программа «Противодействие коррупции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2014-2015 годы»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2 000,00</w:t>
            </w:r>
          </w:p>
        </w:tc>
      </w:tr>
      <w:tr w:rsidR="0042333E" w:rsidTr="0042333E">
        <w:trPr>
          <w:trHeight w:val="1044"/>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Мероприятия в рамках муниципальной целевой программы «Противодействие коррупции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2014-2015 годы»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2 000,00</w:t>
            </w:r>
          </w:p>
        </w:tc>
      </w:tr>
      <w:tr w:rsidR="0042333E" w:rsidTr="0042333E">
        <w:trPr>
          <w:trHeight w:val="337"/>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2 000,00</w:t>
            </w:r>
          </w:p>
        </w:tc>
      </w:tr>
      <w:tr w:rsidR="0042333E" w:rsidTr="0042333E">
        <w:trPr>
          <w:trHeight w:val="476"/>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2 000,00</w:t>
            </w:r>
          </w:p>
        </w:tc>
      </w:tr>
      <w:tr w:rsidR="0042333E" w:rsidTr="0042333E">
        <w:trPr>
          <w:trHeight w:val="476"/>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2 000,00</w:t>
            </w:r>
          </w:p>
        </w:tc>
      </w:tr>
      <w:tr w:rsidR="0042333E" w:rsidTr="0042333E">
        <w:trPr>
          <w:trHeight w:val="611"/>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sz w:val="24"/>
                <w:szCs w:val="24"/>
              </w:rPr>
            </w:pPr>
            <w:r>
              <w:rPr>
                <w:b/>
                <w:bCs/>
                <w:color w:val="000000"/>
                <w:sz w:val="24"/>
                <w:szCs w:val="24"/>
              </w:rPr>
              <w:t>Национальная безопасность и правоохранительная деятельность</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sz w:val="24"/>
                <w:szCs w:val="24"/>
              </w:rPr>
            </w:pP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sz w:val="24"/>
                <w:szCs w:val="24"/>
              </w:rPr>
            </w:pP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sz w:val="24"/>
                <w:szCs w:val="24"/>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26 000,0</w:t>
            </w:r>
          </w:p>
        </w:tc>
      </w:tr>
      <w:tr w:rsidR="0042333E" w:rsidTr="0042333E">
        <w:trPr>
          <w:trHeight w:val="829"/>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10 000,0</w:t>
            </w:r>
          </w:p>
        </w:tc>
      </w:tr>
      <w:tr w:rsidR="0042333E" w:rsidTr="0042333E">
        <w:trPr>
          <w:trHeight w:val="491"/>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Гражданская оборона и чрезвычайные ситуации</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015 1000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10 000,0</w:t>
            </w:r>
          </w:p>
        </w:tc>
      </w:tr>
      <w:tr w:rsidR="0042333E" w:rsidTr="0042333E">
        <w:trPr>
          <w:trHeight w:val="61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Предупреждение и ликвидация чрезвычайных </w:t>
            </w:r>
            <w:proofErr w:type="gramStart"/>
            <w:r>
              <w:rPr>
                <w:color w:val="000000"/>
              </w:rPr>
              <w:t>ситуаций</w:t>
            </w:r>
            <w:proofErr w:type="gramEnd"/>
            <w:r>
              <w:rPr>
                <w:color w:val="000000"/>
              </w:rPr>
              <w:t xml:space="preserve"> и гражданская оборона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015 1001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10 000,0</w:t>
            </w:r>
          </w:p>
        </w:tc>
      </w:tr>
      <w:tr w:rsidR="0042333E" w:rsidTr="0042333E">
        <w:trPr>
          <w:trHeight w:val="45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015 1001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10 000,0</w:t>
            </w:r>
          </w:p>
        </w:tc>
      </w:tr>
      <w:tr w:rsidR="0042333E" w:rsidTr="0042333E">
        <w:trPr>
          <w:trHeight w:val="476"/>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015 1001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10 000,0</w:t>
            </w:r>
          </w:p>
        </w:tc>
      </w:tr>
      <w:tr w:rsidR="0042333E" w:rsidTr="0042333E">
        <w:trPr>
          <w:trHeight w:val="36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Противопожарная безопасность</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16 000,0</w:t>
            </w:r>
          </w:p>
        </w:tc>
      </w:tr>
      <w:tr w:rsidR="0042333E" w:rsidTr="0042333E">
        <w:trPr>
          <w:trHeight w:val="349"/>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Обеспечение противопожарной безопасности</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016 1000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16 000,0</w:t>
            </w:r>
          </w:p>
        </w:tc>
      </w:tr>
      <w:tr w:rsidR="0042333E" w:rsidTr="0042333E">
        <w:trPr>
          <w:trHeight w:val="476"/>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016 1000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16 000,0</w:t>
            </w:r>
          </w:p>
        </w:tc>
      </w:tr>
      <w:tr w:rsidR="0042333E" w:rsidTr="0042333E">
        <w:trPr>
          <w:trHeight w:val="476"/>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016 1000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16 000,0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Национальная экономика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04</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1 467 541,77</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i/>
                <w:iCs/>
                <w:color w:val="000000"/>
              </w:rPr>
            </w:pPr>
            <w:r>
              <w:rPr>
                <w:b/>
                <w:bCs/>
                <w:i/>
                <w:iCs/>
                <w:color w:val="000000"/>
              </w:rPr>
              <w:t>Дорожное хозяйство</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1 467 541,77</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 Дорожное хозяйство (Дорожные фонды)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017 0000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1 467 541,77</w:t>
            </w:r>
          </w:p>
        </w:tc>
      </w:tr>
      <w:tr w:rsidR="0042333E" w:rsidTr="0042333E">
        <w:trPr>
          <w:trHeight w:val="55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Содержание дорог общего пользования местного значения </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1 467 541,77</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1 467 541,77</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1 467 541,77</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1 467 541,77</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Жилищно-коммунальное хозяйство</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3 329 978,23</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Жилищное хозяйство</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350 000,00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Поддержка жилищного хозяйства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350 000,00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Мероприятия в области жилищного хозяйства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241 000,00</w:t>
            </w:r>
          </w:p>
        </w:tc>
      </w:tr>
      <w:tr w:rsidR="0042333E" w:rsidTr="0042333E">
        <w:trPr>
          <w:trHeight w:val="40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241 000,00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241 000,00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241 000,00</w:t>
            </w:r>
          </w:p>
        </w:tc>
      </w:tr>
      <w:tr w:rsidR="0042333E" w:rsidTr="0042333E">
        <w:trPr>
          <w:trHeight w:val="390"/>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Взносы в фонд капитального ремонта МКД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109 000,00</w:t>
            </w:r>
          </w:p>
        </w:tc>
      </w:tr>
      <w:tr w:rsidR="0042333E" w:rsidTr="0042333E">
        <w:trPr>
          <w:trHeight w:val="378"/>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109 000,00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109 000,00</w:t>
            </w:r>
          </w:p>
        </w:tc>
      </w:tr>
      <w:tr w:rsidR="0042333E" w:rsidTr="0042333E">
        <w:trPr>
          <w:trHeight w:val="69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услуг в целях капитального ремонта государственного (муниципального) имущества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243</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109 000,00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Коммунальное хозяйство</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1 522 096,67</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Поддержка коммунального хозяйства </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1 462 096,67</w:t>
            </w:r>
          </w:p>
        </w:tc>
      </w:tr>
      <w:tr w:rsidR="0042333E" w:rsidTr="0042333E">
        <w:trPr>
          <w:trHeight w:val="262"/>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Возмещение убытков объектов бытового обслуживания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100 000,00</w:t>
            </w:r>
          </w:p>
        </w:tc>
      </w:tr>
      <w:tr w:rsidR="0042333E" w:rsidTr="0042333E">
        <w:trPr>
          <w:trHeight w:val="33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Иные бюджетные ассигнования </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100 000,00</w:t>
            </w:r>
          </w:p>
        </w:tc>
      </w:tr>
      <w:tr w:rsidR="0042333E" w:rsidTr="0042333E">
        <w:trPr>
          <w:trHeight w:val="320"/>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Субсидии юридическим лицам</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810</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100 000,00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Мероприятия в области коммунального хозяйства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1 362 096,67</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1 342 096,67</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1 342 096,67</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1 342 096,67</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Иные бюджетные ассигнования </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800</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w:t>
            </w:r>
            <w:r w:rsidRPr="00E822B9">
              <w:rPr>
                <w:color w:val="000000"/>
              </w:rPr>
              <w:t>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Субсидии юридическим лицам</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810</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20 000,00</w:t>
            </w:r>
          </w:p>
        </w:tc>
      </w:tr>
      <w:tr w:rsidR="0042333E" w:rsidTr="0042333E">
        <w:trPr>
          <w:trHeight w:val="1111"/>
        </w:trPr>
        <w:tc>
          <w:tcPr>
            <w:tcW w:w="4862"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Муниципальная целевая программа «Энергосбережение и повышение энергетической эффективности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2014-2016 годы»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60 000,00</w:t>
            </w:r>
          </w:p>
        </w:tc>
      </w:tr>
      <w:tr w:rsidR="0042333E" w:rsidTr="0042333E">
        <w:trPr>
          <w:trHeight w:val="1084"/>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Мероприятия в рамках муниципальной целевой программы «Энергосбережение и повышение энергетической эффективности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2014-2016 годы»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60 000,00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Благоустройство</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1 457 881,56</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Благоустройство</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1 437 881,56</w:t>
            </w:r>
          </w:p>
        </w:tc>
      </w:tr>
      <w:tr w:rsidR="0042333E" w:rsidTr="0042333E">
        <w:trPr>
          <w:trHeight w:val="378"/>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Уличное освещение</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600 000,00</w:t>
            </w:r>
          </w:p>
        </w:tc>
      </w:tr>
      <w:tr w:rsidR="0042333E" w:rsidTr="0042333E">
        <w:trPr>
          <w:trHeight w:val="363"/>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0321001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600 000,00</w:t>
            </w:r>
          </w:p>
        </w:tc>
      </w:tr>
      <w:tr w:rsidR="0042333E" w:rsidTr="0042333E">
        <w:trPr>
          <w:trHeight w:val="991"/>
        </w:trPr>
        <w:tc>
          <w:tcPr>
            <w:tcW w:w="4862"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Муниципальная целевая программа «Энергосбережение и повышение энергетической эффективности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2014-2016 годы»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20 000,00</w:t>
            </w:r>
          </w:p>
        </w:tc>
      </w:tr>
      <w:tr w:rsidR="0042333E" w:rsidTr="0042333E">
        <w:trPr>
          <w:trHeight w:val="1092"/>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Мероприятия в рамках муниципальной целевой программы «Энергосбережение и повышение энергетической эффективности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2014-2016 годы»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20 000,00</w:t>
            </w:r>
          </w:p>
        </w:tc>
      </w:tr>
      <w:tr w:rsidR="0042333E" w:rsidTr="0042333E">
        <w:trPr>
          <w:trHeight w:val="36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Организация мест захоронения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80 000,00</w:t>
            </w:r>
          </w:p>
        </w:tc>
      </w:tr>
      <w:tr w:rsidR="0042333E" w:rsidTr="0042333E">
        <w:trPr>
          <w:trHeight w:val="33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80 000,00</w:t>
            </w:r>
          </w:p>
        </w:tc>
      </w:tr>
      <w:tr w:rsidR="0042333E" w:rsidTr="0042333E">
        <w:trPr>
          <w:trHeight w:val="363"/>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Прочие мероприятия в области благоустройства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032 1005</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638 000,00</w:t>
            </w:r>
          </w:p>
        </w:tc>
      </w:tr>
      <w:tr w:rsidR="0042333E" w:rsidTr="0042333E">
        <w:trPr>
          <w:trHeight w:val="421"/>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032 1005</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638 000,00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032 1005</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638 000,00</w:t>
            </w:r>
          </w:p>
        </w:tc>
      </w:tr>
      <w:tr w:rsidR="0042333E" w:rsidTr="0042333E">
        <w:trPr>
          <w:trHeight w:val="49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032 1005</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638 000,00</w:t>
            </w:r>
          </w:p>
        </w:tc>
      </w:tr>
      <w:tr w:rsidR="0042333E" w:rsidTr="0042333E">
        <w:trPr>
          <w:trHeight w:val="378"/>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Мероприятия по ремонту "Мемориала памяти"</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032 1006</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119 881,56</w:t>
            </w:r>
          </w:p>
        </w:tc>
      </w:tr>
      <w:tr w:rsidR="0042333E" w:rsidTr="0042333E">
        <w:trPr>
          <w:trHeight w:val="378"/>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032 1006</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119 881,56</w:t>
            </w:r>
          </w:p>
        </w:tc>
      </w:tr>
      <w:tr w:rsidR="0042333E" w:rsidTr="0042333E">
        <w:trPr>
          <w:trHeight w:val="46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032 1006</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119 881,56</w:t>
            </w:r>
          </w:p>
        </w:tc>
      </w:tr>
      <w:tr w:rsidR="0042333E" w:rsidTr="0042333E">
        <w:trPr>
          <w:trHeight w:val="524"/>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032 1006</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119 881,56</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Культура,  кинематография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470 000,0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Культура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470 000,0</w:t>
            </w:r>
          </w:p>
        </w:tc>
      </w:tr>
      <w:tr w:rsidR="0042333E" w:rsidTr="0042333E">
        <w:trPr>
          <w:trHeight w:val="680"/>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Межбюджетные трансферты бюджетам муниципальных районов за счет средств бюджетов поселений</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470 000,0</w:t>
            </w:r>
          </w:p>
        </w:tc>
      </w:tr>
      <w:tr w:rsidR="0042333E" w:rsidTr="0042333E">
        <w:trPr>
          <w:trHeight w:val="962"/>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347 780,0</w:t>
            </w:r>
          </w:p>
        </w:tc>
      </w:tr>
      <w:tr w:rsidR="0042333E" w:rsidTr="0042333E">
        <w:trPr>
          <w:trHeight w:val="33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347 780,0</w:t>
            </w:r>
          </w:p>
        </w:tc>
      </w:tr>
      <w:tr w:rsidR="0042333E" w:rsidTr="0042333E">
        <w:trPr>
          <w:trHeight w:val="33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080 1011</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347 780,0</w:t>
            </w:r>
          </w:p>
        </w:tc>
      </w:tr>
      <w:tr w:rsidR="0042333E" w:rsidTr="0042333E">
        <w:trPr>
          <w:trHeight w:val="94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Передача полномочий с уровня сельских поселений на уровень муниципального района в части организации библиотечного обслуживания населения поселения</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080 1013</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104 760,0</w:t>
            </w:r>
          </w:p>
        </w:tc>
      </w:tr>
      <w:tr w:rsidR="0042333E" w:rsidTr="0042333E">
        <w:trPr>
          <w:trHeight w:val="33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080 1013</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104 760,0</w:t>
            </w:r>
          </w:p>
        </w:tc>
      </w:tr>
      <w:tr w:rsidR="0042333E" w:rsidTr="0042333E">
        <w:trPr>
          <w:trHeight w:val="33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080 1013</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104 760,0</w:t>
            </w:r>
          </w:p>
        </w:tc>
      </w:tr>
      <w:tr w:rsidR="0042333E" w:rsidTr="0042333E">
        <w:trPr>
          <w:trHeight w:val="1020"/>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080 1014</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17 460,0</w:t>
            </w:r>
          </w:p>
        </w:tc>
      </w:tr>
      <w:tr w:rsidR="0042333E" w:rsidTr="0042333E">
        <w:trPr>
          <w:trHeight w:val="335"/>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080 1014</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17 460,0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080 1014</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17 460,0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b/>
                <w:bCs/>
                <w:color w:val="000000"/>
              </w:rPr>
            </w:pPr>
            <w:r>
              <w:rPr>
                <w:b/>
                <w:bCs/>
                <w:color w:val="000000"/>
              </w:rPr>
              <w:t>Социальная политика</w:t>
            </w:r>
          </w:p>
        </w:tc>
        <w:tc>
          <w:tcPr>
            <w:tcW w:w="79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10</w:t>
            </w:r>
          </w:p>
        </w:tc>
        <w:tc>
          <w:tcPr>
            <w:tcW w:w="115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67 500,0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Пенсионное обеспечение</w:t>
            </w:r>
          </w:p>
        </w:tc>
        <w:tc>
          <w:tcPr>
            <w:tcW w:w="79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10</w:t>
            </w:r>
          </w:p>
        </w:tc>
        <w:tc>
          <w:tcPr>
            <w:tcW w:w="115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01</w:t>
            </w: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36 000,0</w:t>
            </w:r>
          </w:p>
        </w:tc>
      </w:tr>
      <w:tr w:rsidR="0042333E" w:rsidTr="0042333E">
        <w:trPr>
          <w:trHeight w:val="30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 дополнительное пенсионное обеспечение</w:t>
            </w:r>
          </w:p>
        </w:tc>
        <w:tc>
          <w:tcPr>
            <w:tcW w:w="79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10</w:t>
            </w:r>
          </w:p>
        </w:tc>
        <w:tc>
          <w:tcPr>
            <w:tcW w:w="115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050 1000</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36 000,0</w:t>
            </w:r>
          </w:p>
        </w:tc>
      </w:tr>
      <w:tr w:rsidR="0042333E" w:rsidTr="0042333E">
        <w:trPr>
          <w:trHeight w:val="40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Доплаты к пенсиям  муниципальных служащих</w:t>
            </w:r>
          </w:p>
        </w:tc>
        <w:tc>
          <w:tcPr>
            <w:tcW w:w="79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10</w:t>
            </w:r>
          </w:p>
        </w:tc>
        <w:tc>
          <w:tcPr>
            <w:tcW w:w="115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050 1001</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36 000,0</w:t>
            </w:r>
          </w:p>
        </w:tc>
      </w:tr>
      <w:tr w:rsidR="0042333E" w:rsidTr="0042333E">
        <w:trPr>
          <w:trHeight w:val="33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Социальное обеспечение и иные выплаты населению</w:t>
            </w:r>
          </w:p>
        </w:tc>
        <w:tc>
          <w:tcPr>
            <w:tcW w:w="79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10</w:t>
            </w:r>
          </w:p>
        </w:tc>
        <w:tc>
          <w:tcPr>
            <w:tcW w:w="115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050 1001</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300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36 000,0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пенсии, социальные доплаты к пенсиям</w:t>
            </w:r>
          </w:p>
        </w:tc>
        <w:tc>
          <w:tcPr>
            <w:tcW w:w="79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10</w:t>
            </w:r>
          </w:p>
        </w:tc>
        <w:tc>
          <w:tcPr>
            <w:tcW w:w="115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050 1001</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312</w:t>
            </w:r>
          </w:p>
        </w:tc>
        <w:tc>
          <w:tcPr>
            <w:tcW w:w="131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36 000,0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b/>
                <w:bCs/>
                <w:color w:val="000000"/>
              </w:rPr>
            </w:pPr>
            <w:r>
              <w:rPr>
                <w:b/>
                <w:bCs/>
                <w:color w:val="000000"/>
              </w:rPr>
              <w:t>Социальное обеспечение населения</w:t>
            </w:r>
          </w:p>
        </w:tc>
        <w:tc>
          <w:tcPr>
            <w:tcW w:w="79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10</w:t>
            </w:r>
          </w:p>
        </w:tc>
        <w:tc>
          <w:tcPr>
            <w:tcW w:w="115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03</w:t>
            </w: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 xml:space="preserve">  </w:t>
            </w:r>
          </w:p>
        </w:tc>
        <w:tc>
          <w:tcPr>
            <w:tcW w:w="91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31 500,0</w:t>
            </w:r>
          </w:p>
        </w:tc>
      </w:tr>
      <w:tr w:rsidR="0042333E" w:rsidTr="0042333E">
        <w:trPr>
          <w:trHeight w:val="51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Выплаты гражданам имеющим звание "Почетный житель"</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050 4012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31 500,0</w:t>
            </w:r>
          </w:p>
        </w:tc>
      </w:tr>
      <w:tr w:rsidR="0042333E" w:rsidTr="0042333E">
        <w:trPr>
          <w:trHeight w:val="335"/>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Социальное обеспечение  и иные выплаты населению</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050 4012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300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31 500,0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выплаты населению</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050 4012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360</w:t>
            </w: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31 500,0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lastRenderedPageBreak/>
              <w:t xml:space="preserve">Физическая культура и спорт </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11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80 000,0</w:t>
            </w:r>
          </w:p>
        </w:tc>
      </w:tr>
      <w:tr w:rsidR="0042333E" w:rsidTr="0042333E">
        <w:trPr>
          <w:trHeight w:val="247"/>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Физическая культура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060 1000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w:t>
            </w:r>
          </w:p>
        </w:tc>
      </w:tr>
      <w:tr w:rsidR="0042333E" w:rsidTr="0042333E">
        <w:trPr>
          <w:trHeight w:val="481"/>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Межбюджетные трансферты бюджетам муниципальных районов за счет средств бюджетов поселений</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080 1000</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w:t>
            </w:r>
          </w:p>
        </w:tc>
      </w:tr>
      <w:tr w:rsidR="0042333E" w:rsidTr="0042333E">
        <w:trPr>
          <w:trHeight w:val="697"/>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Передача полномочий с уровня сельских поселений на уровень муниципального района в части условий для развития физической культуры и массового спорта</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80 000,0</w:t>
            </w:r>
          </w:p>
        </w:tc>
      </w:tr>
      <w:tr w:rsidR="0042333E" w:rsidTr="0042333E">
        <w:trPr>
          <w:trHeight w:val="349"/>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316"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w:t>
            </w:r>
          </w:p>
        </w:tc>
      </w:tr>
      <w:tr w:rsidR="0042333E" w:rsidTr="0042333E">
        <w:trPr>
          <w:trHeight w:val="276"/>
        </w:trPr>
        <w:tc>
          <w:tcPr>
            <w:tcW w:w="486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080 1012</w:t>
            </w: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316"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80 000,0</w:t>
            </w:r>
          </w:p>
        </w:tc>
      </w:tr>
      <w:tr w:rsidR="0042333E" w:rsidTr="0042333E">
        <w:trPr>
          <w:trHeight w:val="349"/>
        </w:trPr>
        <w:tc>
          <w:tcPr>
            <w:tcW w:w="486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Всего расходов</w:t>
            </w:r>
          </w:p>
        </w:tc>
        <w:tc>
          <w:tcPr>
            <w:tcW w:w="79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94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91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1316"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b/>
                <w:bCs/>
                <w:color w:val="000000"/>
              </w:rPr>
            </w:pPr>
            <w:r>
              <w:rPr>
                <w:b/>
                <w:bCs/>
                <w:color w:val="000000"/>
              </w:rPr>
              <w:t>8 390 900,0</w:t>
            </w:r>
          </w:p>
        </w:tc>
      </w:tr>
    </w:tbl>
    <w:p w:rsidR="0042333E" w:rsidRDefault="0042333E" w:rsidP="0042333E">
      <w:pPr>
        <w:pStyle w:val="aa"/>
        <w:rPr>
          <w:rFonts w:ascii="Times New Roman" w:eastAsia="Times New Roman" w:hAnsi="Times New Roman" w:cs="Times New Roman"/>
          <w:b/>
          <w:sz w:val="24"/>
          <w:szCs w:val="24"/>
        </w:rPr>
      </w:pPr>
    </w:p>
    <w:p w:rsidR="0042333E" w:rsidRDefault="0042333E" w:rsidP="0042333E">
      <w:pPr>
        <w:pStyle w:val="aa"/>
        <w:rPr>
          <w:rFonts w:ascii="Times New Roman" w:eastAsia="Times New Roman" w:hAnsi="Times New Roman" w:cs="Times New Roman"/>
          <w:b/>
          <w:sz w:val="24"/>
          <w:szCs w:val="24"/>
        </w:rPr>
      </w:pPr>
    </w:p>
    <w:tbl>
      <w:tblPr>
        <w:tblW w:w="10224" w:type="dxa"/>
        <w:tblInd w:w="78" w:type="dxa"/>
        <w:tblLayout w:type="fixed"/>
        <w:tblLook w:val="0000"/>
      </w:tblPr>
      <w:tblGrid>
        <w:gridCol w:w="4965"/>
        <w:gridCol w:w="779"/>
        <w:gridCol w:w="809"/>
        <w:gridCol w:w="612"/>
        <w:gridCol w:w="945"/>
        <w:gridCol w:w="851"/>
        <w:gridCol w:w="1263"/>
      </w:tblGrid>
      <w:tr w:rsidR="0042333E" w:rsidTr="0042333E">
        <w:trPr>
          <w:trHeight w:val="96"/>
        </w:trPr>
        <w:tc>
          <w:tcPr>
            <w:tcW w:w="4965" w:type="dxa"/>
          </w:tcPr>
          <w:p w:rsidR="0042333E" w:rsidRDefault="0042333E" w:rsidP="00966456">
            <w:pPr>
              <w:autoSpaceDE w:val="0"/>
              <w:autoSpaceDN w:val="0"/>
              <w:adjustRightInd w:val="0"/>
              <w:jc w:val="right"/>
              <w:rPr>
                <w:color w:val="000000"/>
              </w:rPr>
            </w:pPr>
          </w:p>
        </w:tc>
        <w:tc>
          <w:tcPr>
            <w:tcW w:w="779" w:type="dxa"/>
          </w:tcPr>
          <w:p w:rsidR="0042333E" w:rsidRDefault="0042333E" w:rsidP="00966456">
            <w:pPr>
              <w:autoSpaceDE w:val="0"/>
              <w:autoSpaceDN w:val="0"/>
              <w:adjustRightInd w:val="0"/>
              <w:jc w:val="center"/>
              <w:rPr>
                <w:color w:val="000000"/>
              </w:rPr>
            </w:pPr>
          </w:p>
        </w:tc>
        <w:tc>
          <w:tcPr>
            <w:tcW w:w="809" w:type="dxa"/>
          </w:tcPr>
          <w:p w:rsidR="0042333E" w:rsidRDefault="0042333E" w:rsidP="00966456">
            <w:pPr>
              <w:autoSpaceDE w:val="0"/>
              <w:autoSpaceDN w:val="0"/>
              <w:adjustRightInd w:val="0"/>
              <w:jc w:val="right"/>
              <w:rPr>
                <w:color w:val="000000"/>
              </w:rPr>
            </w:pPr>
          </w:p>
        </w:tc>
        <w:tc>
          <w:tcPr>
            <w:tcW w:w="3671" w:type="dxa"/>
            <w:gridSpan w:val="4"/>
            <w:vMerge w:val="restart"/>
          </w:tcPr>
          <w:p w:rsidR="0042333E" w:rsidRDefault="0042333E" w:rsidP="00966456">
            <w:pPr>
              <w:autoSpaceDE w:val="0"/>
              <w:autoSpaceDN w:val="0"/>
              <w:adjustRightInd w:val="0"/>
              <w:jc w:val="right"/>
              <w:rPr>
                <w:color w:val="000000"/>
                <w:sz w:val="16"/>
                <w:szCs w:val="16"/>
              </w:rPr>
            </w:pPr>
            <w:r>
              <w:rPr>
                <w:color w:val="000000"/>
                <w:sz w:val="16"/>
                <w:szCs w:val="16"/>
              </w:rPr>
              <w:t>Приложение  № 3</w:t>
            </w:r>
          </w:p>
          <w:p w:rsidR="0042333E" w:rsidRDefault="0042333E" w:rsidP="00966456">
            <w:pPr>
              <w:autoSpaceDE w:val="0"/>
              <w:autoSpaceDN w:val="0"/>
              <w:adjustRightInd w:val="0"/>
              <w:jc w:val="right"/>
              <w:rPr>
                <w:color w:val="000000"/>
                <w:sz w:val="16"/>
                <w:szCs w:val="16"/>
              </w:rPr>
            </w:pPr>
            <w:r>
              <w:rPr>
                <w:color w:val="000000"/>
                <w:sz w:val="16"/>
                <w:szCs w:val="16"/>
              </w:rPr>
              <w:t>к Решению Совета депутатов</w:t>
            </w:r>
          </w:p>
          <w:p w:rsidR="0042333E" w:rsidRDefault="0042333E" w:rsidP="00966456">
            <w:pPr>
              <w:autoSpaceDE w:val="0"/>
              <w:autoSpaceDN w:val="0"/>
              <w:adjustRightInd w:val="0"/>
              <w:jc w:val="right"/>
              <w:rPr>
                <w:color w:val="000000"/>
                <w:sz w:val="16"/>
                <w:szCs w:val="16"/>
              </w:rPr>
            </w:pPr>
            <w:r>
              <w:rPr>
                <w:color w:val="000000"/>
                <w:sz w:val="16"/>
                <w:szCs w:val="16"/>
              </w:rPr>
              <w:t>Павинского сельского поселения</w:t>
            </w:r>
          </w:p>
          <w:p w:rsidR="0042333E" w:rsidRDefault="0042333E" w:rsidP="00966456">
            <w:pPr>
              <w:autoSpaceDE w:val="0"/>
              <w:autoSpaceDN w:val="0"/>
              <w:adjustRightInd w:val="0"/>
              <w:jc w:val="right"/>
              <w:rPr>
                <w:color w:val="000000"/>
                <w:sz w:val="16"/>
                <w:szCs w:val="16"/>
              </w:rPr>
            </w:pPr>
            <w:r>
              <w:rPr>
                <w:color w:val="000000"/>
                <w:sz w:val="16"/>
                <w:szCs w:val="16"/>
              </w:rPr>
              <w:t>Павинского муниципального района КО</w:t>
            </w:r>
          </w:p>
          <w:p w:rsidR="0042333E" w:rsidRDefault="0042333E" w:rsidP="00966456">
            <w:pPr>
              <w:autoSpaceDE w:val="0"/>
              <w:autoSpaceDN w:val="0"/>
              <w:adjustRightInd w:val="0"/>
              <w:jc w:val="right"/>
              <w:rPr>
                <w:color w:val="000000"/>
                <w:sz w:val="16"/>
                <w:szCs w:val="16"/>
              </w:rPr>
            </w:pPr>
            <w:r>
              <w:rPr>
                <w:color w:val="000000"/>
                <w:sz w:val="16"/>
                <w:szCs w:val="16"/>
              </w:rPr>
              <w:t>№  138   28  апреля 2015 г.</w:t>
            </w:r>
          </w:p>
        </w:tc>
      </w:tr>
      <w:tr w:rsidR="0042333E" w:rsidTr="0042333E">
        <w:trPr>
          <w:trHeight w:val="96"/>
        </w:trPr>
        <w:tc>
          <w:tcPr>
            <w:tcW w:w="4965" w:type="dxa"/>
          </w:tcPr>
          <w:p w:rsidR="0042333E" w:rsidRDefault="0042333E" w:rsidP="00966456">
            <w:pPr>
              <w:autoSpaceDE w:val="0"/>
              <w:autoSpaceDN w:val="0"/>
              <w:adjustRightInd w:val="0"/>
              <w:jc w:val="right"/>
              <w:rPr>
                <w:color w:val="000000"/>
              </w:rPr>
            </w:pPr>
          </w:p>
        </w:tc>
        <w:tc>
          <w:tcPr>
            <w:tcW w:w="779" w:type="dxa"/>
          </w:tcPr>
          <w:p w:rsidR="0042333E" w:rsidRDefault="0042333E" w:rsidP="00966456">
            <w:pPr>
              <w:autoSpaceDE w:val="0"/>
              <w:autoSpaceDN w:val="0"/>
              <w:adjustRightInd w:val="0"/>
              <w:jc w:val="center"/>
              <w:rPr>
                <w:color w:val="000000"/>
              </w:rPr>
            </w:pPr>
          </w:p>
        </w:tc>
        <w:tc>
          <w:tcPr>
            <w:tcW w:w="809" w:type="dxa"/>
          </w:tcPr>
          <w:p w:rsidR="0042333E" w:rsidRDefault="0042333E" w:rsidP="00966456">
            <w:pPr>
              <w:autoSpaceDE w:val="0"/>
              <w:autoSpaceDN w:val="0"/>
              <w:adjustRightInd w:val="0"/>
              <w:jc w:val="right"/>
              <w:rPr>
                <w:color w:val="000000"/>
              </w:rPr>
            </w:pPr>
          </w:p>
        </w:tc>
        <w:tc>
          <w:tcPr>
            <w:tcW w:w="3671" w:type="dxa"/>
            <w:gridSpan w:val="4"/>
            <w:vMerge/>
          </w:tcPr>
          <w:p w:rsidR="0042333E" w:rsidRDefault="0042333E" w:rsidP="00966456">
            <w:pPr>
              <w:autoSpaceDE w:val="0"/>
              <w:autoSpaceDN w:val="0"/>
              <w:adjustRightInd w:val="0"/>
              <w:jc w:val="right"/>
              <w:rPr>
                <w:color w:val="000000"/>
                <w:sz w:val="16"/>
                <w:szCs w:val="16"/>
              </w:rPr>
            </w:pPr>
          </w:p>
        </w:tc>
      </w:tr>
      <w:tr w:rsidR="0042333E" w:rsidTr="0042333E">
        <w:trPr>
          <w:trHeight w:val="96"/>
        </w:trPr>
        <w:tc>
          <w:tcPr>
            <w:tcW w:w="4965" w:type="dxa"/>
          </w:tcPr>
          <w:p w:rsidR="0042333E" w:rsidRDefault="0042333E" w:rsidP="00966456">
            <w:pPr>
              <w:autoSpaceDE w:val="0"/>
              <w:autoSpaceDN w:val="0"/>
              <w:adjustRightInd w:val="0"/>
              <w:jc w:val="right"/>
              <w:rPr>
                <w:color w:val="000000"/>
              </w:rPr>
            </w:pPr>
          </w:p>
        </w:tc>
        <w:tc>
          <w:tcPr>
            <w:tcW w:w="779" w:type="dxa"/>
          </w:tcPr>
          <w:p w:rsidR="0042333E" w:rsidRDefault="0042333E" w:rsidP="00966456">
            <w:pPr>
              <w:autoSpaceDE w:val="0"/>
              <w:autoSpaceDN w:val="0"/>
              <w:adjustRightInd w:val="0"/>
              <w:jc w:val="center"/>
              <w:rPr>
                <w:color w:val="000000"/>
              </w:rPr>
            </w:pPr>
          </w:p>
        </w:tc>
        <w:tc>
          <w:tcPr>
            <w:tcW w:w="809" w:type="dxa"/>
          </w:tcPr>
          <w:p w:rsidR="0042333E" w:rsidRDefault="0042333E" w:rsidP="00966456">
            <w:pPr>
              <w:autoSpaceDE w:val="0"/>
              <w:autoSpaceDN w:val="0"/>
              <w:adjustRightInd w:val="0"/>
              <w:jc w:val="right"/>
              <w:rPr>
                <w:color w:val="000000"/>
              </w:rPr>
            </w:pPr>
          </w:p>
        </w:tc>
        <w:tc>
          <w:tcPr>
            <w:tcW w:w="3671" w:type="dxa"/>
            <w:gridSpan w:val="4"/>
            <w:vMerge/>
          </w:tcPr>
          <w:p w:rsidR="0042333E" w:rsidRDefault="0042333E" w:rsidP="00966456">
            <w:pPr>
              <w:autoSpaceDE w:val="0"/>
              <w:autoSpaceDN w:val="0"/>
              <w:adjustRightInd w:val="0"/>
              <w:jc w:val="right"/>
              <w:rPr>
                <w:color w:val="000000"/>
                <w:sz w:val="16"/>
                <w:szCs w:val="16"/>
              </w:rPr>
            </w:pPr>
          </w:p>
        </w:tc>
      </w:tr>
      <w:tr w:rsidR="0042333E" w:rsidTr="0042333E">
        <w:trPr>
          <w:trHeight w:val="96"/>
        </w:trPr>
        <w:tc>
          <w:tcPr>
            <w:tcW w:w="4965" w:type="dxa"/>
          </w:tcPr>
          <w:p w:rsidR="0042333E" w:rsidRDefault="0042333E" w:rsidP="00966456">
            <w:pPr>
              <w:autoSpaceDE w:val="0"/>
              <w:autoSpaceDN w:val="0"/>
              <w:adjustRightInd w:val="0"/>
              <w:jc w:val="right"/>
              <w:rPr>
                <w:color w:val="000000"/>
              </w:rPr>
            </w:pPr>
          </w:p>
        </w:tc>
        <w:tc>
          <w:tcPr>
            <w:tcW w:w="779" w:type="dxa"/>
          </w:tcPr>
          <w:p w:rsidR="0042333E" w:rsidRDefault="0042333E" w:rsidP="00966456">
            <w:pPr>
              <w:autoSpaceDE w:val="0"/>
              <w:autoSpaceDN w:val="0"/>
              <w:adjustRightInd w:val="0"/>
              <w:jc w:val="center"/>
              <w:rPr>
                <w:color w:val="000000"/>
              </w:rPr>
            </w:pPr>
          </w:p>
        </w:tc>
        <w:tc>
          <w:tcPr>
            <w:tcW w:w="809" w:type="dxa"/>
          </w:tcPr>
          <w:p w:rsidR="0042333E" w:rsidRDefault="0042333E" w:rsidP="00966456">
            <w:pPr>
              <w:autoSpaceDE w:val="0"/>
              <w:autoSpaceDN w:val="0"/>
              <w:adjustRightInd w:val="0"/>
              <w:jc w:val="right"/>
              <w:rPr>
                <w:color w:val="000000"/>
              </w:rPr>
            </w:pPr>
          </w:p>
        </w:tc>
        <w:tc>
          <w:tcPr>
            <w:tcW w:w="3671" w:type="dxa"/>
            <w:gridSpan w:val="4"/>
            <w:vMerge/>
          </w:tcPr>
          <w:p w:rsidR="0042333E" w:rsidRDefault="0042333E" w:rsidP="00966456">
            <w:pPr>
              <w:autoSpaceDE w:val="0"/>
              <w:autoSpaceDN w:val="0"/>
              <w:adjustRightInd w:val="0"/>
              <w:jc w:val="right"/>
              <w:rPr>
                <w:color w:val="000000"/>
                <w:sz w:val="16"/>
                <w:szCs w:val="16"/>
              </w:rPr>
            </w:pPr>
          </w:p>
        </w:tc>
      </w:tr>
      <w:tr w:rsidR="0042333E" w:rsidTr="0042333E">
        <w:trPr>
          <w:trHeight w:val="96"/>
        </w:trPr>
        <w:tc>
          <w:tcPr>
            <w:tcW w:w="4965" w:type="dxa"/>
            <w:tcBorders>
              <w:bottom w:val="single" w:sz="4" w:space="0" w:color="auto"/>
            </w:tcBorders>
          </w:tcPr>
          <w:p w:rsidR="0042333E" w:rsidRDefault="0042333E" w:rsidP="00966456">
            <w:pPr>
              <w:autoSpaceDE w:val="0"/>
              <w:autoSpaceDN w:val="0"/>
              <w:adjustRightInd w:val="0"/>
              <w:jc w:val="right"/>
              <w:rPr>
                <w:color w:val="000000"/>
              </w:rPr>
            </w:pPr>
          </w:p>
        </w:tc>
        <w:tc>
          <w:tcPr>
            <w:tcW w:w="779" w:type="dxa"/>
            <w:tcBorders>
              <w:bottom w:val="single" w:sz="4" w:space="0" w:color="auto"/>
            </w:tcBorders>
          </w:tcPr>
          <w:p w:rsidR="0042333E" w:rsidRDefault="0042333E" w:rsidP="00966456">
            <w:pPr>
              <w:autoSpaceDE w:val="0"/>
              <w:autoSpaceDN w:val="0"/>
              <w:adjustRightInd w:val="0"/>
              <w:jc w:val="center"/>
              <w:rPr>
                <w:color w:val="000000"/>
              </w:rPr>
            </w:pPr>
          </w:p>
        </w:tc>
        <w:tc>
          <w:tcPr>
            <w:tcW w:w="809" w:type="dxa"/>
            <w:tcBorders>
              <w:bottom w:val="single" w:sz="4" w:space="0" w:color="auto"/>
            </w:tcBorders>
          </w:tcPr>
          <w:p w:rsidR="0042333E" w:rsidRDefault="0042333E" w:rsidP="00966456">
            <w:pPr>
              <w:autoSpaceDE w:val="0"/>
              <w:autoSpaceDN w:val="0"/>
              <w:adjustRightInd w:val="0"/>
              <w:jc w:val="right"/>
              <w:rPr>
                <w:color w:val="000000"/>
              </w:rPr>
            </w:pPr>
          </w:p>
        </w:tc>
        <w:tc>
          <w:tcPr>
            <w:tcW w:w="3671" w:type="dxa"/>
            <w:gridSpan w:val="4"/>
            <w:vMerge/>
            <w:tcBorders>
              <w:bottom w:val="single" w:sz="4" w:space="0" w:color="auto"/>
            </w:tcBorders>
          </w:tcPr>
          <w:p w:rsidR="0042333E" w:rsidRDefault="0042333E" w:rsidP="00966456">
            <w:pPr>
              <w:autoSpaceDE w:val="0"/>
              <w:autoSpaceDN w:val="0"/>
              <w:adjustRightInd w:val="0"/>
              <w:jc w:val="right"/>
              <w:rPr>
                <w:color w:val="000000"/>
                <w:sz w:val="16"/>
                <w:szCs w:val="16"/>
              </w:rPr>
            </w:pPr>
          </w:p>
        </w:tc>
      </w:tr>
      <w:tr w:rsidR="0042333E" w:rsidTr="0042333E">
        <w:trPr>
          <w:trHeight w:val="175"/>
        </w:trPr>
        <w:tc>
          <w:tcPr>
            <w:tcW w:w="10224" w:type="dxa"/>
            <w:gridSpan w:val="7"/>
            <w:tcBorders>
              <w:top w:val="single" w:sz="4" w:space="0" w:color="auto"/>
              <w:left w:val="single" w:sz="2" w:space="0" w:color="000000"/>
              <w:bottom w:val="single" w:sz="2" w:space="0" w:color="000000"/>
              <w:right w:val="single" w:sz="2" w:space="0" w:color="000000"/>
            </w:tcBorders>
          </w:tcPr>
          <w:p w:rsidR="0042333E" w:rsidRDefault="0042333E" w:rsidP="00966456">
            <w:pPr>
              <w:autoSpaceDE w:val="0"/>
              <w:autoSpaceDN w:val="0"/>
              <w:adjustRightInd w:val="0"/>
              <w:jc w:val="center"/>
              <w:rPr>
                <w:b/>
                <w:bCs/>
                <w:color w:val="000000"/>
                <w:sz w:val="24"/>
                <w:szCs w:val="24"/>
              </w:rPr>
            </w:pPr>
            <w:r>
              <w:rPr>
                <w:b/>
                <w:bCs/>
                <w:color w:val="000000"/>
                <w:sz w:val="24"/>
                <w:szCs w:val="24"/>
              </w:rPr>
              <w:t>Ведомственная структура расходов бюджета на 2015 год</w:t>
            </w:r>
          </w:p>
        </w:tc>
      </w:tr>
      <w:tr w:rsidR="0042333E" w:rsidTr="000E6601">
        <w:trPr>
          <w:trHeight w:val="96"/>
        </w:trPr>
        <w:tc>
          <w:tcPr>
            <w:tcW w:w="4965" w:type="dxa"/>
            <w:tcBorders>
              <w:top w:val="single" w:sz="2"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jc w:val="right"/>
              <w:rPr>
                <w:color w:val="000000"/>
              </w:rPr>
            </w:pPr>
          </w:p>
        </w:tc>
        <w:tc>
          <w:tcPr>
            <w:tcW w:w="779" w:type="dxa"/>
            <w:tcBorders>
              <w:top w:val="single" w:sz="2"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jc w:val="center"/>
              <w:rPr>
                <w:color w:val="000000"/>
              </w:rPr>
            </w:pPr>
          </w:p>
        </w:tc>
        <w:tc>
          <w:tcPr>
            <w:tcW w:w="809" w:type="dxa"/>
            <w:tcBorders>
              <w:top w:val="single" w:sz="2"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jc w:val="right"/>
              <w:rPr>
                <w:color w:val="000000"/>
              </w:rPr>
            </w:pPr>
          </w:p>
        </w:tc>
        <w:tc>
          <w:tcPr>
            <w:tcW w:w="612" w:type="dxa"/>
            <w:tcBorders>
              <w:top w:val="single" w:sz="2"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jc w:val="right"/>
              <w:rPr>
                <w:color w:val="000000"/>
              </w:rPr>
            </w:pPr>
          </w:p>
        </w:tc>
        <w:tc>
          <w:tcPr>
            <w:tcW w:w="945" w:type="dxa"/>
            <w:tcBorders>
              <w:top w:val="single" w:sz="2"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jc w:val="right"/>
              <w:rPr>
                <w:color w:val="000000"/>
              </w:rPr>
            </w:pPr>
          </w:p>
        </w:tc>
        <w:tc>
          <w:tcPr>
            <w:tcW w:w="851" w:type="dxa"/>
            <w:tcBorders>
              <w:top w:val="single" w:sz="2" w:space="0" w:color="000000"/>
              <w:left w:val="single" w:sz="2" w:space="0" w:color="000000"/>
              <w:bottom w:val="single" w:sz="6" w:space="0" w:color="000000"/>
              <w:right w:val="nil"/>
            </w:tcBorders>
          </w:tcPr>
          <w:p w:rsidR="0042333E" w:rsidRDefault="0042333E" w:rsidP="00966456">
            <w:pPr>
              <w:autoSpaceDE w:val="0"/>
              <w:autoSpaceDN w:val="0"/>
              <w:adjustRightInd w:val="0"/>
              <w:jc w:val="center"/>
              <w:rPr>
                <w:color w:val="000000"/>
                <w:sz w:val="18"/>
                <w:szCs w:val="18"/>
              </w:rPr>
            </w:pPr>
            <w:r>
              <w:rPr>
                <w:color w:val="000000"/>
                <w:sz w:val="18"/>
                <w:szCs w:val="18"/>
              </w:rPr>
              <w:t>рублей</w:t>
            </w:r>
          </w:p>
        </w:tc>
        <w:tc>
          <w:tcPr>
            <w:tcW w:w="1263" w:type="dxa"/>
            <w:tcBorders>
              <w:top w:val="single" w:sz="2" w:space="0" w:color="000000"/>
              <w:left w:val="nil"/>
              <w:bottom w:val="single" w:sz="6" w:space="0" w:color="000000"/>
              <w:right w:val="single" w:sz="2" w:space="0" w:color="000000"/>
            </w:tcBorders>
          </w:tcPr>
          <w:p w:rsidR="0042333E" w:rsidRDefault="0042333E" w:rsidP="00966456">
            <w:pPr>
              <w:autoSpaceDE w:val="0"/>
              <w:autoSpaceDN w:val="0"/>
              <w:adjustRightInd w:val="0"/>
              <w:jc w:val="center"/>
              <w:rPr>
                <w:color w:val="000000"/>
                <w:sz w:val="18"/>
                <w:szCs w:val="18"/>
              </w:rPr>
            </w:pPr>
          </w:p>
        </w:tc>
      </w:tr>
      <w:tr w:rsidR="0042333E" w:rsidTr="000E6601">
        <w:trPr>
          <w:trHeight w:val="289"/>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Наименование</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Ведомство</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Раздел</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Подраздел</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Целевая статья</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Вид расхода</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Сумма</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Общегосударственные вопросы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42333E">
            <w:pPr>
              <w:autoSpaceDE w:val="0"/>
              <w:autoSpaceDN w:val="0"/>
              <w:adjustRightInd w:val="0"/>
              <w:rPr>
                <w:b/>
                <w:bCs/>
                <w:color w:val="000000"/>
              </w:rPr>
            </w:pPr>
            <w:r>
              <w:rPr>
                <w:b/>
                <w:bCs/>
                <w:color w:val="000000"/>
              </w:rPr>
              <w:t>2 949880,0</w:t>
            </w:r>
          </w:p>
        </w:tc>
      </w:tr>
      <w:tr w:rsidR="0042333E" w:rsidTr="000E6601">
        <w:trPr>
          <w:trHeight w:val="289"/>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Функционирование высшего должностного лица субъекта Российской Федерации и муниципального образования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648 360,0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Глава муниципального образования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648 360,0</w:t>
            </w:r>
          </w:p>
        </w:tc>
      </w:tr>
      <w:tr w:rsidR="0042333E" w:rsidTr="000E6601">
        <w:trPr>
          <w:trHeight w:val="192"/>
        </w:trPr>
        <w:tc>
          <w:tcPr>
            <w:tcW w:w="4965" w:type="dxa"/>
            <w:tcBorders>
              <w:top w:val="single" w:sz="6"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rPr>
                <w:color w:val="000000"/>
              </w:rPr>
            </w:pPr>
            <w:r>
              <w:rPr>
                <w:color w:val="000000"/>
              </w:rPr>
              <w:t>Расходы на выплаты по оплате труда главы муниципального образования</w:t>
            </w:r>
          </w:p>
        </w:tc>
        <w:tc>
          <w:tcPr>
            <w:tcW w:w="779"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648 360,0</w:t>
            </w:r>
          </w:p>
        </w:tc>
      </w:tr>
      <w:tr w:rsidR="0042333E" w:rsidTr="000E6601">
        <w:trPr>
          <w:trHeight w:val="57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органами, органами местного самоуправления, казенными учреждениями, органами управления государственными внебюджетными фондами</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648 360,0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персоналу органов местного самоуправления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648 360,0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Фонд оплаты труда и страховые взносы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001 0011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121</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648 360,0</w:t>
            </w:r>
          </w:p>
        </w:tc>
      </w:tr>
      <w:tr w:rsidR="0042333E" w:rsidTr="000E6601">
        <w:trPr>
          <w:trHeight w:val="48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b/>
                <w:bCs/>
                <w:color w:val="000000"/>
              </w:rPr>
            </w:pPr>
            <w:r>
              <w:rPr>
                <w:b/>
                <w:bCs/>
                <w:color w:val="000000"/>
              </w:rPr>
              <w:t>2 143</w:t>
            </w:r>
            <w:r w:rsidR="0042333E">
              <w:rPr>
                <w:b/>
                <w:bCs/>
                <w:color w:val="000000"/>
              </w:rPr>
              <w:t>020,0</w:t>
            </w:r>
          </w:p>
        </w:tc>
      </w:tr>
      <w:tr w:rsidR="0042333E" w:rsidTr="000E6601">
        <w:trPr>
          <w:trHeight w:val="21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Центральный аппарат исполнительных органов местного самоуправления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 xml:space="preserve">002 00 </w:t>
            </w:r>
            <w:proofErr w:type="spellStart"/>
            <w:r>
              <w:rPr>
                <w:color w:val="000000"/>
              </w:rPr>
              <w:t>00</w:t>
            </w:r>
            <w:proofErr w:type="spellEnd"/>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2 143</w:t>
            </w:r>
            <w:r w:rsidR="0042333E">
              <w:rPr>
                <w:color w:val="000000"/>
              </w:rPr>
              <w:t>020,0</w:t>
            </w:r>
          </w:p>
        </w:tc>
      </w:tr>
      <w:tr w:rsidR="0042333E" w:rsidTr="000E6601">
        <w:trPr>
          <w:trHeight w:val="254"/>
        </w:trPr>
        <w:tc>
          <w:tcPr>
            <w:tcW w:w="4965" w:type="dxa"/>
            <w:tcBorders>
              <w:top w:val="single" w:sz="6" w:space="0" w:color="000000"/>
              <w:left w:val="single" w:sz="2" w:space="0" w:color="000000"/>
              <w:bottom w:val="single" w:sz="6" w:space="0" w:color="000000"/>
              <w:right w:val="single" w:sz="2" w:space="0" w:color="000000"/>
            </w:tcBorders>
          </w:tcPr>
          <w:p w:rsidR="0042333E" w:rsidRDefault="0042333E" w:rsidP="00966456">
            <w:pPr>
              <w:autoSpaceDE w:val="0"/>
              <w:autoSpaceDN w:val="0"/>
              <w:adjustRightInd w:val="0"/>
              <w:rPr>
                <w:color w:val="000000"/>
              </w:rPr>
            </w:pPr>
            <w:r>
              <w:rPr>
                <w:color w:val="000000"/>
              </w:rPr>
              <w:t>Расходы на выплаты по оплате труда  органов местного самоуправления</w:t>
            </w:r>
          </w:p>
        </w:tc>
        <w:tc>
          <w:tcPr>
            <w:tcW w:w="779"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1 723</w:t>
            </w:r>
            <w:r w:rsidR="0042333E">
              <w:rPr>
                <w:color w:val="000000"/>
              </w:rPr>
              <w:t>400,0</w:t>
            </w:r>
          </w:p>
        </w:tc>
      </w:tr>
      <w:tr w:rsidR="0042333E" w:rsidTr="000E6601">
        <w:trPr>
          <w:trHeight w:val="57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персоналу в целях обеспечения выполнения функций государственными органами, органами местного самоуправления, казенными учреждениями, органами управления государственными внебюджетными фондами</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1 723</w:t>
            </w:r>
            <w:r w:rsidR="0042333E">
              <w:rPr>
                <w:color w:val="000000"/>
              </w:rPr>
              <w:t>400,0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персоналу органов местного самоуправления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1 723</w:t>
            </w:r>
            <w:r w:rsidR="0042333E">
              <w:rPr>
                <w:color w:val="000000"/>
              </w:rPr>
              <w:t>400,0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Фонд оплаты труда и страховые взносы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121</w:t>
            </w:r>
          </w:p>
        </w:tc>
        <w:tc>
          <w:tcPr>
            <w:tcW w:w="1263" w:type="dxa"/>
            <w:tcBorders>
              <w:top w:val="single" w:sz="6" w:space="0" w:color="000000"/>
              <w:left w:val="single" w:sz="6" w:space="0" w:color="000000"/>
              <w:bottom w:val="single" w:sz="6" w:space="0" w:color="000000"/>
              <w:right w:val="single" w:sz="6" w:space="0" w:color="000000"/>
            </w:tcBorders>
          </w:tcPr>
          <w:p w:rsidR="0042333E" w:rsidRDefault="000E6601" w:rsidP="000E6601">
            <w:pPr>
              <w:autoSpaceDE w:val="0"/>
              <w:autoSpaceDN w:val="0"/>
              <w:adjustRightInd w:val="0"/>
              <w:rPr>
                <w:color w:val="000000"/>
              </w:rPr>
            </w:pPr>
            <w:r>
              <w:rPr>
                <w:color w:val="000000"/>
              </w:rPr>
              <w:t>1 723</w:t>
            </w:r>
            <w:r w:rsidR="0042333E">
              <w:rPr>
                <w:color w:val="000000"/>
              </w:rPr>
              <w:t>400,0</w:t>
            </w:r>
          </w:p>
        </w:tc>
      </w:tr>
      <w:tr w:rsidR="0042333E" w:rsidTr="000E6601">
        <w:trPr>
          <w:trHeight w:val="25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обеспечение выполнения функций  органами местного самоуправления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411 220,0</w:t>
            </w:r>
          </w:p>
        </w:tc>
      </w:tr>
      <w:tr w:rsidR="0042333E" w:rsidTr="000E6601">
        <w:trPr>
          <w:trHeight w:val="25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выплаты персоналу органов местного самоуправления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8 000,0</w:t>
            </w:r>
          </w:p>
        </w:tc>
      </w:tr>
      <w:tr w:rsidR="0042333E" w:rsidTr="000E6601">
        <w:trPr>
          <w:trHeight w:val="25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выплаты персоналу, за исключением фонда оплаты труда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122</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8 000,0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314 220,0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314 220,0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314 220,0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бюджетные ассигнования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89 000,0</w:t>
            </w:r>
          </w:p>
        </w:tc>
      </w:tr>
      <w:tr w:rsidR="0042333E" w:rsidTr="000E6601">
        <w:trPr>
          <w:trHeight w:val="289"/>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Уплата налогов, сборов и иных обязательных платежей в бюджетную систему Российской Федерации</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850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89 000,0</w:t>
            </w:r>
          </w:p>
        </w:tc>
      </w:tr>
      <w:tr w:rsidR="0042333E" w:rsidTr="000E6601">
        <w:trPr>
          <w:trHeight w:val="16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Уплата налога на имущество и земельного налога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851</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80 000,0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Уплата прочих налогов, сборов  и иных обязательных платежей</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002 0019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852</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9 000,0</w:t>
            </w:r>
          </w:p>
        </w:tc>
      </w:tr>
      <w:tr w:rsidR="0042333E" w:rsidTr="000E6601">
        <w:trPr>
          <w:trHeight w:val="308"/>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 xml:space="preserve">Осуществление органами местного самоуправления государственных полномочий по составлению протоколов об административных </w:t>
            </w:r>
            <w:proofErr w:type="gramStart"/>
            <w:r>
              <w:rPr>
                <w:b/>
                <w:bCs/>
                <w:color w:val="000000"/>
              </w:rPr>
              <w:t>правонарушениях</w:t>
            </w:r>
            <w:proofErr w:type="gramEnd"/>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002 7209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8 400,0</w:t>
            </w:r>
          </w:p>
        </w:tc>
      </w:tr>
      <w:tr w:rsidR="0042333E" w:rsidTr="000E6601">
        <w:trPr>
          <w:trHeight w:val="18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002 7209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8 400,0</w:t>
            </w:r>
          </w:p>
        </w:tc>
      </w:tr>
      <w:tr w:rsidR="0042333E" w:rsidTr="000E6601">
        <w:trPr>
          <w:trHeight w:val="23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002 7209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8 400,0</w:t>
            </w:r>
          </w:p>
        </w:tc>
      </w:tr>
      <w:tr w:rsidR="0042333E" w:rsidTr="000E6601">
        <w:trPr>
          <w:trHeight w:val="220"/>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002 7209</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8 400,0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Резервные фонды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11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40 000,0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Резервные фонды местных   администраций </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011 1000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40 000,0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Резервный фонд  администрации муниципального образования на непредвиденные расходы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011 1001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40 000,0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бюджетные ассигнования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011 1001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40 000,0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Резервные средства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011 1001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870</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40 000,0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Другие общегосударственные вопросы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118 500,0</w:t>
            </w:r>
          </w:p>
        </w:tc>
      </w:tr>
      <w:tr w:rsidR="0042333E" w:rsidTr="000E6601">
        <w:trPr>
          <w:trHeight w:val="21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расходы на содержание имущества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013 1000</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110 000,0</w:t>
            </w:r>
          </w:p>
        </w:tc>
      </w:tr>
      <w:tr w:rsidR="0042333E" w:rsidTr="000E6601">
        <w:trPr>
          <w:trHeight w:val="28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Оценка имущества, признание прав и регулирование отношений по муниципальному имуществу</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013 1001</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15 000,0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013 1001</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15 000,0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013 1001</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15 000,0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013 1001</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15 000,0</w:t>
            </w:r>
          </w:p>
        </w:tc>
      </w:tr>
      <w:tr w:rsidR="0042333E" w:rsidTr="000E6601">
        <w:trPr>
          <w:trHeight w:val="22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Обеспечение приватизации и проведение предпродажной подготовки объектов недвижимости</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20 000,0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20 000,0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Другие общегосударственные вопросы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013 1006</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75 000,0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013 1006</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75 000,0</w:t>
            </w:r>
          </w:p>
        </w:tc>
      </w:tr>
      <w:tr w:rsidR="0042333E" w:rsidTr="000E6601">
        <w:trPr>
          <w:trHeight w:val="17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013 1006</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75 000,0</w:t>
            </w:r>
          </w:p>
        </w:tc>
      </w:tr>
      <w:tr w:rsidR="0042333E" w:rsidTr="000E6601">
        <w:trPr>
          <w:trHeight w:val="21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013 1006</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75 000,0</w:t>
            </w:r>
          </w:p>
        </w:tc>
      </w:tr>
      <w:tr w:rsidR="0042333E" w:rsidTr="000E6601">
        <w:trPr>
          <w:trHeight w:val="248"/>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Передача полномочий с уровня сельских поселений на уровень муниципального района по другим общегосударственным вопросам</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080 1015</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6 500,0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080 1015</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6 500,0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080 1015</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6 500,0</w:t>
            </w:r>
          </w:p>
        </w:tc>
      </w:tr>
      <w:tr w:rsidR="0042333E" w:rsidTr="000E6601">
        <w:trPr>
          <w:trHeight w:val="311"/>
        </w:trPr>
        <w:tc>
          <w:tcPr>
            <w:tcW w:w="4965"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Муниципальная целевая программа «Противодействие коррупции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2014-2015 годы»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2 000,00</w:t>
            </w:r>
          </w:p>
        </w:tc>
      </w:tr>
      <w:tr w:rsidR="0042333E" w:rsidTr="000E6601">
        <w:trPr>
          <w:trHeight w:val="37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Мероприятия в рамках муниципальной целевой программы «Противодействие коррупции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2014-2015 годы»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2 000,00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2 000,00</w:t>
            </w:r>
          </w:p>
        </w:tc>
      </w:tr>
      <w:tr w:rsidR="0042333E" w:rsidTr="000E6601">
        <w:trPr>
          <w:trHeight w:val="201"/>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2 000,00</w:t>
            </w:r>
          </w:p>
        </w:tc>
      </w:tr>
      <w:tr w:rsidR="0042333E" w:rsidTr="000E6601">
        <w:trPr>
          <w:trHeight w:val="171"/>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102 2102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2 000,00</w:t>
            </w:r>
          </w:p>
        </w:tc>
      </w:tr>
      <w:tr w:rsidR="0042333E" w:rsidTr="000E6601">
        <w:trPr>
          <w:trHeight w:val="25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sz w:val="24"/>
                <w:szCs w:val="24"/>
              </w:rPr>
            </w:pPr>
            <w:r>
              <w:rPr>
                <w:b/>
                <w:bCs/>
                <w:color w:val="000000"/>
                <w:sz w:val="24"/>
                <w:szCs w:val="24"/>
              </w:rPr>
              <w:t>Национальная безопасность и правоохранительная деятельность</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sz w:val="24"/>
                <w:szCs w:val="24"/>
              </w:rPr>
            </w:pP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sz w:val="24"/>
                <w:szCs w:val="24"/>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26 000,0</w:t>
            </w:r>
          </w:p>
        </w:tc>
      </w:tr>
      <w:tr w:rsidR="0042333E" w:rsidTr="000E6601">
        <w:trPr>
          <w:trHeight w:val="30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Защита населения и территории от чрезвычайных ситуаций природного и техногенного характера, гражданская оборона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10 000,0</w:t>
            </w:r>
          </w:p>
        </w:tc>
      </w:tr>
      <w:tr w:rsidR="0042333E" w:rsidTr="000E6601">
        <w:trPr>
          <w:trHeight w:val="14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Гражданская оборона и чрезвычайные ситуации</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015 1000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10 000,0</w:t>
            </w:r>
          </w:p>
        </w:tc>
      </w:tr>
      <w:tr w:rsidR="0042333E" w:rsidTr="000E6601">
        <w:trPr>
          <w:trHeight w:val="20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Предупреждение и ликвидация чрезвычайных </w:t>
            </w:r>
            <w:proofErr w:type="gramStart"/>
            <w:r>
              <w:rPr>
                <w:color w:val="000000"/>
              </w:rPr>
              <w:t>ситуаций</w:t>
            </w:r>
            <w:proofErr w:type="gramEnd"/>
            <w:r>
              <w:rPr>
                <w:color w:val="000000"/>
              </w:rPr>
              <w:t xml:space="preserve"> и гражданская оборона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015 1001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10 000,0</w:t>
            </w:r>
          </w:p>
        </w:tc>
      </w:tr>
      <w:tr w:rsidR="0042333E" w:rsidTr="000E6601">
        <w:trPr>
          <w:trHeight w:val="19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015 1001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10 000,0</w:t>
            </w:r>
          </w:p>
        </w:tc>
      </w:tr>
      <w:tr w:rsidR="0042333E" w:rsidTr="000E6601">
        <w:trPr>
          <w:trHeight w:val="239"/>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015 1001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10 000,0</w:t>
            </w:r>
          </w:p>
        </w:tc>
      </w:tr>
      <w:tr w:rsidR="0042333E" w:rsidTr="000E6601">
        <w:trPr>
          <w:trHeight w:val="17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Противопожарная безопасность</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10</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16 000,0</w:t>
            </w:r>
          </w:p>
        </w:tc>
      </w:tr>
      <w:tr w:rsidR="0042333E" w:rsidTr="000E6601">
        <w:trPr>
          <w:trHeight w:val="18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Обеспечение противопожарной безопасности</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016 1000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16 000,0</w:t>
            </w:r>
          </w:p>
        </w:tc>
      </w:tr>
      <w:tr w:rsidR="0042333E" w:rsidTr="000E6601">
        <w:trPr>
          <w:trHeight w:val="18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016 1000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16 000,0</w:t>
            </w:r>
          </w:p>
        </w:tc>
      </w:tr>
      <w:tr w:rsidR="0042333E" w:rsidTr="000E6601">
        <w:trPr>
          <w:trHeight w:val="17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016 1000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16 000,0</w:t>
            </w:r>
          </w:p>
        </w:tc>
      </w:tr>
      <w:tr w:rsidR="0042333E" w:rsidTr="000E6601">
        <w:trPr>
          <w:trHeight w:val="18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Национальная экономика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04</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b/>
                <w:bCs/>
                <w:color w:val="000000"/>
              </w:rPr>
            </w:pPr>
            <w:r>
              <w:rPr>
                <w:b/>
                <w:bCs/>
                <w:color w:val="000000"/>
              </w:rPr>
              <w:t>1 467</w:t>
            </w:r>
            <w:r w:rsidR="0042333E">
              <w:rPr>
                <w:b/>
                <w:bCs/>
                <w:color w:val="000000"/>
              </w:rPr>
              <w:t>541,77</w:t>
            </w:r>
          </w:p>
        </w:tc>
      </w:tr>
      <w:tr w:rsidR="0042333E" w:rsidTr="000E6601">
        <w:trPr>
          <w:trHeight w:val="18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i/>
                <w:iCs/>
                <w:color w:val="000000"/>
              </w:rPr>
            </w:pPr>
            <w:r>
              <w:rPr>
                <w:b/>
                <w:bCs/>
                <w:i/>
                <w:iCs/>
                <w:color w:val="000000"/>
              </w:rPr>
              <w:t>Дорожное хозяйство</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1 467</w:t>
            </w:r>
            <w:r w:rsidR="0042333E">
              <w:rPr>
                <w:color w:val="000000"/>
              </w:rPr>
              <w:t>541,77</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 Дорожное хозяйство (Дорожные фонды)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017 0000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1 467</w:t>
            </w:r>
            <w:r w:rsidR="0042333E">
              <w:rPr>
                <w:color w:val="000000"/>
              </w:rPr>
              <w:t>541,77</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Содержание дорог общего пользования местного значения </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1 467</w:t>
            </w:r>
            <w:r w:rsidR="0042333E">
              <w:rPr>
                <w:color w:val="000000"/>
              </w:rPr>
              <w:t>541,77</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1 467</w:t>
            </w:r>
            <w:r w:rsidR="0042333E">
              <w:rPr>
                <w:color w:val="000000"/>
              </w:rPr>
              <w:t>541,77</w:t>
            </w:r>
          </w:p>
        </w:tc>
      </w:tr>
      <w:tr w:rsidR="0042333E" w:rsidTr="000E6601">
        <w:trPr>
          <w:trHeight w:val="21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1 467</w:t>
            </w:r>
            <w:r w:rsidR="0042333E">
              <w:rPr>
                <w:color w:val="000000"/>
              </w:rPr>
              <w:t>541,77</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04</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09</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017 1001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0E6601" w:rsidP="000E6601">
            <w:pPr>
              <w:autoSpaceDE w:val="0"/>
              <w:autoSpaceDN w:val="0"/>
              <w:adjustRightInd w:val="0"/>
              <w:rPr>
                <w:color w:val="000000"/>
              </w:rPr>
            </w:pPr>
            <w:r>
              <w:rPr>
                <w:color w:val="000000"/>
              </w:rPr>
              <w:t>1 467</w:t>
            </w:r>
            <w:r w:rsidR="0042333E">
              <w:rPr>
                <w:color w:val="000000"/>
              </w:rPr>
              <w:t>541,77</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Жилищно-коммунальное хозяйство</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b/>
                <w:bCs/>
                <w:color w:val="000000"/>
              </w:rPr>
            </w:pPr>
            <w:r>
              <w:rPr>
                <w:b/>
                <w:bCs/>
                <w:color w:val="000000"/>
              </w:rPr>
              <w:t>3 329</w:t>
            </w:r>
            <w:r w:rsidR="0042333E">
              <w:rPr>
                <w:b/>
                <w:bCs/>
                <w:color w:val="000000"/>
              </w:rPr>
              <w:t>978,23</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Жилищное хозяйство</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350 000,00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Поддержка жилищного хозяйства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350 000,00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Мероприятия в области жилищного хозяйства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241 000,00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241 000,00</w:t>
            </w:r>
          </w:p>
        </w:tc>
      </w:tr>
      <w:tr w:rsidR="0042333E" w:rsidTr="000E6601">
        <w:trPr>
          <w:trHeight w:val="18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241 000,00</w:t>
            </w:r>
          </w:p>
        </w:tc>
      </w:tr>
      <w:tr w:rsidR="0042333E" w:rsidTr="000E6601">
        <w:trPr>
          <w:trHeight w:val="18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241 000,00</w:t>
            </w:r>
          </w:p>
        </w:tc>
      </w:tr>
      <w:tr w:rsidR="0042333E" w:rsidTr="000E6601">
        <w:trPr>
          <w:trHeight w:val="17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Взносы в фонд капитального ремонта МКД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109 000,00</w:t>
            </w:r>
          </w:p>
        </w:tc>
      </w:tr>
      <w:tr w:rsidR="0042333E" w:rsidTr="000E6601">
        <w:trPr>
          <w:trHeight w:val="15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109 000,00</w:t>
            </w:r>
          </w:p>
        </w:tc>
      </w:tr>
      <w:tr w:rsidR="0042333E" w:rsidTr="000E6601">
        <w:trPr>
          <w:trHeight w:val="20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109 000,00</w:t>
            </w:r>
          </w:p>
        </w:tc>
      </w:tr>
      <w:tr w:rsidR="0042333E" w:rsidTr="000E6601">
        <w:trPr>
          <w:trHeight w:val="273"/>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услуг в целях капитального ремонта государственного (муниципального) имущества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030 1002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243</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109 000,00</w:t>
            </w:r>
          </w:p>
        </w:tc>
      </w:tr>
      <w:tr w:rsidR="0042333E" w:rsidTr="000E6601">
        <w:trPr>
          <w:trHeight w:val="15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Коммунальное хозяйство</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b/>
                <w:bCs/>
                <w:color w:val="000000"/>
              </w:rPr>
            </w:pPr>
            <w:r>
              <w:rPr>
                <w:b/>
                <w:bCs/>
                <w:color w:val="000000"/>
              </w:rPr>
              <w:t>1 522</w:t>
            </w:r>
            <w:r w:rsidR="0042333E">
              <w:rPr>
                <w:b/>
                <w:bCs/>
                <w:color w:val="000000"/>
              </w:rPr>
              <w:t>096,67</w:t>
            </w:r>
          </w:p>
        </w:tc>
      </w:tr>
      <w:tr w:rsidR="0042333E" w:rsidTr="000E6601">
        <w:trPr>
          <w:trHeight w:val="12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Поддержка коммунального хозяйства </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1 462</w:t>
            </w:r>
            <w:r w:rsidR="0042333E">
              <w:rPr>
                <w:color w:val="000000"/>
              </w:rPr>
              <w:t>096,67</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Возмещение убытков объектов бытового обслуживания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100 000,00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Иные бюджетные ассигнования </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100 000,00</w:t>
            </w:r>
          </w:p>
        </w:tc>
      </w:tr>
      <w:tr w:rsidR="0042333E" w:rsidTr="000E6601">
        <w:trPr>
          <w:trHeight w:val="10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Субсидии юридическим лицам</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810</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100 000,00</w:t>
            </w:r>
          </w:p>
        </w:tc>
      </w:tr>
      <w:tr w:rsidR="0042333E" w:rsidTr="000E6601">
        <w:trPr>
          <w:trHeight w:val="163"/>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Мероприятия в области коммунального хозяйства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1 362</w:t>
            </w:r>
            <w:r w:rsidR="0042333E">
              <w:rPr>
                <w:color w:val="000000"/>
              </w:rPr>
              <w:t>096,67</w:t>
            </w:r>
          </w:p>
        </w:tc>
      </w:tr>
      <w:tr w:rsidR="0042333E" w:rsidTr="000E6601">
        <w:trPr>
          <w:trHeight w:val="124"/>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0E6601">
            <w:pPr>
              <w:autoSpaceDE w:val="0"/>
              <w:autoSpaceDN w:val="0"/>
              <w:adjustRightInd w:val="0"/>
              <w:rPr>
                <w:color w:val="000000"/>
              </w:rPr>
            </w:pPr>
            <w:r>
              <w:rPr>
                <w:color w:val="000000"/>
              </w:rPr>
              <w:t>1 34</w:t>
            </w:r>
            <w:r w:rsidR="000E6601">
              <w:rPr>
                <w:color w:val="000000"/>
              </w:rPr>
              <w:t>2</w:t>
            </w:r>
            <w:r>
              <w:rPr>
                <w:color w:val="000000"/>
              </w:rPr>
              <w:t>096,67</w:t>
            </w:r>
          </w:p>
        </w:tc>
      </w:tr>
      <w:tr w:rsidR="0042333E" w:rsidTr="000E6601">
        <w:trPr>
          <w:trHeight w:val="17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0E6601">
            <w:pPr>
              <w:autoSpaceDE w:val="0"/>
              <w:autoSpaceDN w:val="0"/>
              <w:adjustRightInd w:val="0"/>
              <w:rPr>
                <w:color w:val="000000"/>
              </w:rPr>
            </w:pPr>
            <w:r>
              <w:rPr>
                <w:color w:val="000000"/>
              </w:rPr>
              <w:t>1 34</w:t>
            </w:r>
            <w:r w:rsidR="000E6601">
              <w:rPr>
                <w:color w:val="000000"/>
              </w:rPr>
              <w:t>2</w:t>
            </w:r>
            <w:r>
              <w:rPr>
                <w:color w:val="000000"/>
              </w:rPr>
              <w:t>096,67</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0E6601">
            <w:pPr>
              <w:autoSpaceDE w:val="0"/>
              <w:autoSpaceDN w:val="0"/>
              <w:adjustRightInd w:val="0"/>
              <w:rPr>
                <w:color w:val="000000"/>
              </w:rPr>
            </w:pPr>
            <w:r>
              <w:rPr>
                <w:color w:val="000000"/>
              </w:rPr>
              <w:t>1 34</w:t>
            </w:r>
            <w:r w:rsidR="000E6601">
              <w:rPr>
                <w:color w:val="000000"/>
              </w:rPr>
              <w:t>2</w:t>
            </w:r>
            <w:r>
              <w:rPr>
                <w:color w:val="000000"/>
              </w:rPr>
              <w:t>096,67</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Иные бюджетные ассигнования </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800</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20000,00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Субсидии юридическим лицам</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031 1002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810</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20000,00</w:t>
            </w:r>
          </w:p>
        </w:tc>
      </w:tr>
      <w:tr w:rsidR="0042333E" w:rsidTr="000E6601">
        <w:trPr>
          <w:trHeight w:val="358"/>
        </w:trPr>
        <w:tc>
          <w:tcPr>
            <w:tcW w:w="4965"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Муниципальная целевая программа «Энергосбережение и повышение энергетической эффективности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2014-2016 годы»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60 000,00</w:t>
            </w:r>
          </w:p>
        </w:tc>
      </w:tr>
      <w:tr w:rsidR="0042333E" w:rsidTr="000E6601">
        <w:trPr>
          <w:trHeight w:val="440"/>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Мероприятия в рамках муниципальной целевой программы «Энергосбережение и повышение энергетической эффективности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2014-2016 годы»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60 000,00</w:t>
            </w:r>
          </w:p>
        </w:tc>
      </w:tr>
      <w:tr w:rsidR="0042333E" w:rsidTr="000E6601">
        <w:trPr>
          <w:trHeight w:val="19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60 000,00</w:t>
            </w:r>
          </w:p>
        </w:tc>
      </w:tr>
      <w:tr w:rsidR="0042333E" w:rsidTr="000E6601">
        <w:trPr>
          <w:trHeight w:val="16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60 000,00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lastRenderedPageBreak/>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02</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60 000,00</w:t>
            </w:r>
          </w:p>
        </w:tc>
      </w:tr>
      <w:tr w:rsidR="0042333E" w:rsidTr="000E6601">
        <w:trPr>
          <w:trHeight w:val="12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Благоустройство</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b/>
                <w:bCs/>
                <w:color w:val="000000"/>
              </w:rPr>
            </w:pPr>
            <w:r>
              <w:rPr>
                <w:b/>
                <w:bCs/>
                <w:color w:val="000000"/>
              </w:rPr>
              <w:t>1 457</w:t>
            </w:r>
            <w:r w:rsidR="0042333E">
              <w:rPr>
                <w:b/>
                <w:bCs/>
                <w:color w:val="000000"/>
              </w:rPr>
              <w:t>881,56</w:t>
            </w:r>
          </w:p>
        </w:tc>
      </w:tr>
      <w:tr w:rsidR="0042333E" w:rsidTr="000E6601">
        <w:trPr>
          <w:trHeight w:val="13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Благоустройство</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0E6601" w:rsidP="000E6601">
            <w:pPr>
              <w:autoSpaceDE w:val="0"/>
              <w:autoSpaceDN w:val="0"/>
              <w:adjustRightInd w:val="0"/>
              <w:rPr>
                <w:color w:val="000000"/>
              </w:rPr>
            </w:pPr>
            <w:r>
              <w:rPr>
                <w:color w:val="000000"/>
              </w:rPr>
              <w:t>1 437</w:t>
            </w:r>
            <w:r w:rsidR="0042333E">
              <w:rPr>
                <w:color w:val="000000"/>
              </w:rPr>
              <w:t>881,56</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Уличное освещение</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600 000,00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600 000,00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600 000,00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0321001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600 000,00</w:t>
            </w:r>
          </w:p>
        </w:tc>
      </w:tr>
      <w:tr w:rsidR="0042333E" w:rsidTr="000E6601">
        <w:trPr>
          <w:trHeight w:val="390"/>
        </w:trPr>
        <w:tc>
          <w:tcPr>
            <w:tcW w:w="4965" w:type="dxa"/>
            <w:tcBorders>
              <w:top w:val="single" w:sz="6" w:space="0" w:color="000000"/>
              <w:left w:val="single" w:sz="2"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Муниципальная целевая программа «Энергосбережение и повышение энергетической эффективности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2014-2016 годы»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20 000,00</w:t>
            </w:r>
          </w:p>
        </w:tc>
      </w:tr>
      <w:tr w:rsidR="0042333E" w:rsidTr="000E6601">
        <w:trPr>
          <w:trHeight w:val="45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Мероприятия в рамках муниципальной целевой программы «Энергосбережение и повышение энергетической эффективности в Павинском сельском поселении Павинского муниципального района </w:t>
            </w:r>
            <w:proofErr w:type="gramStart"/>
            <w:r>
              <w:rPr>
                <w:color w:val="000000"/>
              </w:rPr>
              <w:t>КО</w:t>
            </w:r>
            <w:proofErr w:type="gramEnd"/>
            <w:r>
              <w:rPr>
                <w:color w:val="000000"/>
              </w:rPr>
              <w:t xml:space="preserve"> на 2014-2016 годы»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20 000,00</w:t>
            </w:r>
          </w:p>
        </w:tc>
      </w:tr>
      <w:tr w:rsidR="0042333E" w:rsidTr="000E6601">
        <w:trPr>
          <w:trHeight w:val="147"/>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20 000,00</w:t>
            </w:r>
          </w:p>
        </w:tc>
      </w:tr>
      <w:tr w:rsidR="0042333E" w:rsidTr="000E6601">
        <w:trPr>
          <w:trHeight w:val="201"/>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20 000,00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101 2101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20 000,00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Организация мест захоронения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80 000,00</w:t>
            </w:r>
          </w:p>
        </w:tc>
      </w:tr>
      <w:tr w:rsidR="0042333E" w:rsidTr="000E6601">
        <w:trPr>
          <w:trHeight w:val="192"/>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80 000,00</w:t>
            </w:r>
          </w:p>
        </w:tc>
      </w:tr>
      <w:tr w:rsidR="0042333E" w:rsidTr="000E6601">
        <w:trPr>
          <w:trHeight w:val="9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Прочие мероприятия в области благоустройства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032 1005</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638 000,00</w:t>
            </w:r>
          </w:p>
        </w:tc>
      </w:tr>
      <w:tr w:rsidR="0042333E" w:rsidTr="000E6601">
        <w:trPr>
          <w:trHeight w:val="15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032 1005</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638 000,00</w:t>
            </w:r>
          </w:p>
        </w:tc>
      </w:tr>
      <w:tr w:rsidR="0042333E" w:rsidTr="000E6601">
        <w:trPr>
          <w:trHeight w:val="210"/>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032 1005</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638 000,00</w:t>
            </w:r>
          </w:p>
        </w:tc>
      </w:tr>
      <w:tr w:rsidR="0042333E" w:rsidTr="000E6601">
        <w:trPr>
          <w:trHeight w:val="163"/>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032 1005</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638 000,00</w:t>
            </w:r>
          </w:p>
        </w:tc>
      </w:tr>
      <w:tr w:rsidR="0042333E" w:rsidTr="000E6601">
        <w:trPr>
          <w:trHeight w:val="12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Мероприятия по ремонту "Мемориала памяти"</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032 1006</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119 881,56</w:t>
            </w:r>
          </w:p>
        </w:tc>
      </w:tr>
      <w:tr w:rsidR="0042333E" w:rsidTr="000E6601">
        <w:trPr>
          <w:trHeight w:val="14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032 1006</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119 881,56</w:t>
            </w:r>
          </w:p>
        </w:tc>
      </w:tr>
      <w:tr w:rsidR="0042333E" w:rsidTr="000E6601">
        <w:trPr>
          <w:trHeight w:val="19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Иные закупки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032 1006</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119 881,56</w:t>
            </w:r>
          </w:p>
        </w:tc>
      </w:tr>
      <w:tr w:rsidR="0042333E" w:rsidTr="000E6601">
        <w:trPr>
          <w:trHeight w:val="177"/>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Прочая закупка товаров, работ и услуг для  муниципальных  нужд</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05</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032 1006</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244</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119 881,56</w:t>
            </w:r>
          </w:p>
        </w:tc>
      </w:tr>
      <w:tr w:rsidR="0042333E" w:rsidTr="000E6601">
        <w:trPr>
          <w:trHeight w:val="108"/>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Культура,  кинематография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470 000,0</w:t>
            </w:r>
          </w:p>
        </w:tc>
      </w:tr>
      <w:tr w:rsidR="0042333E" w:rsidTr="000E6601">
        <w:trPr>
          <w:trHeight w:val="13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Культура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470 000,0</w:t>
            </w:r>
          </w:p>
        </w:tc>
      </w:tr>
      <w:tr w:rsidR="0042333E" w:rsidTr="000E6601">
        <w:trPr>
          <w:trHeight w:val="210"/>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Межбюджетные трансферты бюджетам муниципальных районов за счет средств бюджетов поселений</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470 000,0</w:t>
            </w:r>
          </w:p>
        </w:tc>
      </w:tr>
      <w:tr w:rsidR="0042333E" w:rsidTr="000E6601">
        <w:trPr>
          <w:trHeight w:val="379"/>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w:t>
            </w:r>
            <w:r>
              <w:rPr>
                <w:color w:val="000000"/>
              </w:rPr>
              <w:lastRenderedPageBreak/>
              <w:t>услугами культуры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lastRenderedPageBreak/>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347 780,0</w:t>
            </w:r>
          </w:p>
        </w:tc>
      </w:tr>
      <w:tr w:rsidR="0042333E" w:rsidTr="000E6601">
        <w:trPr>
          <w:trHeight w:val="127"/>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lastRenderedPageBreak/>
              <w:t>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347 780,0</w:t>
            </w:r>
          </w:p>
        </w:tc>
      </w:tr>
      <w:tr w:rsidR="0042333E" w:rsidTr="000E6601">
        <w:trPr>
          <w:trHeight w:val="147"/>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080 1011</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347 780,0</w:t>
            </w:r>
          </w:p>
        </w:tc>
      </w:tr>
      <w:tr w:rsidR="0042333E" w:rsidTr="000E6601">
        <w:trPr>
          <w:trHeight w:val="278"/>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Передача полномочий с уровня сельских поселений на уровень муниципального района в части организации библиотечного обслуживания населения поселения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080 1013</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104 760,0</w:t>
            </w:r>
          </w:p>
        </w:tc>
      </w:tr>
      <w:tr w:rsidR="0042333E" w:rsidTr="000E6601">
        <w:trPr>
          <w:trHeight w:val="130"/>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080 1013</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104 760,0</w:t>
            </w:r>
          </w:p>
        </w:tc>
      </w:tr>
      <w:tr w:rsidR="0042333E" w:rsidTr="000E6601">
        <w:trPr>
          <w:trHeight w:val="157"/>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080 1013</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104 760,0</w:t>
            </w:r>
          </w:p>
        </w:tc>
      </w:tr>
      <w:tr w:rsidR="0042333E" w:rsidTr="000E6601">
        <w:trPr>
          <w:trHeight w:val="348"/>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080 1014</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17 460,0</w:t>
            </w:r>
          </w:p>
        </w:tc>
      </w:tr>
      <w:tr w:rsidR="0042333E" w:rsidTr="000E6601">
        <w:trPr>
          <w:trHeight w:val="130"/>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080 1014</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17 460,0</w:t>
            </w:r>
          </w:p>
        </w:tc>
      </w:tr>
      <w:tr w:rsidR="0042333E" w:rsidTr="000E6601">
        <w:trPr>
          <w:trHeight w:val="111"/>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080 1014</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17 460,0</w:t>
            </w:r>
          </w:p>
        </w:tc>
      </w:tr>
      <w:tr w:rsidR="0042333E" w:rsidTr="000E6601">
        <w:trPr>
          <w:trHeight w:val="130"/>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b/>
                <w:bCs/>
                <w:color w:val="000000"/>
              </w:rPr>
            </w:pPr>
            <w:r>
              <w:rPr>
                <w:b/>
                <w:bCs/>
                <w:color w:val="000000"/>
              </w:rPr>
              <w:t>Социальная политика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10</w:t>
            </w:r>
          </w:p>
        </w:tc>
        <w:tc>
          <w:tcPr>
            <w:tcW w:w="61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67 500,0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Пенсионное обеспечение</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10</w:t>
            </w:r>
          </w:p>
        </w:tc>
        <w:tc>
          <w:tcPr>
            <w:tcW w:w="61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01</w:t>
            </w: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36 000,0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 xml:space="preserve"> дополнительное пенсионное обеспечение</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10</w:t>
            </w:r>
          </w:p>
        </w:tc>
        <w:tc>
          <w:tcPr>
            <w:tcW w:w="61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050 1000</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36 000,0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Доплаты к пенсиям  муниципальных служащих</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10</w:t>
            </w:r>
          </w:p>
        </w:tc>
        <w:tc>
          <w:tcPr>
            <w:tcW w:w="61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050 1001</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36 000,0</w:t>
            </w:r>
          </w:p>
        </w:tc>
      </w:tr>
      <w:tr w:rsidR="0042333E" w:rsidTr="000E6601">
        <w:trPr>
          <w:trHeight w:val="119"/>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Социальное обеспечение и иные выплаты населению</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10</w:t>
            </w:r>
          </w:p>
        </w:tc>
        <w:tc>
          <w:tcPr>
            <w:tcW w:w="61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050 1001</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300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36 000,0</w:t>
            </w:r>
          </w:p>
        </w:tc>
      </w:tr>
      <w:tr w:rsidR="0042333E" w:rsidTr="000E6601">
        <w:trPr>
          <w:trHeight w:val="158"/>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пенсии, социальные доплаты к пенсиям</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10</w:t>
            </w:r>
          </w:p>
        </w:tc>
        <w:tc>
          <w:tcPr>
            <w:tcW w:w="61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050 1001</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312</w:t>
            </w:r>
          </w:p>
        </w:tc>
        <w:tc>
          <w:tcPr>
            <w:tcW w:w="126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36 000,0</w:t>
            </w:r>
          </w:p>
        </w:tc>
      </w:tr>
      <w:tr w:rsidR="0042333E" w:rsidTr="000E6601">
        <w:trPr>
          <w:trHeight w:val="130"/>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b/>
                <w:bCs/>
                <w:color w:val="000000"/>
              </w:rPr>
            </w:pPr>
            <w:r>
              <w:rPr>
                <w:b/>
                <w:bCs/>
                <w:color w:val="000000"/>
              </w:rPr>
              <w:t>Социальное обеспечение населения</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10</w:t>
            </w:r>
          </w:p>
        </w:tc>
        <w:tc>
          <w:tcPr>
            <w:tcW w:w="612"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03</w:t>
            </w: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r>
              <w:rPr>
                <w:b/>
                <w:bCs/>
                <w:color w:val="000000"/>
              </w:rPr>
              <w:t xml:space="preserve">  </w:t>
            </w:r>
          </w:p>
        </w:tc>
        <w:tc>
          <w:tcPr>
            <w:tcW w:w="851"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31 500,0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Выплаты гражданам имеющим звание "Почетный житель"</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050 4012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31 500,0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Социальное обеспечение  и иные выплаты населению</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050 4012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300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31 500,0</w:t>
            </w:r>
          </w:p>
        </w:tc>
      </w:tr>
      <w:tr w:rsidR="0042333E" w:rsidTr="000E6601">
        <w:trPr>
          <w:trHeight w:val="117"/>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Иные выплаты населению</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10</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03</w:t>
            </w:r>
          </w:p>
        </w:tc>
        <w:tc>
          <w:tcPr>
            <w:tcW w:w="94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center"/>
              <w:rPr>
                <w:color w:val="000000"/>
              </w:rPr>
            </w:pPr>
            <w:r>
              <w:rPr>
                <w:color w:val="000000"/>
              </w:rPr>
              <w:t>050 4012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360</w:t>
            </w: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r>
              <w:rPr>
                <w:color w:val="000000"/>
              </w:rPr>
              <w:t>31 500,0</w:t>
            </w:r>
          </w:p>
        </w:tc>
      </w:tr>
      <w:tr w:rsidR="0042333E" w:rsidTr="000E6601">
        <w:trPr>
          <w:trHeight w:val="130"/>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 xml:space="preserve">Физическая культура и спорт </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r>
              <w:rPr>
                <w:b/>
                <w:bCs/>
                <w:color w:val="000000"/>
              </w:rPr>
              <w:t>11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b/>
                <w:bCs/>
                <w:color w:val="000000"/>
              </w:rPr>
            </w:pP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80 000,0</w:t>
            </w:r>
          </w:p>
        </w:tc>
      </w:tr>
      <w:tr w:rsidR="0042333E" w:rsidTr="000E6601">
        <w:trPr>
          <w:trHeight w:val="96"/>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Физическая культура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060 1000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w:t>
            </w:r>
          </w:p>
        </w:tc>
      </w:tr>
      <w:tr w:rsidR="0042333E" w:rsidTr="000E6601">
        <w:trPr>
          <w:trHeight w:val="195"/>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color w:val="000000"/>
              </w:rPr>
            </w:pPr>
            <w:r>
              <w:rPr>
                <w:color w:val="000000"/>
              </w:rPr>
              <w:t>Межбюджетные трансферты бюджетам муниципальных районов за счет средств бюджетов поселений</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080 1000</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w:t>
            </w:r>
          </w:p>
        </w:tc>
      </w:tr>
      <w:tr w:rsidR="0042333E" w:rsidTr="000E6601">
        <w:trPr>
          <w:trHeight w:val="277"/>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Передача полномочий с уровня сельских поселений на уровень муниципального района в части условий для развития физической культуры и массового спорта</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b/>
                <w:bCs/>
                <w:color w:val="000000"/>
              </w:rPr>
            </w:pPr>
            <w:r>
              <w:rPr>
                <w:b/>
                <w:bCs/>
                <w:color w:val="000000"/>
              </w:rPr>
              <w:t>80 000,0</w:t>
            </w:r>
          </w:p>
        </w:tc>
      </w:tr>
      <w:tr w:rsidR="0042333E" w:rsidTr="000E6601">
        <w:trPr>
          <w:trHeight w:val="103"/>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500</w:t>
            </w:r>
          </w:p>
        </w:tc>
        <w:tc>
          <w:tcPr>
            <w:tcW w:w="1263" w:type="dxa"/>
            <w:tcBorders>
              <w:top w:val="single" w:sz="6" w:space="0" w:color="000000"/>
              <w:left w:val="single" w:sz="6" w:space="0" w:color="000000"/>
              <w:bottom w:val="single" w:sz="6" w:space="0" w:color="000000"/>
              <w:right w:val="single" w:sz="6" w:space="0" w:color="000000"/>
            </w:tcBorders>
            <w:shd w:val="solid" w:color="CCFFFF" w:fill="CCFFFF"/>
          </w:tcPr>
          <w:p w:rsidR="0042333E" w:rsidRDefault="0042333E" w:rsidP="00966456">
            <w:pPr>
              <w:autoSpaceDE w:val="0"/>
              <w:autoSpaceDN w:val="0"/>
              <w:adjustRightInd w:val="0"/>
              <w:jc w:val="right"/>
              <w:rPr>
                <w:color w:val="000000"/>
              </w:rPr>
            </w:pPr>
            <w:r>
              <w:rPr>
                <w:color w:val="000000"/>
              </w:rPr>
              <w:t>80 000,0</w:t>
            </w:r>
          </w:p>
        </w:tc>
      </w:tr>
      <w:tr w:rsidR="0042333E" w:rsidTr="000E6601">
        <w:trPr>
          <w:trHeight w:val="122"/>
        </w:trPr>
        <w:tc>
          <w:tcPr>
            <w:tcW w:w="4965"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rPr>
                <w:color w:val="000000"/>
              </w:rPr>
            </w:pPr>
            <w:r>
              <w:rPr>
                <w:color w:val="000000"/>
              </w:rPr>
              <w:t xml:space="preserve"> Иные межбюджетные трансферты</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906</w:t>
            </w: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11</w:t>
            </w: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01</w:t>
            </w: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080 1012</w:t>
            </w: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r>
              <w:rPr>
                <w:color w:val="000000"/>
              </w:rPr>
              <w:t>540</w:t>
            </w:r>
          </w:p>
        </w:tc>
        <w:tc>
          <w:tcPr>
            <w:tcW w:w="1263" w:type="dxa"/>
            <w:tcBorders>
              <w:top w:val="single" w:sz="6" w:space="0" w:color="000000"/>
              <w:left w:val="single" w:sz="6" w:space="0" w:color="000000"/>
              <w:bottom w:val="single" w:sz="6" w:space="0" w:color="000000"/>
              <w:right w:val="single" w:sz="6" w:space="0" w:color="000000"/>
            </w:tcBorders>
            <w:shd w:val="solid" w:color="FFFFFF" w:fill="FFFFCC"/>
          </w:tcPr>
          <w:p w:rsidR="0042333E" w:rsidRDefault="0042333E" w:rsidP="00966456">
            <w:pPr>
              <w:autoSpaceDE w:val="0"/>
              <w:autoSpaceDN w:val="0"/>
              <w:adjustRightInd w:val="0"/>
              <w:jc w:val="right"/>
              <w:rPr>
                <w:color w:val="000000"/>
              </w:rPr>
            </w:pPr>
            <w:r>
              <w:rPr>
                <w:color w:val="000000"/>
              </w:rPr>
              <w:t>80 000,0</w:t>
            </w:r>
          </w:p>
        </w:tc>
      </w:tr>
      <w:tr w:rsidR="0042333E" w:rsidTr="000E6601">
        <w:trPr>
          <w:trHeight w:val="131"/>
        </w:trPr>
        <w:tc>
          <w:tcPr>
            <w:tcW w:w="496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rPr>
                <w:b/>
                <w:bCs/>
                <w:color w:val="000000"/>
              </w:rPr>
            </w:pPr>
            <w:r>
              <w:rPr>
                <w:b/>
                <w:bCs/>
                <w:color w:val="000000"/>
              </w:rPr>
              <w:t>Всего расходов</w:t>
            </w:r>
          </w:p>
        </w:tc>
        <w:tc>
          <w:tcPr>
            <w:tcW w:w="77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center"/>
              <w:rPr>
                <w:color w:val="000000"/>
              </w:rPr>
            </w:pPr>
          </w:p>
        </w:tc>
        <w:tc>
          <w:tcPr>
            <w:tcW w:w="809"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612"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945"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color w:val="000000"/>
              </w:rPr>
            </w:pPr>
          </w:p>
        </w:tc>
        <w:tc>
          <w:tcPr>
            <w:tcW w:w="1263" w:type="dxa"/>
            <w:tcBorders>
              <w:top w:val="single" w:sz="6" w:space="0" w:color="000000"/>
              <w:left w:val="single" w:sz="6" w:space="0" w:color="000000"/>
              <w:bottom w:val="single" w:sz="6" w:space="0" w:color="000000"/>
              <w:right w:val="single" w:sz="6" w:space="0" w:color="000000"/>
            </w:tcBorders>
          </w:tcPr>
          <w:p w:rsidR="0042333E" w:rsidRDefault="0042333E" w:rsidP="00966456">
            <w:pPr>
              <w:autoSpaceDE w:val="0"/>
              <w:autoSpaceDN w:val="0"/>
              <w:adjustRightInd w:val="0"/>
              <w:jc w:val="right"/>
              <w:rPr>
                <w:b/>
                <w:bCs/>
                <w:color w:val="000000"/>
              </w:rPr>
            </w:pPr>
            <w:r>
              <w:rPr>
                <w:b/>
                <w:bCs/>
                <w:color w:val="000000"/>
              </w:rPr>
              <w:t>8 390 900,0</w:t>
            </w:r>
          </w:p>
        </w:tc>
      </w:tr>
    </w:tbl>
    <w:p w:rsidR="0042333E" w:rsidRDefault="0042333E" w:rsidP="0042333E">
      <w:pPr>
        <w:pStyle w:val="aa"/>
        <w:rPr>
          <w:rFonts w:ascii="Times New Roman" w:eastAsia="Times New Roman" w:hAnsi="Times New Roman" w:cs="Times New Roman"/>
          <w:b/>
          <w:sz w:val="24"/>
          <w:szCs w:val="24"/>
        </w:rPr>
      </w:pPr>
    </w:p>
    <w:p w:rsidR="000E6601" w:rsidRPr="000E6601" w:rsidRDefault="000E6601" w:rsidP="000E6601">
      <w:pPr>
        <w:pStyle w:val="aa"/>
        <w:numPr>
          <w:ilvl w:val="0"/>
          <w:numId w:val="6"/>
        </w:numPr>
        <w:jc w:val="center"/>
        <w:rPr>
          <w:rFonts w:ascii="Times New Roman" w:eastAsia="Times New Roman" w:hAnsi="Times New Roman" w:cs="Times New Roman"/>
          <w:b/>
        </w:rPr>
      </w:pPr>
      <w:r w:rsidRPr="000E6601">
        <w:rPr>
          <w:rFonts w:ascii="Times New Roman" w:eastAsia="Times New Roman" w:hAnsi="Times New Roman" w:cs="Times New Roman"/>
          <w:b/>
        </w:rPr>
        <w:t>РОССИЙСКАЯ ФЕДЕРАЦИЯ</w:t>
      </w:r>
    </w:p>
    <w:p w:rsidR="000E6601" w:rsidRPr="000E6601" w:rsidRDefault="000E6601" w:rsidP="000E6601">
      <w:pPr>
        <w:pStyle w:val="aa"/>
        <w:numPr>
          <w:ilvl w:val="0"/>
          <w:numId w:val="6"/>
        </w:numPr>
        <w:jc w:val="center"/>
        <w:rPr>
          <w:rFonts w:ascii="Times New Roman" w:eastAsia="Times New Roman" w:hAnsi="Times New Roman" w:cs="Times New Roman"/>
          <w:b/>
        </w:rPr>
      </w:pPr>
      <w:r w:rsidRPr="000E6601">
        <w:rPr>
          <w:rFonts w:ascii="Times New Roman" w:eastAsia="Times New Roman" w:hAnsi="Times New Roman" w:cs="Times New Roman"/>
          <w:b/>
        </w:rPr>
        <w:t>КОСТРОМСКАЯ ОБЛАСТЬ</w:t>
      </w:r>
    </w:p>
    <w:p w:rsidR="000E6601" w:rsidRPr="000E6601" w:rsidRDefault="000E6601" w:rsidP="000E6601">
      <w:pPr>
        <w:pStyle w:val="aa"/>
        <w:numPr>
          <w:ilvl w:val="0"/>
          <w:numId w:val="6"/>
        </w:numPr>
        <w:jc w:val="center"/>
        <w:rPr>
          <w:rFonts w:ascii="Times New Roman" w:eastAsia="Times New Roman" w:hAnsi="Times New Roman" w:cs="Times New Roman"/>
          <w:b/>
        </w:rPr>
      </w:pP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t>СОВЕТ депутатов</w:t>
      </w: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t>павинского СЕЛЬСКОГО ПОСЕЛЕНИЯ</w:t>
      </w: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t>ПАВИНСКОГО МУНИЦИПАЛЬНОГО РАЙОНА</w:t>
      </w: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t>костромской области</w:t>
      </w: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lastRenderedPageBreak/>
        <w:t>(первого созыва)</w:t>
      </w:r>
    </w:p>
    <w:p w:rsidR="000E6601" w:rsidRPr="000E6601" w:rsidRDefault="000E6601" w:rsidP="000E6601">
      <w:pPr>
        <w:pStyle w:val="aa"/>
        <w:numPr>
          <w:ilvl w:val="0"/>
          <w:numId w:val="6"/>
        </w:numPr>
        <w:jc w:val="center"/>
        <w:rPr>
          <w:rFonts w:ascii="Times New Roman" w:eastAsia="Times New Roman" w:hAnsi="Times New Roman" w:cs="Times New Roman"/>
          <w:b/>
        </w:rPr>
      </w:pPr>
    </w:p>
    <w:p w:rsidR="000E6601" w:rsidRPr="000E6601" w:rsidRDefault="000E6601" w:rsidP="000E6601">
      <w:pPr>
        <w:pStyle w:val="aa"/>
        <w:numPr>
          <w:ilvl w:val="0"/>
          <w:numId w:val="6"/>
        </w:numPr>
        <w:jc w:val="center"/>
        <w:rPr>
          <w:rFonts w:ascii="Times New Roman" w:eastAsia="Times New Roman" w:hAnsi="Times New Roman" w:cs="Times New Roman"/>
          <w:b/>
        </w:rPr>
      </w:pPr>
      <w:r w:rsidRPr="000E6601">
        <w:rPr>
          <w:rFonts w:ascii="Times New Roman" w:eastAsia="Times New Roman" w:hAnsi="Times New Roman" w:cs="Times New Roman"/>
          <w:b/>
        </w:rPr>
        <w:t>РЕШЕНИЕ</w:t>
      </w:r>
    </w:p>
    <w:p w:rsidR="000E6601" w:rsidRPr="000E6601" w:rsidRDefault="000E6601" w:rsidP="000E6601">
      <w:pPr>
        <w:pStyle w:val="aa"/>
        <w:ind w:left="432"/>
        <w:rPr>
          <w:rFonts w:ascii="Times New Roman" w:eastAsia="Times New Roman" w:hAnsi="Times New Roman" w:cs="Times New Roman"/>
          <w:b/>
        </w:rPr>
      </w:pPr>
    </w:p>
    <w:p w:rsidR="000E6601" w:rsidRPr="000E6601" w:rsidRDefault="000E6601" w:rsidP="000E6601">
      <w:pPr>
        <w:pStyle w:val="aa"/>
        <w:ind w:left="432"/>
        <w:rPr>
          <w:rFonts w:ascii="Times New Roman" w:eastAsia="Times New Roman" w:hAnsi="Times New Roman" w:cs="Times New Roman"/>
          <w:b/>
        </w:rPr>
      </w:pPr>
      <w:proofErr w:type="gramStart"/>
      <w:r w:rsidRPr="000E6601">
        <w:rPr>
          <w:rFonts w:ascii="Times New Roman" w:eastAsia="Times New Roman" w:hAnsi="Times New Roman" w:cs="Times New Roman"/>
          <w:b/>
        </w:rPr>
        <w:t>от</w:t>
      </w:r>
      <w:r w:rsidRPr="000E6601">
        <w:rPr>
          <w:rFonts w:ascii="Times New Roman" w:eastAsia="Times New Roman" w:hAnsi="Times New Roman" w:cs="Times New Roman"/>
        </w:rPr>
        <w:t xml:space="preserve">  </w:t>
      </w:r>
      <w:r w:rsidRPr="000E6601">
        <w:rPr>
          <w:rFonts w:ascii="Times New Roman" w:eastAsia="Times New Roman" w:hAnsi="Times New Roman" w:cs="Times New Roman"/>
          <w:b/>
        </w:rPr>
        <w:t>28</w:t>
      </w:r>
      <w:proofErr w:type="gramEnd"/>
      <w:r w:rsidRPr="000E6601">
        <w:rPr>
          <w:rFonts w:ascii="Times New Roman" w:eastAsia="Times New Roman" w:hAnsi="Times New Roman" w:cs="Times New Roman"/>
          <w:b/>
        </w:rPr>
        <w:t xml:space="preserve"> </w:t>
      </w:r>
      <w:proofErr w:type="spellStart"/>
      <w:r w:rsidRPr="000E6601">
        <w:rPr>
          <w:rFonts w:ascii="Times New Roman" w:eastAsia="Times New Roman" w:hAnsi="Times New Roman" w:cs="Times New Roman"/>
          <w:b/>
        </w:rPr>
        <w:t>апреля</w:t>
      </w:r>
      <w:proofErr w:type="spellEnd"/>
      <w:r w:rsidRPr="000E6601">
        <w:rPr>
          <w:rFonts w:ascii="Times New Roman" w:eastAsia="Times New Roman" w:hAnsi="Times New Roman" w:cs="Times New Roman"/>
          <w:b/>
        </w:rPr>
        <w:t xml:space="preserve"> 2015 года                                                                                         № 139</w:t>
      </w:r>
    </w:p>
    <w:p w:rsidR="000E6601" w:rsidRPr="000E6601" w:rsidRDefault="000E6601" w:rsidP="000E6601">
      <w:pPr>
        <w:pStyle w:val="aa"/>
        <w:rPr>
          <w:rFonts w:ascii="Times New Roman" w:eastAsia="Times New Roman" w:hAnsi="Times New Roman" w:cs="Times New Roman"/>
        </w:rPr>
      </w:pPr>
    </w:p>
    <w:p w:rsidR="000E6601" w:rsidRPr="000E6601" w:rsidRDefault="000E6601" w:rsidP="000E6601">
      <w:pPr>
        <w:rPr>
          <w:b/>
        </w:rPr>
      </w:pPr>
    </w:p>
    <w:p w:rsidR="000E6601" w:rsidRPr="000E6601" w:rsidRDefault="000E6601" w:rsidP="000E6601">
      <w:pPr>
        <w:ind w:right="3685"/>
        <w:rPr>
          <w:b/>
        </w:rPr>
      </w:pPr>
      <w:r w:rsidRPr="000E6601">
        <w:rPr>
          <w:b/>
        </w:rPr>
        <w:t xml:space="preserve">О внесении изменений в решение Совета депутатов №326 от 24.12.2009 года «О предоставлении гражданами, претендующими на замещение должностей муниципальной службы Павинского сельского поселения и муниципальными служащими сведений о доходах, об имуществе и обязательствах имущественного характера» </w:t>
      </w:r>
    </w:p>
    <w:p w:rsidR="000E6601" w:rsidRPr="000E6601" w:rsidRDefault="000E6601" w:rsidP="000E6601">
      <w:pPr>
        <w:ind w:right="3685"/>
      </w:pPr>
    </w:p>
    <w:p w:rsidR="000E6601" w:rsidRPr="000E6601" w:rsidRDefault="000E6601" w:rsidP="000E6601">
      <w:pPr>
        <w:tabs>
          <w:tab w:val="left" w:pos="11907"/>
        </w:tabs>
        <w:jc w:val="both"/>
      </w:pPr>
      <w:r w:rsidRPr="000E6601">
        <w:t>В соответствии со статьей 8 Федерального закона от 25.12.2008 г. №273-ФЗ «О противодействии коррупции» Указом Президента Российской Федерации от 23.06.2014 года  № 460, Уставом муниципального образования Павинское сельское поселение</w:t>
      </w:r>
      <w:proofErr w:type="gramStart"/>
      <w:r w:rsidRPr="000E6601">
        <w:t xml:space="preserve"> ,</w:t>
      </w:r>
      <w:proofErr w:type="gramEnd"/>
      <w:r w:rsidRPr="000E6601">
        <w:t xml:space="preserve"> </w:t>
      </w:r>
      <w:r w:rsidRPr="000E6601">
        <w:rPr>
          <w:b/>
        </w:rPr>
        <w:t>Совет депутатов Павинского сельского поселения  Павинского муниципального района Костромской области РЕШИЛ:</w:t>
      </w:r>
    </w:p>
    <w:p w:rsidR="000E6601" w:rsidRPr="000E6601" w:rsidRDefault="000E6601" w:rsidP="000E6601">
      <w:pPr>
        <w:ind w:firstLine="851"/>
        <w:jc w:val="both"/>
        <w:rPr>
          <w:b/>
        </w:rPr>
      </w:pPr>
    </w:p>
    <w:p w:rsidR="000E6601" w:rsidRPr="000E6601" w:rsidRDefault="000E6601" w:rsidP="000E6601">
      <w:pPr>
        <w:ind w:firstLine="709"/>
        <w:jc w:val="both"/>
      </w:pPr>
      <w:r w:rsidRPr="000E6601">
        <w:t>1. Приложения №4, 5 решения Совета депутатов №326 от 24.12.2009 года «О предоставлении гражданами, претендующими на замещение должностей муниципальной службы Павинского сельского поселения и муниципальными служащими сведений о доходах, об имуществе и обязательствах имущественного характера» изложить в новой редакции (приложения №1,№2).</w:t>
      </w:r>
    </w:p>
    <w:p w:rsidR="000E6601" w:rsidRPr="000E6601" w:rsidRDefault="000E6601" w:rsidP="000E6601">
      <w:pPr>
        <w:jc w:val="both"/>
      </w:pPr>
      <w:r w:rsidRPr="000E6601">
        <w:t xml:space="preserve">             2. Настоящее решение вступает в силу со дня подписания и подлежит официальному опубликованию в печатном издании «Вестник Павинского сельского поселения» и размещению на официальном сайте администрации Павинского муниципального района в разделе «Павинское сельское поселение» в сети Интернет.</w:t>
      </w:r>
    </w:p>
    <w:p w:rsidR="000E6601" w:rsidRPr="000E6601" w:rsidRDefault="000E6601" w:rsidP="000E6601">
      <w:pPr>
        <w:jc w:val="both"/>
      </w:pPr>
    </w:p>
    <w:p w:rsidR="000E6601" w:rsidRDefault="000E6601" w:rsidP="000E6601">
      <w:pPr>
        <w:pStyle w:val="aa"/>
        <w:jc w:val="both"/>
        <w:rPr>
          <w:rFonts w:ascii="Times New Roman" w:eastAsia="Times New Roman" w:hAnsi="Times New Roman" w:cs="Times New Roman"/>
          <w:b/>
          <w:lang w:val="ru-RU"/>
        </w:rPr>
      </w:pPr>
      <w:r w:rsidRPr="000E6601">
        <w:rPr>
          <w:rFonts w:ascii="Times New Roman" w:eastAsia="Times New Roman" w:hAnsi="Times New Roman" w:cs="Times New Roman"/>
          <w:b/>
          <w:lang w:val="ru-RU"/>
        </w:rPr>
        <w:t xml:space="preserve">Глава  Павинского сельского поселения                                                              </w:t>
      </w:r>
    </w:p>
    <w:p w:rsidR="000E6601" w:rsidRPr="000E6601" w:rsidRDefault="000E6601" w:rsidP="000E6601">
      <w:pPr>
        <w:pStyle w:val="aa"/>
        <w:jc w:val="both"/>
        <w:rPr>
          <w:rFonts w:ascii="Times New Roman" w:eastAsia="Times New Roman" w:hAnsi="Times New Roman" w:cs="Times New Roman"/>
          <w:b/>
          <w:lang w:val="ru-RU"/>
        </w:rPr>
      </w:pPr>
      <w:r w:rsidRPr="000E6601">
        <w:rPr>
          <w:rFonts w:ascii="Times New Roman" w:eastAsia="Times New Roman" w:hAnsi="Times New Roman" w:cs="Times New Roman"/>
          <w:b/>
          <w:lang w:val="ru-RU"/>
        </w:rPr>
        <w:t xml:space="preserve"> Павинского муниципального района</w:t>
      </w:r>
    </w:p>
    <w:p w:rsidR="000E6601" w:rsidRPr="000E6601" w:rsidRDefault="000E6601" w:rsidP="000E6601">
      <w:pPr>
        <w:pStyle w:val="aa"/>
        <w:jc w:val="both"/>
        <w:rPr>
          <w:rFonts w:ascii="Times New Roman" w:eastAsia="Times New Roman" w:hAnsi="Times New Roman" w:cs="Times New Roman"/>
          <w:b/>
          <w:lang w:val="ru-RU"/>
        </w:rPr>
      </w:pPr>
      <w:r w:rsidRPr="000E6601">
        <w:rPr>
          <w:rFonts w:ascii="Times New Roman" w:eastAsia="Times New Roman" w:hAnsi="Times New Roman" w:cs="Times New Roman"/>
          <w:b/>
          <w:lang w:val="ru-RU"/>
        </w:rPr>
        <w:t xml:space="preserve">Костромской области:                                                                          </w:t>
      </w:r>
      <w:r>
        <w:rPr>
          <w:rFonts w:ascii="Times New Roman" w:eastAsia="Times New Roman" w:hAnsi="Times New Roman" w:cs="Times New Roman"/>
          <w:b/>
          <w:lang w:val="ru-RU"/>
        </w:rPr>
        <w:t xml:space="preserve">              </w:t>
      </w:r>
      <w:r w:rsidRPr="000E6601">
        <w:rPr>
          <w:rFonts w:ascii="Times New Roman" w:eastAsia="Times New Roman" w:hAnsi="Times New Roman" w:cs="Times New Roman"/>
          <w:b/>
          <w:lang w:val="ru-RU"/>
        </w:rPr>
        <w:t xml:space="preserve"> Подобин А.П. </w:t>
      </w:r>
    </w:p>
    <w:p w:rsidR="000E6601" w:rsidRPr="000E6601" w:rsidRDefault="000E6601" w:rsidP="000E6601">
      <w:pPr>
        <w:jc w:val="both"/>
        <w:rPr>
          <w:b/>
        </w:rPr>
      </w:pPr>
    </w:p>
    <w:p w:rsidR="000E6601" w:rsidRPr="000E6601" w:rsidRDefault="000E6601" w:rsidP="000E6601"/>
    <w:p w:rsidR="000E6601" w:rsidRPr="000E6601" w:rsidRDefault="000E6601" w:rsidP="000E6601">
      <w:pPr>
        <w:tabs>
          <w:tab w:val="left" w:pos="7245"/>
        </w:tabs>
        <w:jc w:val="right"/>
      </w:pPr>
      <w:r w:rsidRPr="000E6601">
        <w:tab/>
        <w:t>Приложение №1</w:t>
      </w:r>
    </w:p>
    <w:p w:rsidR="000E6601" w:rsidRPr="000E6601" w:rsidRDefault="000E6601" w:rsidP="000E6601">
      <w:pPr>
        <w:tabs>
          <w:tab w:val="left" w:pos="7245"/>
        </w:tabs>
        <w:jc w:val="right"/>
      </w:pPr>
      <w:r w:rsidRPr="000E6601">
        <w:t xml:space="preserve">                                                                                              к решению Совета депутатов </w:t>
      </w:r>
    </w:p>
    <w:p w:rsidR="000E6601" w:rsidRPr="000E6601" w:rsidRDefault="000E6601" w:rsidP="000E6601">
      <w:pPr>
        <w:tabs>
          <w:tab w:val="left" w:pos="7245"/>
        </w:tabs>
        <w:jc w:val="right"/>
      </w:pPr>
      <w:r w:rsidRPr="000E6601">
        <w:t>Павинского сельского поселения</w:t>
      </w:r>
    </w:p>
    <w:p w:rsidR="000E6601" w:rsidRPr="000E6601" w:rsidRDefault="000E6601" w:rsidP="000E6601">
      <w:pPr>
        <w:tabs>
          <w:tab w:val="left" w:pos="7245"/>
        </w:tabs>
        <w:jc w:val="right"/>
      </w:pPr>
      <w:r w:rsidRPr="000E6601">
        <w:t>№139  от 28.04.2015 года</w:t>
      </w:r>
    </w:p>
    <w:p w:rsidR="000E6601" w:rsidRPr="000E6601" w:rsidRDefault="000E6601" w:rsidP="000E6601"/>
    <w:p w:rsidR="000E6601" w:rsidRPr="000E6601" w:rsidRDefault="000E6601" w:rsidP="000E6601">
      <w:pPr>
        <w:tabs>
          <w:tab w:val="left" w:pos="11907"/>
        </w:tabs>
        <w:ind w:left="6660"/>
        <w:jc w:val="center"/>
      </w:pPr>
      <w:r w:rsidRPr="000E6601">
        <w:t>УТВЕРЖДЕНА</w:t>
      </w:r>
    </w:p>
    <w:p w:rsidR="000E6601" w:rsidRPr="000E6601" w:rsidRDefault="000E6601" w:rsidP="000E6601">
      <w:pPr>
        <w:tabs>
          <w:tab w:val="left" w:pos="11907"/>
        </w:tabs>
        <w:ind w:left="6660"/>
        <w:jc w:val="center"/>
      </w:pPr>
      <w:r w:rsidRPr="000E6601">
        <w:t>Решением Совета депутатов Павинского сельского поселения</w:t>
      </w:r>
      <w:r w:rsidRPr="000E6601">
        <w:br/>
        <w:t>от 28.04.2015 № 139</w:t>
      </w:r>
    </w:p>
    <w:p w:rsidR="000E6601" w:rsidRPr="000E6601" w:rsidRDefault="000E6601" w:rsidP="000E6601">
      <w:pPr>
        <w:tabs>
          <w:tab w:val="left" w:pos="11907"/>
        </w:tabs>
        <w:ind w:left="6660"/>
        <w:jc w:val="center"/>
      </w:pPr>
    </w:p>
    <w:p w:rsidR="000E6601" w:rsidRPr="000E6601" w:rsidRDefault="000E6601" w:rsidP="000E6601">
      <w:pPr>
        <w:ind w:firstLine="567"/>
        <w:jc w:val="center"/>
        <w:rPr>
          <w:b/>
        </w:rPr>
      </w:pPr>
      <w:r w:rsidRPr="000E6601">
        <w:rPr>
          <w:b/>
        </w:rPr>
        <w:t>В  Администрацию Павинского сельского поселения Павинского муниципального района Костромской области</w:t>
      </w:r>
    </w:p>
    <w:p w:rsidR="000E6601" w:rsidRPr="000E6601" w:rsidRDefault="000E6601" w:rsidP="000E6601">
      <w:pPr>
        <w:pBdr>
          <w:top w:val="single" w:sz="4" w:space="1" w:color="auto"/>
        </w:pBdr>
        <w:ind w:left="851"/>
        <w:jc w:val="center"/>
      </w:pPr>
      <w:r w:rsidRPr="000E6601">
        <w:t>(указывается наименование кадрового подразделения федерального муниципального органа, иного органа или организации)</w:t>
      </w:r>
    </w:p>
    <w:p w:rsidR="000E6601" w:rsidRPr="000E6601" w:rsidRDefault="000E6601" w:rsidP="000E6601">
      <w:pPr>
        <w:jc w:val="center"/>
        <w:rPr>
          <w:b/>
          <w:bCs/>
        </w:rPr>
      </w:pPr>
    </w:p>
    <w:p w:rsidR="000E6601" w:rsidRPr="000E6601" w:rsidRDefault="000E6601" w:rsidP="000E6601">
      <w:pPr>
        <w:jc w:val="center"/>
        <w:rPr>
          <w:b/>
          <w:bCs/>
        </w:rPr>
      </w:pPr>
      <w:r w:rsidRPr="000E6601">
        <w:rPr>
          <w:b/>
          <w:bCs/>
        </w:rPr>
        <w:t>СПРАВКА</w:t>
      </w:r>
      <w:r w:rsidRPr="000E6601">
        <w:rPr>
          <w:rStyle w:val="aff7"/>
        </w:rPr>
        <w:footnoteReference w:id="1"/>
      </w:r>
      <w:r w:rsidRPr="000E6601">
        <w:rPr>
          <w:b/>
          <w:bCs/>
        </w:rPr>
        <w:br/>
        <w:t>о доходах, расходах, об имуществе и обязательствах имущественного характера</w:t>
      </w:r>
      <w:r w:rsidRPr="000E6601">
        <w:rPr>
          <w:rStyle w:val="aff7"/>
        </w:rPr>
        <w:footnoteReference w:id="2"/>
      </w:r>
      <w:r w:rsidRPr="000E6601">
        <w:rPr>
          <w:b/>
          <w:bCs/>
        </w:rPr>
        <w:br/>
      </w:r>
    </w:p>
    <w:p w:rsidR="000E6601" w:rsidRPr="000E6601" w:rsidRDefault="000E6601" w:rsidP="000E6601">
      <w:pPr>
        <w:pBdr>
          <w:top w:val="single" w:sz="4" w:space="1" w:color="auto"/>
        </w:pBdr>
        <w:rPr>
          <w:b/>
        </w:rPr>
      </w:pPr>
    </w:p>
    <w:p w:rsidR="000E6601" w:rsidRPr="000E6601" w:rsidRDefault="000E6601" w:rsidP="000E6601">
      <w:pPr>
        <w:pBdr>
          <w:top w:val="single" w:sz="4" w:space="1" w:color="auto"/>
        </w:pBdr>
        <w:ind w:right="113"/>
        <w:jc w:val="center"/>
      </w:pPr>
      <w:r w:rsidRPr="000E6601">
        <w:t xml:space="preserve"> (фамилия, имя, отчество, дата рождения, серия и номер паспорта, дата выдачи и орган, выдавший паспорт)</w:t>
      </w:r>
    </w:p>
    <w:p w:rsidR="000E6601" w:rsidRPr="000E6601" w:rsidRDefault="000E6601" w:rsidP="000E6601">
      <w:pPr>
        <w:pBdr>
          <w:top w:val="single" w:sz="4" w:space="1" w:color="auto"/>
        </w:pBdr>
        <w:ind w:right="113"/>
        <w:jc w:val="center"/>
      </w:pPr>
    </w:p>
    <w:p w:rsidR="000E6601" w:rsidRPr="000E6601" w:rsidRDefault="000E6601" w:rsidP="000E6601">
      <w:pPr>
        <w:pBdr>
          <w:top w:val="single" w:sz="4" w:space="1" w:color="auto"/>
        </w:pBdr>
      </w:pPr>
    </w:p>
    <w:p w:rsidR="000E6601" w:rsidRPr="000E6601" w:rsidRDefault="000E6601" w:rsidP="000E6601">
      <w:pPr>
        <w:tabs>
          <w:tab w:val="left" w:pos="9837"/>
        </w:tabs>
        <w:jc w:val="center"/>
      </w:pPr>
      <w:proofErr w:type="gramStart"/>
      <w:r w:rsidRPr="000E6601">
        <w:t>(место работы (службы), занимаемая (замещаемая) должность; в случае отсутствия основного места работы</w:t>
      </w:r>
      <w:proofErr w:type="gramEnd"/>
    </w:p>
    <w:p w:rsidR="000E6601" w:rsidRPr="000E6601" w:rsidRDefault="000E6601" w:rsidP="000E6601">
      <w:pPr>
        <w:tabs>
          <w:tab w:val="left" w:pos="9837"/>
        </w:tabs>
      </w:pPr>
      <w:r w:rsidRPr="000E6601">
        <w:tab/>
        <w:t>,</w:t>
      </w:r>
    </w:p>
    <w:p w:rsidR="000E6601" w:rsidRPr="000E6601" w:rsidRDefault="000E6601" w:rsidP="000E6601">
      <w:pPr>
        <w:pBdr>
          <w:top w:val="single" w:sz="4" w:space="1" w:color="auto"/>
        </w:pBdr>
        <w:ind w:right="113"/>
        <w:jc w:val="center"/>
      </w:pPr>
      <w:r w:rsidRPr="000E6601">
        <w:t xml:space="preserve"> (службы) – род занятий; должность, на замещение которой претендует гражданин (если применимо)</w:t>
      </w:r>
    </w:p>
    <w:p w:rsidR="000E6601" w:rsidRPr="000E6601" w:rsidRDefault="000E6601" w:rsidP="000E6601">
      <w:pPr>
        <w:pBdr>
          <w:top w:val="single" w:sz="4" w:space="1" w:color="auto"/>
        </w:pBdr>
        <w:ind w:right="113"/>
        <w:jc w:val="cente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4"/>
        <w:gridCol w:w="6117"/>
      </w:tblGrid>
      <w:tr w:rsidR="000E6601" w:rsidRPr="000E6601" w:rsidTr="00966456">
        <w:tc>
          <w:tcPr>
            <w:tcW w:w="3510" w:type="dxa"/>
          </w:tcPr>
          <w:p w:rsidR="000E6601" w:rsidRPr="000E6601" w:rsidRDefault="000E6601" w:rsidP="00966456">
            <w:pPr>
              <w:tabs>
                <w:tab w:val="right" w:pos="9921"/>
              </w:tabs>
            </w:pPr>
            <w:proofErr w:type="gramStart"/>
            <w:r w:rsidRPr="000E6601">
              <w:t>зарегистрированный</w:t>
            </w:r>
            <w:proofErr w:type="gramEnd"/>
            <w:r w:rsidRPr="000E6601">
              <w:t xml:space="preserve"> по адресу:</w:t>
            </w:r>
          </w:p>
        </w:tc>
        <w:tc>
          <w:tcPr>
            <w:tcW w:w="6343" w:type="dxa"/>
            <w:tcBorders>
              <w:bottom w:val="single" w:sz="4" w:space="0" w:color="auto"/>
            </w:tcBorders>
          </w:tcPr>
          <w:p w:rsidR="000E6601" w:rsidRPr="000E6601" w:rsidRDefault="000E6601" w:rsidP="00966456">
            <w:pPr>
              <w:tabs>
                <w:tab w:val="left" w:pos="9837"/>
              </w:tabs>
              <w:jc w:val="center"/>
              <w:rPr>
                <w:b/>
              </w:rPr>
            </w:pPr>
          </w:p>
        </w:tc>
      </w:tr>
    </w:tbl>
    <w:p w:rsidR="000E6601" w:rsidRPr="000E6601" w:rsidRDefault="000E6601" w:rsidP="000E6601">
      <w:pPr>
        <w:tabs>
          <w:tab w:val="right" w:pos="9921"/>
        </w:tabs>
      </w:pPr>
      <w:r w:rsidRPr="000E6601">
        <w:t xml:space="preserve">                                                                                                              (адрес места регистрации)</w:t>
      </w:r>
    </w:p>
    <w:p w:rsidR="000E6601" w:rsidRPr="000E6601" w:rsidRDefault="000E6601" w:rsidP="000E6601">
      <w:pPr>
        <w:tabs>
          <w:tab w:val="left" w:pos="9837"/>
        </w:tabs>
      </w:pPr>
      <w:r w:rsidRPr="000E6601">
        <w:tab/>
      </w:r>
    </w:p>
    <w:p w:rsidR="000E6601" w:rsidRPr="000E6601" w:rsidRDefault="000E6601" w:rsidP="000E6601">
      <w:pPr>
        <w:pBdr>
          <w:top w:val="single" w:sz="4" w:space="1" w:color="auto"/>
        </w:pBdr>
        <w:ind w:right="113"/>
      </w:pPr>
    </w:p>
    <w:p w:rsidR="000E6601" w:rsidRPr="000E6601" w:rsidRDefault="000E6601" w:rsidP="000E6601">
      <w:pPr>
        <w:jc w:val="both"/>
      </w:pPr>
      <w:r w:rsidRPr="000E6601">
        <w:t xml:space="preserve">сообщаю сведения о доходах, расходах </w:t>
      </w:r>
      <w:r w:rsidRPr="000E6601">
        <w:rPr>
          <w:u w:val="single"/>
        </w:rPr>
        <w:t>своих</w:t>
      </w:r>
      <w:r w:rsidRPr="000E6601">
        <w:t>, супруги (супруга), несовершеннолетнего ребенка (</w:t>
      </w:r>
      <w:proofErr w:type="gramStart"/>
      <w:r w:rsidRPr="000E6601">
        <w:t>нужное</w:t>
      </w:r>
      <w:proofErr w:type="gramEnd"/>
      <w:r w:rsidRPr="000E6601">
        <w:t xml:space="preserve"> подчеркнуть)</w:t>
      </w:r>
    </w:p>
    <w:p w:rsidR="000E6601" w:rsidRPr="000E6601" w:rsidRDefault="000E6601" w:rsidP="000E6601">
      <w:pPr>
        <w:tabs>
          <w:tab w:val="left" w:pos="9837"/>
        </w:tabs>
      </w:pPr>
      <w:r w:rsidRPr="000E6601">
        <w:tab/>
      </w:r>
    </w:p>
    <w:p w:rsidR="000E6601" w:rsidRPr="000E6601" w:rsidRDefault="000E6601" w:rsidP="000E6601">
      <w:pPr>
        <w:pBdr>
          <w:top w:val="single" w:sz="4" w:space="1" w:color="auto"/>
        </w:pBdr>
        <w:ind w:right="113"/>
        <w:jc w:val="center"/>
      </w:pPr>
      <w:r w:rsidRPr="000E6601">
        <w:t>(фамилия, имя, отчество, дата рождения, серия и номер паспорта, дата выдачи и орган, выдавший паспорт)</w:t>
      </w:r>
    </w:p>
    <w:p w:rsidR="000E6601" w:rsidRPr="000E6601" w:rsidRDefault="000E6601" w:rsidP="000E6601"/>
    <w:p w:rsidR="000E6601" w:rsidRPr="000E6601" w:rsidRDefault="000E6601" w:rsidP="000E6601">
      <w:pPr>
        <w:pBdr>
          <w:top w:val="single" w:sz="4" w:space="1" w:color="auto"/>
        </w:pBdr>
        <w:jc w:val="center"/>
      </w:pPr>
      <w:r w:rsidRPr="000E6601">
        <w:t>(адрес места регистрации, основное место работы (службы), занимаемая (замещаемая) должность)</w:t>
      </w:r>
    </w:p>
    <w:p w:rsidR="000E6601" w:rsidRPr="000E6601" w:rsidRDefault="000E6601" w:rsidP="000E6601">
      <w:pPr>
        <w:jc w:val="both"/>
      </w:pPr>
    </w:p>
    <w:p w:rsidR="000E6601" w:rsidRPr="000E6601" w:rsidRDefault="000E6601" w:rsidP="000E6601">
      <w:pPr>
        <w:pBdr>
          <w:top w:val="single" w:sz="4" w:space="1" w:color="auto"/>
        </w:pBdr>
        <w:jc w:val="center"/>
      </w:pPr>
      <w:r w:rsidRPr="000E6601">
        <w:t>(в случае отсутствия основного места работы (службы) – род занятий)</w:t>
      </w:r>
    </w:p>
    <w:p w:rsidR="000E6601" w:rsidRPr="000E6601" w:rsidRDefault="000E6601" w:rsidP="000E6601">
      <w:pPr>
        <w:pBdr>
          <w:top w:val="single" w:sz="4" w:space="1" w:color="auto"/>
        </w:pBdr>
      </w:pPr>
    </w:p>
    <w:tbl>
      <w:tblPr>
        <w:tblStyle w:val="aff4"/>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1701"/>
        <w:gridCol w:w="567"/>
        <w:gridCol w:w="2409"/>
        <w:gridCol w:w="567"/>
        <w:gridCol w:w="3084"/>
      </w:tblGrid>
      <w:tr w:rsidR="000E6601" w:rsidRPr="000E6601" w:rsidTr="00966456">
        <w:tc>
          <w:tcPr>
            <w:tcW w:w="3936" w:type="dxa"/>
            <w:gridSpan w:val="2"/>
          </w:tcPr>
          <w:p w:rsidR="000E6601" w:rsidRPr="000E6601" w:rsidRDefault="000E6601" w:rsidP="00966456">
            <w:pPr>
              <w:spacing w:line="0" w:lineRule="atLeast"/>
              <w:jc w:val="both"/>
            </w:pPr>
            <w:r w:rsidRPr="000E6601">
              <w:t>за отчетный период с 1 января 20</w:t>
            </w:r>
          </w:p>
        </w:tc>
        <w:tc>
          <w:tcPr>
            <w:tcW w:w="567" w:type="dxa"/>
          </w:tcPr>
          <w:p w:rsidR="000E6601" w:rsidRPr="000E6601" w:rsidRDefault="000E6601" w:rsidP="00966456">
            <w:pPr>
              <w:spacing w:line="0" w:lineRule="atLeast"/>
              <w:jc w:val="both"/>
              <w:rPr>
                <w:b/>
              </w:rPr>
            </w:pPr>
          </w:p>
        </w:tc>
        <w:tc>
          <w:tcPr>
            <w:tcW w:w="2409" w:type="dxa"/>
          </w:tcPr>
          <w:p w:rsidR="000E6601" w:rsidRPr="000E6601" w:rsidRDefault="000E6601" w:rsidP="00966456">
            <w:pPr>
              <w:spacing w:line="0" w:lineRule="atLeast"/>
              <w:ind w:right="34"/>
              <w:jc w:val="both"/>
            </w:pPr>
            <w:r w:rsidRPr="000E6601">
              <w:t>г. по 31 декабря 20</w:t>
            </w:r>
          </w:p>
        </w:tc>
        <w:tc>
          <w:tcPr>
            <w:tcW w:w="567" w:type="dxa"/>
          </w:tcPr>
          <w:p w:rsidR="000E6601" w:rsidRPr="000E6601" w:rsidRDefault="000E6601" w:rsidP="00966456">
            <w:pPr>
              <w:spacing w:line="0" w:lineRule="atLeast"/>
              <w:jc w:val="both"/>
              <w:rPr>
                <w:b/>
              </w:rPr>
            </w:pPr>
          </w:p>
        </w:tc>
        <w:tc>
          <w:tcPr>
            <w:tcW w:w="3084" w:type="dxa"/>
          </w:tcPr>
          <w:p w:rsidR="000E6601" w:rsidRPr="000E6601" w:rsidRDefault="000E6601" w:rsidP="00966456">
            <w:pPr>
              <w:spacing w:line="0" w:lineRule="atLeast"/>
              <w:jc w:val="both"/>
            </w:pPr>
            <w:r w:rsidRPr="000E6601">
              <w:t xml:space="preserve">г. об </w:t>
            </w:r>
            <w:proofErr w:type="gramStart"/>
            <w:r w:rsidRPr="000E6601">
              <w:t>имуществе</w:t>
            </w:r>
            <w:proofErr w:type="gramEnd"/>
            <w:r w:rsidRPr="000E6601">
              <w:t xml:space="preserve">, </w:t>
            </w:r>
          </w:p>
        </w:tc>
      </w:tr>
      <w:tr w:rsidR="000E6601" w:rsidRPr="000E6601" w:rsidTr="00966456">
        <w:tc>
          <w:tcPr>
            <w:tcW w:w="2235" w:type="dxa"/>
          </w:tcPr>
          <w:p w:rsidR="000E6601" w:rsidRPr="000E6601" w:rsidRDefault="000E6601" w:rsidP="00966456">
            <w:pPr>
              <w:spacing w:line="0" w:lineRule="atLeast"/>
              <w:jc w:val="both"/>
            </w:pPr>
            <w:r w:rsidRPr="000E6601">
              <w:t>принадлежащем</w:t>
            </w:r>
          </w:p>
        </w:tc>
        <w:tc>
          <w:tcPr>
            <w:tcW w:w="8328" w:type="dxa"/>
            <w:gridSpan w:val="5"/>
            <w:tcBorders>
              <w:bottom w:val="single" w:sz="4" w:space="0" w:color="auto"/>
            </w:tcBorders>
          </w:tcPr>
          <w:p w:rsidR="000E6601" w:rsidRPr="000E6601" w:rsidRDefault="000E6601" w:rsidP="00966456">
            <w:pPr>
              <w:spacing w:line="0" w:lineRule="atLeast"/>
              <w:jc w:val="center"/>
              <w:rPr>
                <w:b/>
              </w:rPr>
            </w:pPr>
          </w:p>
        </w:tc>
      </w:tr>
    </w:tbl>
    <w:p w:rsidR="000E6601" w:rsidRPr="000E6601" w:rsidRDefault="000E6601" w:rsidP="000E6601">
      <w:pPr>
        <w:spacing w:line="0" w:lineRule="atLeast"/>
        <w:jc w:val="center"/>
      </w:pPr>
      <w:r w:rsidRPr="000E6601">
        <w:t>(фамилия, имя, отчество)</w:t>
      </w:r>
    </w:p>
    <w:p w:rsidR="000E6601" w:rsidRPr="000E6601" w:rsidRDefault="000E6601" w:rsidP="000E6601"/>
    <w:p w:rsidR="000E6601" w:rsidRPr="000E6601" w:rsidRDefault="000E6601" w:rsidP="000E6601">
      <w:pPr>
        <w:jc w:val="both"/>
      </w:pPr>
      <w:r w:rsidRPr="000E6601">
        <w:t xml:space="preserve">на праве собственности, о вкладах в банках, ценных бумагах, об обязательствах  </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7"/>
        <w:gridCol w:w="687"/>
        <w:gridCol w:w="416"/>
        <w:gridCol w:w="1367"/>
        <w:gridCol w:w="1126"/>
        <w:gridCol w:w="282"/>
        <w:gridCol w:w="516"/>
      </w:tblGrid>
      <w:tr w:rsidR="000E6601" w:rsidRPr="000E6601" w:rsidTr="00966456">
        <w:tc>
          <w:tcPr>
            <w:tcW w:w="5334" w:type="dxa"/>
          </w:tcPr>
          <w:p w:rsidR="000E6601" w:rsidRPr="000E6601" w:rsidRDefault="000E6601" w:rsidP="00966456">
            <w:pPr>
              <w:ind w:right="-108"/>
              <w:jc w:val="both"/>
            </w:pPr>
            <w:r w:rsidRPr="000E6601">
              <w:t xml:space="preserve">имущественного характера по состоянию </w:t>
            </w:r>
            <w:proofErr w:type="gramStart"/>
            <w:r w:rsidRPr="000E6601">
              <w:t>на</w:t>
            </w:r>
            <w:proofErr w:type="gramEnd"/>
            <w:r w:rsidRPr="000E6601">
              <w:t xml:space="preserve"> </w:t>
            </w:r>
          </w:p>
        </w:tc>
        <w:tc>
          <w:tcPr>
            <w:tcW w:w="707" w:type="dxa"/>
          </w:tcPr>
          <w:p w:rsidR="000E6601" w:rsidRPr="000E6601" w:rsidRDefault="000E6601" w:rsidP="00966456">
            <w:pPr>
              <w:ind w:left="-108" w:firstLine="108"/>
              <w:jc w:val="both"/>
              <w:rPr>
                <w:b/>
              </w:rPr>
            </w:pPr>
            <w:r w:rsidRPr="000E6601">
              <w:rPr>
                <w:b/>
              </w:rPr>
              <w:t xml:space="preserve">  «</w:t>
            </w:r>
          </w:p>
        </w:tc>
        <w:tc>
          <w:tcPr>
            <w:tcW w:w="424" w:type="dxa"/>
          </w:tcPr>
          <w:p w:rsidR="000E6601" w:rsidRPr="000E6601" w:rsidRDefault="000E6601" w:rsidP="00966456">
            <w:pPr>
              <w:ind w:left="-90"/>
              <w:jc w:val="both"/>
              <w:rPr>
                <w:b/>
              </w:rPr>
            </w:pPr>
            <w:r w:rsidRPr="000E6601">
              <w:rPr>
                <w:b/>
              </w:rPr>
              <w:t xml:space="preserve">  »</w:t>
            </w:r>
          </w:p>
        </w:tc>
        <w:tc>
          <w:tcPr>
            <w:tcW w:w="1417" w:type="dxa"/>
          </w:tcPr>
          <w:p w:rsidR="000E6601" w:rsidRPr="000E6601" w:rsidRDefault="000E6601" w:rsidP="00966456">
            <w:pPr>
              <w:jc w:val="both"/>
              <w:rPr>
                <w:b/>
              </w:rPr>
            </w:pPr>
            <w:r w:rsidRPr="000E6601">
              <w:rPr>
                <w:b/>
              </w:rPr>
              <w:t xml:space="preserve">   </w:t>
            </w:r>
          </w:p>
        </w:tc>
        <w:tc>
          <w:tcPr>
            <w:tcW w:w="1157" w:type="dxa"/>
          </w:tcPr>
          <w:p w:rsidR="000E6601" w:rsidRPr="000E6601" w:rsidRDefault="000E6601" w:rsidP="00966456">
            <w:pPr>
              <w:jc w:val="both"/>
              <w:rPr>
                <w:b/>
              </w:rPr>
            </w:pPr>
            <w:r w:rsidRPr="000E6601">
              <w:rPr>
                <w:b/>
              </w:rPr>
              <w:t xml:space="preserve">  20     г.</w:t>
            </w:r>
          </w:p>
        </w:tc>
        <w:tc>
          <w:tcPr>
            <w:tcW w:w="285" w:type="dxa"/>
          </w:tcPr>
          <w:p w:rsidR="000E6601" w:rsidRPr="000E6601" w:rsidRDefault="000E6601" w:rsidP="00966456">
            <w:pPr>
              <w:jc w:val="both"/>
              <w:rPr>
                <w:b/>
              </w:rPr>
            </w:pPr>
            <w:r w:rsidRPr="000E6601">
              <w:rPr>
                <w:b/>
              </w:rPr>
              <w:t xml:space="preserve">   </w:t>
            </w:r>
          </w:p>
        </w:tc>
        <w:tc>
          <w:tcPr>
            <w:tcW w:w="529" w:type="dxa"/>
            <w:tcBorders>
              <w:left w:val="nil"/>
            </w:tcBorders>
          </w:tcPr>
          <w:p w:rsidR="000E6601" w:rsidRPr="000E6601" w:rsidRDefault="000E6601" w:rsidP="00966456">
            <w:pPr>
              <w:jc w:val="both"/>
              <w:rPr>
                <w:b/>
              </w:rPr>
            </w:pPr>
            <w:r w:rsidRPr="000E6601">
              <w:rPr>
                <w:b/>
              </w:rPr>
              <w:t xml:space="preserve"> </w:t>
            </w:r>
          </w:p>
        </w:tc>
      </w:tr>
    </w:tbl>
    <w:p w:rsidR="000E6601" w:rsidRPr="000E6601" w:rsidRDefault="000E6601" w:rsidP="000E6601">
      <w:pPr>
        <w:jc w:val="both"/>
      </w:pPr>
    </w:p>
    <w:p w:rsidR="000E6601" w:rsidRPr="000E6601" w:rsidRDefault="000E6601" w:rsidP="000E6601">
      <w:pPr>
        <w:jc w:val="both"/>
        <w:rPr>
          <w:b/>
          <w:bCs/>
        </w:rPr>
      </w:pPr>
      <w:r w:rsidRPr="000E6601">
        <w:rPr>
          <w:b/>
          <w:bCs/>
        </w:rPr>
        <w:t xml:space="preserve">Раздел 1. Сведения о доходах </w:t>
      </w:r>
      <w:r w:rsidRPr="000E6601">
        <w:rPr>
          <w:b/>
          <w:bCs/>
          <w:vertAlign w:val="superscript"/>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7230"/>
        <w:gridCol w:w="2126"/>
      </w:tblGrid>
      <w:tr w:rsidR="000E6601" w:rsidRPr="000E6601" w:rsidTr="00966456">
        <w:tc>
          <w:tcPr>
            <w:tcW w:w="595"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7230" w:type="dxa"/>
          </w:tcPr>
          <w:p w:rsidR="000E6601" w:rsidRPr="000E6601" w:rsidRDefault="000E6601" w:rsidP="00966456">
            <w:pPr>
              <w:jc w:val="center"/>
            </w:pPr>
            <w:r w:rsidRPr="000E6601">
              <w:t>Вид дохода</w:t>
            </w:r>
          </w:p>
        </w:tc>
        <w:tc>
          <w:tcPr>
            <w:tcW w:w="2126" w:type="dxa"/>
          </w:tcPr>
          <w:p w:rsidR="000E6601" w:rsidRPr="000E6601" w:rsidRDefault="000E6601" w:rsidP="00966456">
            <w:pPr>
              <w:jc w:val="center"/>
            </w:pPr>
            <w:r w:rsidRPr="000E6601">
              <w:t>Величина дохода</w:t>
            </w:r>
            <w:proofErr w:type="gramStart"/>
            <w:r w:rsidRPr="000E6601">
              <w:rPr>
                <w:vertAlign w:val="superscript"/>
              </w:rPr>
              <w:t>2</w:t>
            </w:r>
            <w:proofErr w:type="gramEnd"/>
            <w:r w:rsidRPr="000E6601">
              <w:br/>
              <w:t>(руб.)</w:t>
            </w:r>
          </w:p>
        </w:tc>
      </w:tr>
      <w:tr w:rsidR="000E6601" w:rsidRPr="000E6601" w:rsidTr="00966456">
        <w:tc>
          <w:tcPr>
            <w:tcW w:w="595" w:type="dxa"/>
          </w:tcPr>
          <w:p w:rsidR="000E6601" w:rsidRPr="000E6601" w:rsidRDefault="000E6601" w:rsidP="00966456">
            <w:pPr>
              <w:jc w:val="center"/>
            </w:pPr>
            <w:r w:rsidRPr="000E6601">
              <w:t>1</w:t>
            </w:r>
          </w:p>
        </w:tc>
        <w:tc>
          <w:tcPr>
            <w:tcW w:w="7230" w:type="dxa"/>
          </w:tcPr>
          <w:p w:rsidR="000E6601" w:rsidRPr="000E6601" w:rsidRDefault="000E6601" w:rsidP="00966456">
            <w:pPr>
              <w:jc w:val="center"/>
            </w:pPr>
            <w:r w:rsidRPr="000E6601">
              <w:t>2</w:t>
            </w:r>
          </w:p>
        </w:tc>
        <w:tc>
          <w:tcPr>
            <w:tcW w:w="2126" w:type="dxa"/>
          </w:tcPr>
          <w:p w:rsidR="000E6601" w:rsidRPr="000E6601" w:rsidRDefault="000E6601" w:rsidP="00966456">
            <w:pPr>
              <w:jc w:val="center"/>
            </w:pPr>
            <w:r w:rsidRPr="000E6601">
              <w:t>3</w:t>
            </w:r>
          </w:p>
        </w:tc>
      </w:tr>
      <w:tr w:rsidR="000E6601" w:rsidRPr="000E6601" w:rsidTr="00966456">
        <w:trPr>
          <w:trHeight w:val="429"/>
        </w:trPr>
        <w:tc>
          <w:tcPr>
            <w:tcW w:w="595" w:type="dxa"/>
          </w:tcPr>
          <w:p w:rsidR="000E6601" w:rsidRPr="000E6601" w:rsidRDefault="000E6601" w:rsidP="00966456">
            <w:pPr>
              <w:jc w:val="center"/>
            </w:pPr>
            <w:r w:rsidRPr="000E6601">
              <w:t>1</w:t>
            </w:r>
          </w:p>
        </w:tc>
        <w:tc>
          <w:tcPr>
            <w:tcW w:w="7230" w:type="dxa"/>
          </w:tcPr>
          <w:p w:rsidR="000E6601" w:rsidRPr="000E6601" w:rsidRDefault="000E6601" w:rsidP="00966456">
            <w:pPr>
              <w:ind w:left="57"/>
            </w:pPr>
            <w:r w:rsidRPr="000E6601">
              <w:t>Доход по основному месту работы</w:t>
            </w:r>
          </w:p>
          <w:p w:rsidR="000E6601" w:rsidRPr="000E6601" w:rsidRDefault="000E6601" w:rsidP="00966456">
            <w:pPr>
              <w:ind w:left="57"/>
            </w:pPr>
          </w:p>
        </w:tc>
        <w:tc>
          <w:tcPr>
            <w:tcW w:w="2126" w:type="dxa"/>
            <w:vAlign w:val="center"/>
          </w:tcPr>
          <w:p w:rsidR="000E6601" w:rsidRPr="000E6601" w:rsidRDefault="000E6601" w:rsidP="00966456">
            <w:pPr>
              <w:jc w:val="center"/>
              <w:rPr>
                <w:b/>
              </w:rPr>
            </w:pPr>
          </w:p>
        </w:tc>
      </w:tr>
      <w:tr w:rsidR="000E6601" w:rsidRPr="000E6601" w:rsidTr="00966456">
        <w:trPr>
          <w:trHeight w:val="414"/>
        </w:trPr>
        <w:tc>
          <w:tcPr>
            <w:tcW w:w="595" w:type="dxa"/>
          </w:tcPr>
          <w:p w:rsidR="000E6601" w:rsidRPr="000E6601" w:rsidRDefault="000E6601" w:rsidP="00966456">
            <w:pPr>
              <w:jc w:val="center"/>
            </w:pPr>
            <w:r w:rsidRPr="000E6601">
              <w:t>2</w:t>
            </w:r>
          </w:p>
        </w:tc>
        <w:tc>
          <w:tcPr>
            <w:tcW w:w="7230" w:type="dxa"/>
          </w:tcPr>
          <w:p w:rsidR="000E6601" w:rsidRPr="000E6601" w:rsidRDefault="000E6601" w:rsidP="00966456">
            <w:pPr>
              <w:ind w:left="57"/>
            </w:pPr>
            <w:r w:rsidRPr="000E6601">
              <w:t>Доход от педагогической и научной деятельности</w:t>
            </w:r>
          </w:p>
        </w:tc>
        <w:tc>
          <w:tcPr>
            <w:tcW w:w="2126" w:type="dxa"/>
            <w:vAlign w:val="center"/>
          </w:tcPr>
          <w:p w:rsidR="000E6601" w:rsidRPr="000E6601" w:rsidRDefault="000E6601" w:rsidP="00966456">
            <w:pPr>
              <w:jc w:val="center"/>
              <w:rPr>
                <w:b/>
              </w:rPr>
            </w:pPr>
          </w:p>
        </w:tc>
      </w:tr>
      <w:tr w:rsidR="000E6601" w:rsidRPr="000E6601" w:rsidTr="00966456">
        <w:trPr>
          <w:trHeight w:val="428"/>
        </w:trPr>
        <w:tc>
          <w:tcPr>
            <w:tcW w:w="595" w:type="dxa"/>
          </w:tcPr>
          <w:p w:rsidR="000E6601" w:rsidRPr="000E6601" w:rsidRDefault="000E6601" w:rsidP="00966456">
            <w:pPr>
              <w:jc w:val="center"/>
            </w:pPr>
            <w:r w:rsidRPr="000E6601">
              <w:t>3</w:t>
            </w:r>
          </w:p>
        </w:tc>
        <w:tc>
          <w:tcPr>
            <w:tcW w:w="7230" w:type="dxa"/>
          </w:tcPr>
          <w:p w:rsidR="000E6601" w:rsidRPr="000E6601" w:rsidRDefault="000E6601" w:rsidP="00966456">
            <w:pPr>
              <w:ind w:left="57"/>
            </w:pPr>
            <w:r w:rsidRPr="000E6601">
              <w:t>Доход от иной творческой деятельности</w:t>
            </w:r>
          </w:p>
        </w:tc>
        <w:tc>
          <w:tcPr>
            <w:tcW w:w="2126" w:type="dxa"/>
            <w:vAlign w:val="center"/>
          </w:tcPr>
          <w:p w:rsidR="000E6601" w:rsidRPr="000E6601" w:rsidRDefault="000E6601" w:rsidP="00966456">
            <w:pPr>
              <w:jc w:val="center"/>
            </w:pPr>
          </w:p>
        </w:tc>
      </w:tr>
      <w:tr w:rsidR="000E6601" w:rsidRPr="000E6601" w:rsidTr="00966456">
        <w:trPr>
          <w:trHeight w:val="406"/>
        </w:trPr>
        <w:tc>
          <w:tcPr>
            <w:tcW w:w="595" w:type="dxa"/>
          </w:tcPr>
          <w:p w:rsidR="000E6601" w:rsidRPr="000E6601" w:rsidRDefault="000E6601" w:rsidP="00966456">
            <w:pPr>
              <w:jc w:val="center"/>
            </w:pPr>
            <w:r w:rsidRPr="000E6601">
              <w:t>4</w:t>
            </w:r>
          </w:p>
        </w:tc>
        <w:tc>
          <w:tcPr>
            <w:tcW w:w="7230" w:type="dxa"/>
          </w:tcPr>
          <w:p w:rsidR="000E6601" w:rsidRPr="000E6601" w:rsidRDefault="000E6601" w:rsidP="00966456">
            <w:pPr>
              <w:ind w:left="57"/>
            </w:pPr>
            <w:r w:rsidRPr="000E6601">
              <w:t>Доход от вкладов в банках и иных кредитных организациях</w:t>
            </w:r>
          </w:p>
        </w:tc>
        <w:tc>
          <w:tcPr>
            <w:tcW w:w="2126" w:type="dxa"/>
            <w:vAlign w:val="center"/>
          </w:tcPr>
          <w:p w:rsidR="000E6601" w:rsidRPr="000E6601" w:rsidRDefault="000E6601" w:rsidP="00966456">
            <w:pPr>
              <w:jc w:val="center"/>
              <w:rPr>
                <w:b/>
              </w:rPr>
            </w:pPr>
          </w:p>
        </w:tc>
      </w:tr>
      <w:tr w:rsidR="000E6601" w:rsidRPr="000E6601" w:rsidTr="00966456">
        <w:trPr>
          <w:trHeight w:val="560"/>
        </w:trPr>
        <w:tc>
          <w:tcPr>
            <w:tcW w:w="595" w:type="dxa"/>
            <w:tcBorders>
              <w:bottom w:val="single" w:sz="4" w:space="0" w:color="auto"/>
            </w:tcBorders>
          </w:tcPr>
          <w:p w:rsidR="000E6601" w:rsidRPr="000E6601" w:rsidRDefault="000E6601" w:rsidP="00966456">
            <w:pPr>
              <w:jc w:val="center"/>
            </w:pPr>
            <w:r w:rsidRPr="000E6601">
              <w:t>5</w:t>
            </w:r>
          </w:p>
        </w:tc>
        <w:tc>
          <w:tcPr>
            <w:tcW w:w="7230" w:type="dxa"/>
            <w:tcBorders>
              <w:bottom w:val="nil"/>
            </w:tcBorders>
          </w:tcPr>
          <w:p w:rsidR="000E6601" w:rsidRPr="000E6601" w:rsidRDefault="000E6601" w:rsidP="00966456">
            <w:pPr>
              <w:ind w:left="57"/>
            </w:pPr>
            <w:r w:rsidRPr="000E6601">
              <w:t>Доход от ценных бумаг и долей участия в коммерческих организациях</w:t>
            </w:r>
          </w:p>
        </w:tc>
        <w:tc>
          <w:tcPr>
            <w:tcW w:w="2126" w:type="dxa"/>
            <w:tcBorders>
              <w:bottom w:val="nil"/>
            </w:tcBorders>
            <w:vAlign w:val="center"/>
          </w:tcPr>
          <w:p w:rsidR="000E6601" w:rsidRPr="000E6601" w:rsidRDefault="000E6601" w:rsidP="00966456">
            <w:pPr>
              <w:jc w:val="center"/>
              <w:rPr>
                <w:b/>
              </w:rPr>
            </w:pPr>
          </w:p>
        </w:tc>
      </w:tr>
      <w:tr w:rsidR="000E6601" w:rsidRPr="000E6601" w:rsidTr="00966456">
        <w:tc>
          <w:tcPr>
            <w:tcW w:w="595" w:type="dxa"/>
            <w:tcBorders>
              <w:bottom w:val="nil"/>
            </w:tcBorders>
          </w:tcPr>
          <w:p w:rsidR="000E6601" w:rsidRPr="000E6601" w:rsidRDefault="000E6601" w:rsidP="00966456">
            <w:pPr>
              <w:jc w:val="center"/>
            </w:pPr>
            <w:r w:rsidRPr="000E6601">
              <w:t>6</w:t>
            </w:r>
          </w:p>
        </w:tc>
        <w:tc>
          <w:tcPr>
            <w:tcW w:w="7230" w:type="dxa"/>
            <w:tcBorders>
              <w:bottom w:val="nil"/>
            </w:tcBorders>
            <w:vAlign w:val="bottom"/>
          </w:tcPr>
          <w:p w:rsidR="000E6601" w:rsidRPr="000E6601" w:rsidRDefault="000E6601" w:rsidP="00966456">
            <w:pPr>
              <w:ind w:left="57"/>
            </w:pPr>
            <w:r w:rsidRPr="000E6601">
              <w:t>Иные доходы (указать вид дохода):</w:t>
            </w:r>
          </w:p>
        </w:tc>
        <w:tc>
          <w:tcPr>
            <w:tcW w:w="2126" w:type="dxa"/>
            <w:tcBorders>
              <w:bottom w:val="nil"/>
            </w:tcBorders>
            <w:vAlign w:val="center"/>
          </w:tcPr>
          <w:p w:rsidR="000E6601" w:rsidRPr="000E6601" w:rsidRDefault="000E6601" w:rsidP="00966456">
            <w:pPr>
              <w:jc w:val="center"/>
            </w:pPr>
          </w:p>
        </w:tc>
      </w:tr>
      <w:tr w:rsidR="000E6601" w:rsidRPr="000E6601" w:rsidTr="00966456">
        <w:tc>
          <w:tcPr>
            <w:tcW w:w="595" w:type="dxa"/>
            <w:tcBorders>
              <w:top w:val="nil"/>
              <w:bottom w:val="nil"/>
            </w:tcBorders>
            <w:vAlign w:val="bottom"/>
          </w:tcPr>
          <w:p w:rsidR="000E6601" w:rsidRPr="000E6601" w:rsidRDefault="000E6601" w:rsidP="00966456">
            <w:pPr>
              <w:jc w:val="center"/>
            </w:pPr>
          </w:p>
        </w:tc>
        <w:tc>
          <w:tcPr>
            <w:tcW w:w="7230" w:type="dxa"/>
            <w:tcBorders>
              <w:top w:val="nil"/>
              <w:bottom w:val="nil"/>
            </w:tcBorders>
            <w:vAlign w:val="bottom"/>
          </w:tcPr>
          <w:p w:rsidR="000E6601" w:rsidRPr="000E6601" w:rsidRDefault="000E6601" w:rsidP="00966456">
            <w:pPr>
              <w:ind w:left="57"/>
              <w:rPr>
                <w:b/>
              </w:rPr>
            </w:pPr>
          </w:p>
        </w:tc>
        <w:tc>
          <w:tcPr>
            <w:tcW w:w="2126" w:type="dxa"/>
            <w:tcBorders>
              <w:top w:val="nil"/>
              <w:bottom w:val="nil"/>
            </w:tcBorders>
            <w:vAlign w:val="center"/>
          </w:tcPr>
          <w:p w:rsidR="000E6601" w:rsidRPr="000E6601" w:rsidRDefault="000E6601" w:rsidP="00966456">
            <w:pPr>
              <w:jc w:val="center"/>
              <w:rPr>
                <w:b/>
              </w:rPr>
            </w:pPr>
          </w:p>
        </w:tc>
      </w:tr>
      <w:tr w:rsidR="000E6601" w:rsidRPr="000E6601" w:rsidTr="00966456">
        <w:tc>
          <w:tcPr>
            <w:tcW w:w="595" w:type="dxa"/>
            <w:tcBorders>
              <w:top w:val="nil"/>
              <w:bottom w:val="nil"/>
            </w:tcBorders>
            <w:vAlign w:val="bottom"/>
          </w:tcPr>
          <w:p w:rsidR="000E6601" w:rsidRPr="000E6601" w:rsidRDefault="000E6601" w:rsidP="00966456">
            <w:pPr>
              <w:jc w:val="center"/>
            </w:pPr>
          </w:p>
        </w:tc>
        <w:tc>
          <w:tcPr>
            <w:tcW w:w="7230" w:type="dxa"/>
            <w:tcBorders>
              <w:top w:val="nil"/>
              <w:bottom w:val="nil"/>
            </w:tcBorders>
            <w:vAlign w:val="bottom"/>
          </w:tcPr>
          <w:p w:rsidR="000E6601" w:rsidRPr="000E6601" w:rsidRDefault="000E6601" w:rsidP="00966456">
            <w:pPr>
              <w:ind w:left="57"/>
              <w:rPr>
                <w:b/>
              </w:rPr>
            </w:pPr>
          </w:p>
        </w:tc>
        <w:tc>
          <w:tcPr>
            <w:tcW w:w="2126" w:type="dxa"/>
            <w:tcBorders>
              <w:top w:val="nil"/>
              <w:bottom w:val="nil"/>
            </w:tcBorders>
            <w:vAlign w:val="center"/>
          </w:tcPr>
          <w:p w:rsidR="000E6601" w:rsidRPr="000E6601" w:rsidRDefault="000E6601" w:rsidP="00966456">
            <w:pPr>
              <w:jc w:val="center"/>
              <w:rPr>
                <w:b/>
              </w:rPr>
            </w:pPr>
          </w:p>
        </w:tc>
      </w:tr>
      <w:tr w:rsidR="000E6601" w:rsidRPr="000E6601" w:rsidTr="00966456">
        <w:tc>
          <w:tcPr>
            <w:tcW w:w="595" w:type="dxa"/>
            <w:tcBorders>
              <w:top w:val="nil"/>
            </w:tcBorders>
            <w:vAlign w:val="bottom"/>
          </w:tcPr>
          <w:p w:rsidR="000E6601" w:rsidRPr="000E6601" w:rsidRDefault="000E6601" w:rsidP="00966456">
            <w:pPr>
              <w:jc w:val="center"/>
            </w:pPr>
          </w:p>
        </w:tc>
        <w:tc>
          <w:tcPr>
            <w:tcW w:w="7230" w:type="dxa"/>
            <w:tcBorders>
              <w:top w:val="nil"/>
            </w:tcBorders>
            <w:vAlign w:val="bottom"/>
          </w:tcPr>
          <w:p w:rsidR="000E6601" w:rsidRPr="000E6601" w:rsidRDefault="000E6601" w:rsidP="00966456">
            <w:pPr>
              <w:ind w:left="57"/>
              <w:rPr>
                <w:b/>
              </w:rPr>
            </w:pPr>
          </w:p>
        </w:tc>
        <w:tc>
          <w:tcPr>
            <w:tcW w:w="2126" w:type="dxa"/>
            <w:tcBorders>
              <w:top w:val="nil"/>
            </w:tcBorders>
            <w:vAlign w:val="center"/>
          </w:tcPr>
          <w:p w:rsidR="000E6601" w:rsidRPr="000E6601" w:rsidRDefault="000E6601" w:rsidP="00966456">
            <w:pPr>
              <w:jc w:val="center"/>
              <w:rPr>
                <w:b/>
              </w:rPr>
            </w:pPr>
          </w:p>
        </w:tc>
      </w:tr>
      <w:tr w:rsidR="000E6601" w:rsidRPr="000E6601" w:rsidTr="00966456">
        <w:tc>
          <w:tcPr>
            <w:tcW w:w="595" w:type="dxa"/>
            <w:vAlign w:val="bottom"/>
          </w:tcPr>
          <w:p w:rsidR="000E6601" w:rsidRPr="000E6601" w:rsidRDefault="000E6601" w:rsidP="00966456">
            <w:pPr>
              <w:jc w:val="center"/>
            </w:pPr>
            <w:r w:rsidRPr="000E6601">
              <w:t>7</w:t>
            </w:r>
          </w:p>
        </w:tc>
        <w:tc>
          <w:tcPr>
            <w:tcW w:w="7230" w:type="dxa"/>
            <w:vAlign w:val="bottom"/>
          </w:tcPr>
          <w:p w:rsidR="000E6601" w:rsidRPr="000E6601" w:rsidRDefault="000E6601" w:rsidP="00966456">
            <w:pPr>
              <w:ind w:left="57"/>
              <w:rPr>
                <w:b/>
              </w:rPr>
            </w:pPr>
            <w:r w:rsidRPr="000E6601">
              <w:rPr>
                <w:b/>
              </w:rPr>
              <w:t>Итого доход за отчетный период</w:t>
            </w:r>
          </w:p>
        </w:tc>
        <w:tc>
          <w:tcPr>
            <w:tcW w:w="2126" w:type="dxa"/>
            <w:vAlign w:val="center"/>
          </w:tcPr>
          <w:p w:rsidR="000E6601" w:rsidRPr="000E6601" w:rsidRDefault="000E6601" w:rsidP="00966456">
            <w:pPr>
              <w:jc w:val="center"/>
              <w:rPr>
                <w:b/>
              </w:rPr>
            </w:pPr>
          </w:p>
        </w:tc>
      </w:tr>
    </w:tbl>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доходы (включая пенсии, пособия, иные выплаты) за отчетный период.</w:t>
      </w:r>
    </w:p>
    <w:p w:rsidR="000E6601" w:rsidRPr="000E6601" w:rsidRDefault="000E6601" w:rsidP="000E6601">
      <w:pPr>
        <w:ind w:firstLine="567"/>
        <w:jc w:val="both"/>
        <w:rPr>
          <w:b/>
          <w:bCs/>
        </w:rPr>
      </w:pPr>
      <w:r w:rsidRPr="000E6601">
        <w:rPr>
          <w:vertAlign w:val="superscript"/>
        </w:rPr>
        <w:t>2</w:t>
      </w:r>
      <w:r w:rsidRPr="000E6601">
        <w:t> Доход, полученный в иностранной валюте, указывается в рублях по курсу Банка России на дату получения дохода.</w:t>
      </w:r>
      <w:r w:rsidRPr="000E6601">
        <w:rPr>
          <w:b/>
          <w:bCs/>
        </w:rPr>
        <w:t xml:space="preserve"> </w:t>
      </w:r>
    </w:p>
    <w:p w:rsidR="000E6601" w:rsidRPr="000E6601" w:rsidRDefault="000E6601" w:rsidP="000E6601">
      <w:pPr>
        <w:ind w:firstLine="567"/>
        <w:jc w:val="both"/>
        <w:rPr>
          <w:b/>
          <w:bCs/>
        </w:rPr>
      </w:pPr>
    </w:p>
    <w:p w:rsidR="000E6601" w:rsidRPr="000E6601" w:rsidRDefault="000E6601" w:rsidP="000E6601">
      <w:pPr>
        <w:jc w:val="both"/>
        <w:rPr>
          <w:b/>
          <w:bCs/>
          <w:vertAlign w:val="superscript"/>
        </w:rPr>
      </w:pPr>
      <w:r w:rsidRPr="000E6601">
        <w:rPr>
          <w:b/>
          <w:bCs/>
        </w:rPr>
        <w:t>Раздел 2. Сведения о расходах</w:t>
      </w:r>
      <w:proofErr w:type="gramStart"/>
      <w:r w:rsidRPr="000E6601">
        <w:rPr>
          <w:b/>
          <w:bCs/>
          <w:vertAlign w:val="superscript"/>
        </w:rPr>
        <w:t>1</w:t>
      </w:r>
      <w:proofErr w:type="gramEnd"/>
    </w:p>
    <w:tbl>
      <w:tblPr>
        <w:tblStyle w:val="aff4"/>
        <w:tblW w:w="10031" w:type="dxa"/>
        <w:tblLook w:val="04A0"/>
      </w:tblPr>
      <w:tblGrid>
        <w:gridCol w:w="540"/>
        <w:gridCol w:w="2205"/>
        <w:gridCol w:w="1547"/>
        <w:gridCol w:w="3735"/>
        <w:gridCol w:w="2004"/>
      </w:tblGrid>
      <w:tr w:rsidR="000E6601" w:rsidRPr="000E6601" w:rsidTr="00966456">
        <w:tc>
          <w:tcPr>
            <w:tcW w:w="540"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2205" w:type="dxa"/>
          </w:tcPr>
          <w:p w:rsidR="000E6601" w:rsidRPr="000E6601" w:rsidRDefault="000E6601" w:rsidP="00966456">
            <w:pPr>
              <w:jc w:val="center"/>
              <w:rPr>
                <w:bCs/>
              </w:rPr>
            </w:pPr>
            <w:r w:rsidRPr="000E6601">
              <w:rPr>
                <w:bCs/>
              </w:rPr>
              <w:t xml:space="preserve">Вид </w:t>
            </w:r>
            <w:proofErr w:type="gramStart"/>
            <w:r w:rsidRPr="000E6601">
              <w:rPr>
                <w:bCs/>
              </w:rPr>
              <w:t>приобретенного</w:t>
            </w:r>
            <w:proofErr w:type="gramEnd"/>
            <w:r w:rsidRPr="000E6601">
              <w:rPr>
                <w:bCs/>
              </w:rPr>
              <w:t xml:space="preserve"> имущества</w:t>
            </w:r>
          </w:p>
        </w:tc>
        <w:tc>
          <w:tcPr>
            <w:tcW w:w="1547" w:type="dxa"/>
          </w:tcPr>
          <w:p w:rsidR="000E6601" w:rsidRPr="000E6601" w:rsidRDefault="000E6601" w:rsidP="00966456">
            <w:pPr>
              <w:jc w:val="center"/>
              <w:rPr>
                <w:bCs/>
              </w:rPr>
            </w:pPr>
            <w:r w:rsidRPr="000E6601">
              <w:rPr>
                <w:bCs/>
              </w:rPr>
              <w:t xml:space="preserve">Сумма сделки </w:t>
            </w:r>
          </w:p>
          <w:p w:rsidR="000E6601" w:rsidRPr="000E6601" w:rsidRDefault="000E6601" w:rsidP="00966456">
            <w:pPr>
              <w:jc w:val="center"/>
              <w:rPr>
                <w:bCs/>
              </w:rPr>
            </w:pPr>
            <w:r w:rsidRPr="000E6601">
              <w:rPr>
                <w:bCs/>
              </w:rPr>
              <w:t>(руб.)</w:t>
            </w:r>
          </w:p>
        </w:tc>
        <w:tc>
          <w:tcPr>
            <w:tcW w:w="3735" w:type="dxa"/>
          </w:tcPr>
          <w:p w:rsidR="000E6601" w:rsidRPr="000E6601" w:rsidRDefault="000E6601" w:rsidP="00966456">
            <w:pPr>
              <w:jc w:val="center"/>
              <w:rPr>
                <w:bCs/>
              </w:rPr>
            </w:pPr>
            <w:r w:rsidRPr="000E6601">
              <w:rPr>
                <w:bCs/>
              </w:rPr>
              <w:t>Источник получения средств, за счет которых приобретено имущество</w:t>
            </w:r>
          </w:p>
        </w:tc>
        <w:tc>
          <w:tcPr>
            <w:tcW w:w="2004" w:type="dxa"/>
          </w:tcPr>
          <w:p w:rsidR="000E6601" w:rsidRPr="000E6601" w:rsidRDefault="000E6601" w:rsidP="00966456">
            <w:pPr>
              <w:jc w:val="center"/>
              <w:rPr>
                <w:bCs/>
              </w:rPr>
            </w:pPr>
            <w:r w:rsidRPr="000E6601">
              <w:rPr>
                <w:bCs/>
              </w:rPr>
              <w:t>Основание приобретения</w:t>
            </w:r>
            <w:proofErr w:type="gramStart"/>
            <w:r w:rsidRPr="000E6601">
              <w:rPr>
                <w:vertAlign w:val="superscript"/>
              </w:rPr>
              <w:t>2</w:t>
            </w:r>
            <w:proofErr w:type="gramEnd"/>
          </w:p>
        </w:tc>
      </w:tr>
      <w:tr w:rsidR="000E6601" w:rsidRPr="000E6601" w:rsidTr="00966456">
        <w:tc>
          <w:tcPr>
            <w:tcW w:w="540" w:type="dxa"/>
            <w:tcBorders>
              <w:bottom w:val="single" w:sz="4" w:space="0" w:color="auto"/>
            </w:tcBorders>
          </w:tcPr>
          <w:p w:rsidR="000E6601" w:rsidRPr="000E6601" w:rsidRDefault="000E6601" w:rsidP="00966456">
            <w:pPr>
              <w:jc w:val="center"/>
            </w:pPr>
            <w:r w:rsidRPr="000E6601">
              <w:t>1</w:t>
            </w:r>
          </w:p>
        </w:tc>
        <w:tc>
          <w:tcPr>
            <w:tcW w:w="2205" w:type="dxa"/>
            <w:tcBorders>
              <w:bottom w:val="single" w:sz="4" w:space="0" w:color="auto"/>
            </w:tcBorders>
          </w:tcPr>
          <w:p w:rsidR="000E6601" w:rsidRPr="000E6601" w:rsidRDefault="000E6601" w:rsidP="00966456">
            <w:pPr>
              <w:jc w:val="center"/>
              <w:rPr>
                <w:bCs/>
              </w:rPr>
            </w:pPr>
            <w:r w:rsidRPr="000E6601">
              <w:rPr>
                <w:bCs/>
              </w:rPr>
              <w:t>2</w:t>
            </w:r>
          </w:p>
        </w:tc>
        <w:tc>
          <w:tcPr>
            <w:tcW w:w="1547" w:type="dxa"/>
            <w:tcBorders>
              <w:bottom w:val="single" w:sz="4" w:space="0" w:color="auto"/>
            </w:tcBorders>
          </w:tcPr>
          <w:p w:rsidR="000E6601" w:rsidRPr="000E6601" w:rsidRDefault="000E6601" w:rsidP="00966456">
            <w:pPr>
              <w:jc w:val="center"/>
              <w:rPr>
                <w:bCs/>
              </w:rPr>
            </w:pPr>
            <w:r w:rsidRPr="000E6601">
              <w:rPr>
                <w:bCs/>
              </w:rPr>
              <w:t>3</w:t>
            </w:r>
          </w:p>
        </w:tc>
        <w:tc>
          <w:tcPr>
            <w:tcW w:w="3735" w:type="dxa"/>
            <w:tcBorders>
              <w:bottom w:val="single" w:sz="4" w:space="0" w:color="auto"/>
            </w:tcBorders>
          </w:tcPr>
          <w:p w:rsidR="000E6601" w:rsidRPr="000E6601" w:rsidRDefault="000E6601" w:rsidP="00966456">
            <w:pPr>
              <w:jc w:val="center"/>
              <w:rPr>
                <w:bCs/>
              </w:rPr>
            </w:pPr>
            <w:r w:rsidRPr="000E6601">
              <w:rPr>
                <w:bCs/>
              </w:rPr>
              <w:t>4</w:t>
            </w:r>
          </w:p>
        </w:tc>
        <w:tc>
          <w:tcPr>
            <w:tcW w:w="2004" w:type="dxa"/>
            <w:tcBorders>
              <w:bottom w:val="single" w:sz="4" w:space="0" w:color="auto"/>
            </w:tcBorders>
          </w:tcPr>
          <w:p w:rsidR="000E6601" w:rsidRPr="000E6601" w:rsidRDefault="000E6601" w:rsidP="00966456">
            <w:pPr>
              <w:jc w:val="center"/>
              <w:rPr>
                <w:bCs/>
              </w:rPr>
            </w:pPr>
            <w:r w:rsidRPr="000E6601">
              <w:rPr>
                <w:bCs/>
              </w:rPr>
              <w:t>5</w:t>
            </w:r>
          </w:p>
        </w:tc>
      </w:tr>
      <w:tr w:rsidR="000E6601" w:rsidRPr="000E6601" w:rsidTr="00966456">
        <w:tc>
          <w:tcPr>
            <w:tcW w:w="540" w:type="dxa"/>
            <w:tcBorders>
              <w:bottom w:val="nil"/>
            </w:tcBorders>
          </w:tcPr>
          <w:p w:rsidR="000E6601" w:rsidRPr="000E6601" w:rsidRDefault="000E6601" w:rsidP="00966456">
            <w:pPr>
              <w:jc w:val="center"/>
              <w:rPr>
                <w:bCs/>
              </w:rPr>
            </w:pPr>
            <w:r w:rsidRPr="000E6601">
              <w:rPr>
                <w:bCs/>
              </w:rPr>
              <w:t>1</w:t>
            </w:r>
          </w:p>
        </w:tc>
        <w:tc>
          <w:tcPr>
            <w:tcW w:w="2205" w:type="dxa"/>
            <w:tcBorders>
              <w:bottom w:val="nil"/>
            </w:tcBorders>
          </w:tcPr>
          <w:p w:rsidR="000E6601" w:rsidRPr="000E6601" w:rsidRDefault="000E6601" w:rsidP="00966456">
            <w:pPr>
              <w:rPr>
                <w:bCs/>
              </w:rPr>
            </w:pPr>
            <w:r w:rsidRPr="000E6601">
              <w:rPr>
                <w:bCs/>
              </w:rPr>
              <w:t>Земельные участки:</w:t>
            </w:r>
          </w:p>
        </w:tc>
        <w:tc>
          <w:tcPr>
            <w:tcW w:w="1547" w:type="dxa"/>
            <w:tcBorders>
              <w:bottom w:val="nil"/>
            </w:tcBorders>
            <w:vAlign w:val="center"/>
          </w:tcPr>
          <w:p w:rsidR="000E6601" w:rsidRPr="000E6601" w:rsidRDefault="000E6601" w:rsidP="00966456">
            <w:pPr>
              <w:jc w:val="center"/>
              <w:rPr>
                <w:bCs/>
              </w:rPr>
            </w:pPr>
          </w:p>
        </w:tc>
        <w:tc>
          <w:tcPr>
            <w:tcW w:w="3735" w:type="dxa"/>
            <w:tcBorders>
              <w:bottom w:val="nil"/>
            </w:tcBorders>
            <w:vAlign w:val="center"/>
          </w:tcPr>
          <w:p w:rsidR="000E6601" w:rsidRPr="000E6601" w:rsidRDefault="000E6601" w:rsidP="00966456">
            <w:pPr>
              <w:jc w:val="center"/>
              <w:rPr>
                <w:bCs/>
              </w:rPr>
            </w:pPr>
          </w:p>
        </w:tc>
        <w:tc>
          <w:tcPr>
            <w:tcW w:w="2004" w:type="dxa"/>
            <w:tcBorders>
              <w:bottom w:val="nil"/>
            </w:tcBorders>
            <w:vAlign w:val="center"/>
          </w:tcPr>
          <w:p w:rsidR="000E6601" w:rsidRPr="000E6601" w:rsidRDefault="000E6601" w:rsidP="00966456">
            <w:pPr>
              <w:jc w:val="center"/>
              <w:rPr>
                <w:bCs/>
              </w:rPr>
            </w:pPr>
          </w:p>
        </w:tc>
      </w:tr>
      <w:tr w:rsidR="000E6601" w:rsidRPr="000E6601" w:rsidTr="00966456">
        <w:tc>
          <w:tcPr>
            <w:tcW w:w="540" w:type="dxa"/>
            <w:tcBorders>
              <w:bottom w:val="nil"/>
            </w:tcBorders>
          </w:tcPr>
          <w:p w:rsidR="000E6601" w:rsidRPr="000E6601" w:rsidRDefault="000E6601" w:rsidP="00966456">
            <w:pPr>
              <w:jc w:val="center"/>
              <w:rPr>
                <w:bCs/>
              </w:rPr>
            </w:pPr>
            <w:r w:rsidRPr="000E6601">
              <w:rPr>
                <w:bCs/>
              </w:rPr>
              <w:t>2</w:t>
            </w:r>
          </w:p>
        </w:tc>
        <w:tc>
          <w:tcPr>
            <w:tcW w:w="2205" w:type="dxa"/>
            <w:tcBorders>
              <w:bottom w:val="nil"/>
            </w:tcBorders>
          </w:tcPr>
          <w:p w:rsidR="000E6601" w:rsidRPr="000E6601" w:rsidRDefault="000E6601" w:rsidP="00966456">
            <w:pPr>
              <w:rPr>
                <w:bCs/>
              </w:rPr>
            </w:pPr>
            <w:r w:rsidRPr="000E6601">
              <w:rPr>
                <w:bCs/>
              </w:rPr>
              <w:t>Иное недвижимое имущество:</w:t>
            </w:r>
          </w:p>
        </w:tc>
        <w:tc>
          <w:tcPr>
            <w:tcW w:w="1547" w:type="dxa"/>
            <w:tcBorders>
              <w:bottom w:val="nil"/>
            </w:tcBorders>
            <w:vAlign w:val="center"/>
          </w:tcPr>
          <w:p w:rsidR="000E6601" w:rsidRPr="000E6601" w:rsidRDefault="000E6601" w:rsidP="00966456">
            <w:pPr>
              <w:jc w:val="center"/>
              <w:rPr>
                <w:bCs/>
              </w:rPr>
            </w:pPr>
          </w:p>
        </w:tc>
        <w:tc>
          <w:tcPr>
            <w:tcW w:w="3735" w:type="dxa"/>
            <w:tcBorders>
              <w:bottom w:val="nil"/>
            </w:tcBorders>
            <w:vAlign w:val="center"/>
          </w:tcPr>
          <w:p w:rsidR="000E6601" w:rsidRPr="000E6601" w:rsidRDefault="000E6601" w:rsidP="00966456">
            <w:pPr>
              <w:jc w:val="center"/>
              <w:rPr>
                <w:bCs/>
              </w:rPr>
            </w:pPr>
          </w:p>
        </w:tc>
        <w:tc>
          <w:tcPr>
            <w:tcW w:w="2004" w:type="dxa"/>
            <w:tcBorders>
              <w:bottom w:val="nil"/>
            </w:tcBorders>
            <w:vAlign w:val="center"/>
          </w:tcPr>
          <w:p w:rsidR="000E6601" w:rsidRPr="000E6601" w:rsidRDefault="000E6601" w:rsidP="00966456">
            <w:pPr>
              <w:jc w:val="center"/>
              <w:rPr>
                <w:bCs/>
              </w:rPr>
            </w:pPr>
          </w:p>
        </w:tc>
      </w:tr>
      <w:tr w:rsidR="000E6601" w:rsidRPr="000E6601" w:rsidTr="00966456">
        <w:tc>
          <w:tcPr>
            <w:tcW w:w="540" w:type="dxa"/>
            <w:tcBorders>
              <w:top w:val="nil"/>
              <w:bottom w:val="nil"/>
            </w:tcBorders>
          </w:tcPr>
          <w:p w:rsidR="000E6601" w:rsidRPr="000E6601" w:rsidRDefault="000E6601" w:rsidP="00966456">
            <w:pPr>
              <w:jc w:val="center"/>
              <w:rPr>
                <w:bCs/>
              </w:rPr>
            </w:pPr>
          </w:p>
        </w:tc>
        <w:tc>
          <w:tcPr>
            <w:tcW w:w="2205" w:type="dxa"/>
            <w:tcBorders>
              <w:top w:val="nil"/>
              <w:bottom w:val="nil"/>
            </w:tcBorders>
          </w:tcPr>
          <w:p w:rsidR="000E6601" w:rsidRPr="000E6601" w:rsidRDefault="000E6601" w:rsidP="00966456">
            <w:pPr>
              <w:rPr>
                <w:b/>
                <w:bCs/>
              </w:rPr>
            </w:pPr>
          </w:p>
        </w:tc>
        <w:tc>
          <w:tcPr>
            <w:tcW w:w="1547" w:type="dxa"/>
            <w:tcBorders>
              <w:top w:val="nil"/>
              <w:bottom w:val="nil"/>
            </w:tcBorders>
          </w:tcPr>
          <w:p w:rsidR="000E6601" w:rsidRPr="000E6601" w:rsidRDefault="000E6601" w:rsidP="00966456">
            <w:pPr>
              <w:jc w:val="center"/>
              <w:rPr>
                <w:b/>
                <w:bCs/>
              </w:rPr>
            </w:pPr>
          </w:p>
        </w:tc>
        <w:tc>
          <w:tcPr>
            <w:tcW w:w="3735" w:type="dxa"/>
            <w:tcBorders>
              <w:top w:val="nil"/>
              <w:bottom w:val="nil"/>
            </w:tcBorders>
          </w:tcPr>
          <w:p w:rsidR="000E6601" w:rsidRPr="000E6601" w:rsidRDefault="000E6601" w:rsidP="00966456">
            <w:pPr>
              <w:jc w:val="both"/>
              <w:rPr>
                <w:b/>
                <w:bCs/>
              </w:rPr>
            </w:pPr>
          </w:p>
        </w:tc>
        <w:tc>
          <w:tcPr>
            <w:tcW w:w="2004" w:type="dxa"/>
            <w:tcBorders>
              <w:top w:val="nil"/>
              <w:bottom w:val="nil"/>
            </w:tcBorders>
          </w:tcPr>
          <w:p w:rsidR="000E6601" w:rsidRPr="000E6601" w:rsidRDefault="000E6601" w:rsidP="00966456">
            <w:pPr>
              <w:jc w:val="center"/>
              <w:rPr>
                <w:b/>
                <w:bCs/>
              </w:rPr>
            </w:pPr>
          </w:p>
        </w:tc>
      </w:tr>
      <w:tr w:rsidR="000E6601" w:rsidRPr="000E6601" w:rsidTr="00966456">
        <w:tc>
          <w:tcPr>
            <w:tcW w:w="540" w:type="dxa"/>
            <w:tcBorders>
              <w:bottom w:val="single" w:sz="4" w:space="0" w:color="auto"/>
            </w:tcBorders>
          </w:tcPr>
          <w:p w:rsidR="000E6601" w:rsidRPr="000E6601" w:rsidRDefault="000E6601" w:rsidP="00966456">
            <w:pPr>
              <w:jc w:val="center"/>
              <w:rPr>
                <w:bCs/>
              </w:rPr>
            </w:pPr>
            <w:r w:rsidRPr="000E6601">
              <w:rPr>
                <w:bCs/>
              </w:rPr>
              <w:t>3</w:t>
            </w:r>
          </w:p>
        </w:tc>
        <w:tc>
          <w:tcPr>
            <w:tcW w:w="2205" w:type="dxa"/>
            <w:tcBorders>
              <w:bottom w:val="single" w:sz="4" w:space="0" w:color="auto"/>
            </w:tcBorders>
          </w:tcPr>
          <w:p w:rsidR="000E6601" w:rsidRPr="000E6601" w:rsidRDefault="000E6601" w:rsidP="00966456">
            <w:pPr>
              <w:rPr>
                <w:bCs/>
              </w:rPr>
            </w:pPr>
            <w:r w:rsidRPr="000E6601">
              <w:rPr>
                <w:bCs/>
              </w:rPr>
              <w:t>Транспортные средства:</w:t>
            </w:r>
          </w:p>
        </w:tc>
        <w:tc>
          <w:tcPr>
            <w:tcW w:w="1547" w:type="dxa"/>
            <w:tcBorders>
              <w:bottom w:val="single" w:sz="4" w:space="0" w:color="auto"/>
            </w:tcBorders>
            <w:vAlign w:val="center"/>
          </w:tcPr>
          <w:p w:rsidR="000E6601" w:rsidRPr="000E6601" w:rsidRDefault="000E6601" w:rsidP="00966456">
            <w:pPr>
              <w:jc w:val="center"/>
              <w:rPr>
                <w:bCs/>
              </w:rPr>
            </w:pPr>
          </w:p>
        </w:tc>
        <w:tc>
          <w:tcPr>
            <w:tcW w:w="3735" w:type="dxa"/>
            <w:tcBorders>
              <w:bottom w:val="single" w:sz="4" w:space="0" w:color="auto"/>
            </w:tcBorders>
            <w:vAlign w:val="center"/>
          </w:tcPr>
          <w:p w:rsidR="000E6601" w:rsidRPr="000E6601" w:rsidRDefault="000E6601" w:rsidP="00966456">
            <w:pPr>
              <w:jc w:val="center"/>
              <w:rPr>
                <w:bCs/>
              </w:rPr>
            </w:pPr>
          </w:p>
        </w:tc>
        <w:tc>
          <w:tcPr>
            <w:tcW w:w="2004" w:type="dxa"/>
            <w:tcBorders>
              <w:bottom w:val="single" w:sz="4" w:space="0" w:color="auto"/>
            </w:tcBorders>
            <w:vAlign w:val="center"/>
          </w:tcPr>
          <w:p w:rsidR="000E6601" w:rsidRPr="000E6601" w:rsidRDefault="000E6601" w:rsidP="00966456">
            <w:pPr>
              <w:jc w:val="center"/>
              <w:rPr>
                <w:bCs/>
              </w:rPr>
            </w:pPr>
          </w:p>
        </w:tc>
      </w:tr>
      <w:tr w:rsidR="000E6601" w:rsidRPr="000E6601" w:rsidTr="00966456">
        <w:tc>
          <w:tcPr>
            <w:tcW w:w="540" w:type="dxa"/>
            <w:tcBorders>
              <w:bottom w:val="single" w:sz="4" w:space="0" w:color="auto"/>
            </w:tcBorders>
          </w:tcPr>
          <w:p w:rsidR="000E6601" w:rsidRPr="000E6601" w:rsidRDefault="000E6601" w:rsidP="00966456">
            <w:pPr>
              <w:jc w:val="center"/>
              <w:rPr>
                <w:bCs/>
              </w:rPr>
            </w:pPr>
            <w:r w:rsidRPr="000E6601">
              <w:rPr>
                <w:bCs/>
              </w:rPr>
              <w:t>4</w:t>
            </w:r>
          </w:p>
        </w:tc>
        <w:tc>
          <w:tcPr>
            <w:tcW w:w="2205" w:type="dxa"/>
            <w:tcBorders>
              <w:bottom w:val="single" w:sz="4" w:space="0" w:color="auto"/>
            </w:tcBorders>
          </w:tcPr>
          <w:p w:rsidR="000E6601" w:rsidRPr="000E6601" w:rsidRDefault="000E6601" w:rsidP="00966456">
            <w:pPr>
              <w:rPr>
                <w:bCs/>
              </w:rPr>
            </w:pPr>
            <w:r w:rsidRPr="000E6601">
              <w:rPr>
                <w:bCs/>
              </w:rPr>
              <w:t>Ценные бумаги:</w:t>
            </w:r>
          </w:p>
        </w:tc>
        <w:tc>
          <w:tcPr>
            <w:tcW w:w="1547" w:type="dxa"/>
            <w:tcBorders>
              <w:bottom w:val="single" w:sz="4" w:space="0" w:color="auto"/>
            </w:tcBorders>
            <w:vAlign w:val="center"/>
          </w:tcPr>
          <w:p w:rsidR="000E6601" w:rsidRPr="000E6601" w:rsidRDefault="000E6601" w:rsidP="00966456">
            <w:pPr>
              <w:jc w:val="center"/>
              <w:rPr>
                <w:bCs/>
              </w:rPr>
            </w:pPr>
          </w:p>
        </w:tc>
        <w:tc>
          <w:tcPr>
            <w:tcW w:w="3735" w:type="dxa"/>
            <w:tcBorders>
              <w:bottom w:val="single" w:sz="4" w:space="0" w:color="auto"/>
            </w:tcBorders>
            <w:vAlign w:val="center"/>
          </w:tcPr>
          <w:p w:rsidR="000E6601" w:rsidRPr="000E6601" w:rsidRDefault="000E6601" w:rsidP="00966456">
            <w:pPr>
              <w:jc w:val="center"/>
              <w:rPr>
                <w:bCs/>
              </w:rPr>
            </w:pPr>
          </w:p>
        </w:tc>
        <w:tc>
          <w:tcPr>
            <w:tcW w:w="2004" w:type="dxa"/>
            <w:tcBorders>
              <w:bottom w:val="single" w:sz="4" w:space="0" w:color="auto"/>
            </w:tcBorders>
            <w:vAlign w:val="center"/>
          </w:tcPr>
          <w:p w:rsidR="000E6601" w:rsidRPr="000E6601" w:rsidRDefault="000E6601" w:rsidP="00966456">
            <w:pPr>
              <w:jc w:val="center"/>
              <w:rPr>
                <w:bCs/>
              </w:rPr>
            </w:pPr>
          </w:p>
        </w:tc>
      </w:tr>
    </w:tbl>
    <w:p w:rsidR="000E6601" w:rsidRPr="000E6601" w:rsidRDefault="000E6601" w:rsidP="000E6601">
      <w:pPr>
        <w:jc w:val="both"/>
        <w:rPr>
          <w:bCs/>
        </w:rPr>
      </w:pPr>
      <w:r w:rsidRPr="000E6601">
        <w:rPr>
          <w:bCs/>
        </w:rPr>
        <w:lastRenderedPageBreak/>
        <w:t>_____________________________</w:t>
      </w:r>
    </w:p>
    <w:p w:rsidR="000E6601" w:rsidRPr="000E6601" w:rsidRDefault="000E6601" w:rsidP="000E6601">
      <w:pPr>
        <w:ind w:firstLine="567"/>
        <w:jc w:val="both"/>
      </w:pPr>
      <w:r w:rsidRPr="000E6601">
        <w:rPr>
          <w:bCs/>
          <w:vertAlign w:val="superscript"/>
        </w:rPr>
        <w:t>1</w:t>
      </w:r>
      <w:r w:rsidRPr="000E6601">
        <w:t xml:space="preserve"> Сведения  о  расходах   представляются   в   случаях,  установленных  </w:t>
      </w:r>
      <w:hyperlink r:id="rId9" w:history="1">
        <w:r w:rsidRPr="000E6601">
          <w:rPr>
            <w:rStyle w:val="aff"/>
          </w:rPr>
          <w:t>статьей  3</w:t>
        </w:r>
      </w:hyperlink>
      <w:r w:rsidRPr="000E6601">
        <w:t xml:space="preserve">  Федерального  закона  от 03.12.2012 № 230-ФЗ «О </w:t>
      </w:r>
      <w:proofErr w:type="gramStart"/>
      <w:r w:rsidRPr="000E6601">
        <w:t>контроле за</w:t>
      </w:r>
      <w:proofErr w:type="gramEnd"/>
      <w:r w:rsidRPr="000E6601">
        <w:t xml:space="preserve"> соответствием расходов лиц, замещающих государственные должности, и иных лиц их доходам».</w:t>
      </w:r>
    </w:p>
    <w:p w:rsidR="000E6601" w:rsidRPr="000E6601" w:rsidRDefault="000E6601" w:rsidP="000E6601">
      <w:pPr>
        <w:ind w:firstLine="567"/>
        <w:jc w:val="both"/>
      </w:pPr>
      <w:r w:rsidRPr="000E6601">
        <w:t xml:space="preserve"> Если правовые основания для представления указанных сведений отсутствуют, данный раздел не заполняется.</w:t>
      </w:r>
    </w:p>
    <w:p w:rsidR="000E6601" w:rsidRPr="000E6601" w:rsidRDefault="000E6601" w:rsidP="000E6601">
      <w:pPr>
        <w:ind w:firstLine="567"/>
        <w:jc w:val="both"/>
      </w:pPr>
      <w:r w:rsidRPr="000E6601">
        <w:rPr>
          <w:vertAlign w:val="superscript"/>
        </w:rPr>
        <w:t>2</w:t>
      </w:r>
      <w:proofErr w:type="gramStart"/>
      <w:r w:rsidRPr="000E6601">
        <w:t xml:space="preserve"> У</w:t>
      </w:r>
      <w:proofErr w:type="gramEnd"/>
      <w:r w:rsidRPr="000E6601">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E6601" w:rsidRPr="000E6601" w:rsidRDefault="000E6601" w:rsidP="000E6601">
      <w:pPr>
        <w:pageBreakBefore/>
        <w:ind w:firstLine="567"/>
        <w:rPr>
          <w:b/>
          <w:bCs/>
        </w:rPr>
      </w:pPr>
      <w:r w:rsidRPr="000E6601">
        <w:rPr>
          <w:b/>
          <w:bCs/>
        </w:rPr>
        <w:lastRenderedPageBreak/>
        <w:t xml:space="preserve">Раздел 3. Сведения об </w:t>
      </w:r>
      <w:proofErr w:type="gramStart"/>
      <w:r w:rsidRPr="000E6601">
        <w:rPr>
          <w:b/>
          <w:bCs/>
        </w:rPr>
        <w:t>имуществе</w:t>
      </w:r>
      <w:proofErr w:type="gramEnd"/>
    </w:p>
    <w:p w:rsidR="000E6601" w:rsidRPr="000E6601" w:rsidRDefault="000E6601" w:rsidP="000E6601">
      <w:pPr>
        <w:ind w:firstLine="567"/>
        <w:rPr>
          <w:b/>
          <w:bCs/>
        </w:rPr>
      </w:pPr>
      <w:r w:rsidRPr="000E6601">
        <w:rPr>
          <w:b/>
          <w:bCs/>
        </w:rPr>
        <w:t>3.1. Недвижимое имущество</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0"/>
        <w:gridCol w:w="1648"/>
        <w:gridCol w:w="1922"/>
        <w:gridCol w:w="2609"/>
        <w:gridCol w:w="962"/>
        <w:gridCol w:w="2197"/>
      </w:tblGrid>
      <w:tr w:rsidR="000E6601" w:rsidRPr="000E6601" w:rsidTr="00966456">
        <w:trPr>
          <w:trHeight w:val="825"/>
        </w:trPr>
        <w:tc>
          <w:tcPr>
            <w:tcW w:w="440"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1648" w:type="dxa"/>
          </w:tcPr>
          <w:p w:rsidR="000E6601" w:rsidRPr="000E6601" w:rsidRDefault="000E6601" w:rsidP="00966456">
            <w:pPr>
              <w:jc w:val="center"/>
            </w:pPr>
            <w:r w:rsidRPr="000E6601">
              <w:t>Вид и наименование имущества</w:t>
            </w:r>
          </w:p>
        </w:tc>
        <w:tc>
          <w:tcPr>
            <w:tcW w:w="1922" w:type="dxa"/>
          </w:tcPr>
          <w:p w:rsidR="000E6601" w:rsidRPr="000E6601" w:rsidRDefault="000E6601" w:rsidP="00966456">
            <w:pPr>
              <w:jc w:val="center"/>
            </w:pPr>
            <w:r w:rsidRPr="000E6601">
              <w:t>Вид собственности</w:t>
            </w:r>
            <w:proofErr w:type="gramStart"/>
            <w:r w:rsidRPr="000E6601">
              <w:rPr>
                <w:vertAlign w:val="superscript"/>
              </w:rPr>
              <w:t>1</w:t>
            </w:r>
            <w:proofErr w:type="gramEnd"/>
          </w:p>
        </w:tc>
        <w:tc>
          <w:tcPr>
            <w:tcW w:w="2609" w:type="dxa"/>
          </w:tcPr>
          <w:p w:rsidR="000E6601" w:rsidRPr="000E6601" w:rsidRDefault="000E6601" w:rsidP="00966456">
            <w:pPr>
              <w:jc w:val="center"/>
            </w:pPr>
            <w:r w:rsidRPr="000E6601">
              <w:t>Местонахождение (адрес)</w:t>
            </w:r>
          </w:p>
        </w:tc>
        <w:tc>
          <w:tcPr>
            <w:tcW w:w="962" w:type="dxa"/>
          </w:tcPr>
          <w:p w:rsidR="000E6601" w:rsidRPr="000E6601" w:rsidRDefault="000E6601" w:rsidP="00966456">
            <w:pPr>
              <w:jc w:val="center"/>
            </w:pPr>
            <w:r w:rsidRPr="000E6601">
              <w:t>Площадь</w:t>
            </w:r>
            <w:r w:rsidRPr="000E6601">
              <w:br/>
              <w:t>(кв. м)</w:t>
            </w:r>
          </w:p>
        </w:tc>
        <w:tc>
          <w:tcPr>
            <w:tcW w:w="2197" w:type="dxa"/>
          </w:tcPr>
          <w:p w:rsidR="000E6601" w:rsidRPr="000E6601" w:rsidRDefault="000E6601" w:rsidP="00966456">
            <w:pPr>
              <w:jc w:val="center"/>
            </w:pPr>
            <w:r w:rsidRPr="000E6601">
              <w:t>Основание приобретения и источник средств</w:t>
            </w:r>
            <w:proofErr w:type="gramStart"/>
            <w:r w:rsidRPr="000E6601">
              <w:rPr>
                <w:vertAlign w:val="superscript"/>
              </w:rPr>
              <w:t>2</w:t>
            </w:r>
            <w:proofErr w:type="gramEnd"/>
          </w:p>
        </w:tc>
      </w:tr>
      <w:tr w:rsidR="000E6601" w:rsidRPr="000E6601" w:rsidTr="00966456">
        <w:trPr>
          <w:trHeight w:val="270"/>
        </w:trPr>
        <w:tc>
          <w:tcPr>
            <w:tcW w:w="440" w:type="dxa"/>
            <w:tcBorders>
              <w:bottom w:val="single" w:sz="4" w:space="0" w:color="auto"/>
            </w:tcBorders>
            <w:vAlign w:val="bottom"/>
          </w:tcPr>
          <w:p w:rsidR="000E6601" w:rsidRPr="000E6601" w:rsidRDefault="000E6601" w:rsidP="00966456">
            <w:pPr>
              <w:jc w:val="center"/>
            </w:pPr>
            <w:r w:rsidRPr="000E6601">
              <w:t>1</w:t>
            </w:r>
          </w:p>
        </w:tc>
        <w:tc>
          <w:tcPr>
            <w:tcW w:w="1648" w:type="dxa"/>
            <w:tcBorders>
              <w:bottom w:val="nil"/>
            </w:tcBorders>
            <w:vAlign w:val="bottom"/>
          </w:tcPr>
          <w:p w:rsidR="000E6601" w:rsidRPr="000E6601" w:rsidRDefault="000E6601" w:rsidP="00966456">
            <w:pPr>
              <w:jc w:val="center"/>
            </w:pPr>
            <w:r w:rsidRPr="000E6601">
              <w:t>2</w:t>
            </w:r>
          </w:p>
        </w:tc>
        <w:tc>
          <w:tcPr>
            <w:tcW w:w="1922" w:type="dxa"/>
            <w:tcBorders>
              <w:bottom w:val="nil"/>
            </w:tcBorders>
            <w:vAlign w:val="bottom"/>
          </w:tcPr>
          <w:p w:rsidR="000E6601" w:rsidRPr="000E6601" w:rsidRDefault="000E6601" w:rsidP="00966456">
            <w:pPr>
              <w:jc w:val="center"/>
            </w:pPr>
            <w:r w:rsidRPr="000E6601">
              <w:t>3</w:t>
            </w:r>
          </w:p>
        </w:tc>
        <w:tc>
          <w:tcPr>
            <w:tcW w:w="2609" w:type="dxa"/>
            <w:tcBorders>
              <w:bottom w:val="nil"/>
            </w:tcBorders>
            <w:vAlign w:val="bottom"/>
          </w:tcPr>
          <w:p w:rsidR="000E6601" w:rsidRPr="000E6601" w:rsidRDefault="000E6601" w:rsidP="00966456">
            <w:pPr>
              <w:jc w:val="center"/>
            </w:pPr>
            <w:r w:rsidRPr="000E6601">
              <w:t>4</w:t>
            </w:r>
          </w:p>
        </w:tc>
        <w:tc>
          <w:tcPr>
            <w:tcW w:w="962" w:type="dxa"/>
            <w:tcBorders>
              <w:bottom w:val="nil"/>
            </w:tcBorders>
            <w:vAlign w:val="bottom"/>
          </w:tcPr>
          <w:p w:rsidR="000E6601" w:rsidRPr="000E6601" w:rsidRDefault="000E6601" w:rsidP="00966456">
            <w:pPr>
              <w:jc w:val="center"/>
            </w:pPr>
            <w:r w:rsidRPr="000E6601">
              <w:t>5</w:t>
            </w:r>
          </w:p>
        </w:tc>
        <w:tc>
          <w:tcPr>
            <w:tcW w:w="2197" w:type="dxa"/>
            <w:tcBorders>
              <w:bottom w:val="nil"/>
            </w:tcBorders>
          </w:tcPr>
          <w:p w:rsidR="000E6601" w:rsidRPr="000E6601" w:rsidRDefault="000E6601" w:rsidP="00966456">
            <w:pPr>
              <w:jc w:val="center"/>
            </w:pPr>
            <w:r w:rsidRPr="000E6601">
              <w:t>6</w:t>
            </w:r>
          </w:p>
        </w:tc>
      </w:tr>
      <w:tr w:rsidR="000E6601" w:rsidRPr="000E6601" w:rsidTr="00966456">
        <w:trPr>
          <w:trHeight w:val="555"/>
        </w:trPr>
        <w:tc>
          <w:tcPr>
            <w:tcW w:w="440" w:type="dxa"/>
            <w:tcBorders>
              <w:bottom w:val="nil"/>
            </w:tcBorders>
          </w:tcPr>
          <w:p w:rsidR="000E6601" w:rsidRPr="000E6601" w:rsidRDefault="000E6601" w:rsidP="00966456">
            <w:pPr>
              <w:jc w:val="center"/>
            </w:pPr>
            <w:r w:rsidRPr="000E6601">
              <w:t>1</w:t>
            </w:r>
          </w:p>
        </w:tc>
        <w:tc>
          <w:tcPr>
            <w:tcW w:w="1648" w:type="dxa"/>
            <w:tcBorders>
              <w:bottom w:val="nil"/>
            </w:tcBorders>
          </w:tcPr>
          <w:p w:rsidR="000E6601" w:rsidRPr="000E6601" w:rsidRDefault="000E6601" w:rsidP="00966456">
            <w:pPr>
              <w:ind w:left="57"/>
            </w:pPr>
            <w:r w:rsidRPr="000E6601">
              <w:t>Земельные участки</w:t>
            </w:r>
            <w:r w:rsidRPr="000E6601">
              <w:rPr>
                <w:vertAlign w:val="superscript"/>
              </w:rPr>
              <w:t>3</w:t>
            </w:r>
            <w:r w:rsidRPr="000E6601">
              <w:t>:</w:t>
            </w:r>
          </w:p>
        </w:tc>
        <w:tc>
          <w:tcPr>
            <w:tcW w:w="1922" w:type="dxa"/>
            <w:tcBorders>
              <w:bottom w:val="nil"/>
            </w:tcBorders>
            <w:vAlign w:val="center"/>
          </w:tcPr>
          <w:p w:rsidR="000E6601" w:rsidRPr="000E6601" w:rsidRDefault="000E6601" w:rsidP="00966456">
            <w:pPr>
              <w:jc w:val="center"/>
            </w:pPr>
          </w:p>
        </w:tc>
        <w:tc>
          <w:tcPr>
            <w:tcW w:w="2609" w:type="dxa"/>
            <w:tcBorders>
              <w:bottom w:val="nil"/>
            </w:tcBorders>
            <w:vAlign w:val="center"/>
          </w:tcPr>
          <w:p w:rsidR="000E6601" w:rsidRPr="000E6601" w:rsidRDefault="000E6601" w:rsidP="00966456">
            <w:pPr>
              <w:jc w:val="center"/>
            </w:pPr>
          </w:p>
        </w:tc>
        <w:tc>
          <w:tcPr>
            <w:tcW w:w="962" w:type="dxa"/>
            <w:tcBorders>
              <w:bottom w:val="nil"/>
            </w:tcBorders>
            <w:vAlign w:val="center"/>
          </w:tcPr>
          <w:p w:rsidR="000E6601" w:rsidRPr="000E6601" w:rsidRDefault="000E6601" w:rsidP="00966456">
            <w:pPr>
              <w:jc w:val="center"/>
            </w:pPr>
          </w:p>
        </w:tc>
        <w:tc>
          <w:tcPr>
            <w:tcW w:w="2197" w:type="dxa"/>
            <w:tcBorders>
              <w:bottom w:val="nil"/>
            </w:tcBorders>
            <w:vAlign w:val="center"/>
          </w:tcPr>
          <w:p w:rsidR="000E6601" w:rsidRPr="000E6601" w:rsidRDefault="000E6601" w:rsidP="00966456">
            <w:pPr>
              <w:jc w:val="center"/>
            </w:pPr>
          </w:p>
        </w:tc>
      </w:tr>
      <w:tr w:rsidR="000E6601" w:rsidRPr="000E6601" w:rsidTr="00966456">
        <w:trPr>
          <w:trHeight w:val="270"/>
        </w:trPr>
        <w:tc>
          <w:tcPr>
            <w:tcW w:w="440" w:type="dxa"/>
            <w:tcBorders>
              <w:top w:val="nil"/>
              <w:bottom w:val="nil"/>
            </w:tcBorders>
          </w:tcPr>
          <w:p w:rsidR="000E6601" w:rsidRPr="000E6601" w:rsidRDefault="000E6601" w:rsidP="00966456">
            <w:pPr>
              <w:jc w:val="center"/>
            </w:pPr>
          </w:p>
        </w:tc>
        <w:tc>
          <w:tcPr>
            <w:tcW w:w="1648" w:type="dxa"/>
            <w:tcBorders>
              <w:top w:val="nil"/>
              <w:bottom w:val="nil"/>
            </w:tcBorders>
          </w:tcPr>
          <w:p w:rsidR="000E6601" w:rsidRPr="000E6601" w:rsidRDefault="000E6601" w:rsidP="00966456">
            <w:pPr>
              <w:ind w:left="57"/>
              <w:rPr>
                <w:b/>
              </w:rPr>
            </w:pPr>
          </w:p>
        </w:tc>
        <w:tc>
          <w:tcPr>
            <w:tcW w:w="1922" w:type="dxa"/>
            <w:tcBorders>
              <w:top w:val="nil"/>
              <w:bottom w:val="nil"/>
            </w:tcBorders>
          </w:tcPr>
          <w:p w:rsidR="000E6601" w:rsidRPr="000E6601" w:rsidRDefault="000E6601" w:rsidP="00966456">
            <w:pPr>
              <w:jc w:val="center"/>
              <w:rPr>
                <w:b/>
              </w:rPr>
            </w:pPr>
          </w:p>
        </w:tc>
        <w:tc>
          <w:tcPr>
            <w:tcW w:w="2609" w:type="dxa"/>
            <w:tcBorders>
              <w:top w:val="nil"/>
              <w:bottom w:val="nil"/>
            </w:tcBorders>
          </w:tcPr>
          <w:p w:rsidR="000E6601" w:rsidRPr="000E6601" w:rsidRDefault="000E6601" w:rsidP="00966456">
            <w:pPr>
              <w:jc w:val="center"/>
              <w:rPr>
                <w:b/>
              </w:rPr>
            </w:pPr>
          </w:p>
        </w:tc>
        <w:tc>
          <w:tcPr>
            <w:tcW w:w="962" w:type="dxa"/>
            <w:tcBorders>
              <w:top w:val="nil"/>
              <w:bottom w:val="nil"/>
            </w:tcBorders>
          </w:tcPr>
          <w:p w:rsidR="000E6601" w:rsidRPr="000E6601" w:rsidRDefault="000E6601" w:rsidP="00966456">
            <w:pPr>
              <w:jc w:val="center"/>
              <w:rPr>
                <w:b/>
              </w:rPr>
            </w:pPr>
          </w:p>
        </w:tc>
        <w:tc>
          <w:tcPr>
            <w:tcW w:w="2197" w:type="dxa"/>
            <w:tcBorders>
              <w:top w:val="nil"/>
              <w:bottom w:val="nil"/>
            </w:tcBorders>
          </w:tcPr>
          <w:p w:rsidR="000E6601" w:rsidRPr="000E6601" w:rsidRDefault="000E6601" w:rsidP="00966456">
            <w:pPr>
              <w:jc w:val="center"/>
              <w:rPr>
                <w:b/>
                <w:highlight w:val="yellow"/>
              </w:rPr>
            </w:pPr>
          </w:p>
        </w:tc>
      </w:tr>
      <w:tr w:rsidR="000E6601" w:rsidRPr="000E6601" w:rsidTr="00966456">
        <w:trPr>
          <w:trHeight w:val="555"/>
        </w:trPr>
        <w:tc>
          <w:tcPr>
            <w:tcW w:w="440" w:type="dxa"/>
            <w:tcBorders>
              <w:top w:val="single" w:sz="4" w:space="0" w:color="auto"/>
              <w:bottom w:val="nil"/>
            </w:tcBorders>
          </w:tcPr>
          <w:p w:rsidR="000E6601" w:rsidRPr="000E6601" w:rsidRDefault="000E6601" w:rsidP="00966456">
            <w:pPr>
              <w:jc w:val="center"/>
            </w:pPr>
            <w:r w:rsidRPr="000E6601">
              <w:t>2</w:t>
            </w:r>
          </w:p>
        </w:tc>
        <w:tc>
          <w:tcPr>
            <w:tcW w:w="1648" w:type="dxa"/>
            <w:tcBorders>
              <w:bottom w:val="nil"/>
            </w:tcBorders>
          </w:tcPr>
          <w:p w:rsidR="000E6601" w:rsidRPr="000E6601" w:rsidRDefault="000E6601" w:rsidP="00966456">
            <w:pPr>
              <w:ind w:left="57"/>
            </w:pPr>
            <w:r w:rsidRPr="000E6601">
              <w:t>Жилые дома, дачи:</w:t>
            </w:r>
          </w:p>
        </w:tc>
        <w:tc>
          <w:tcPr>
            <w:tcW w:w="1922" w:type="dxa"/>
            <w:tcBorders>
              <w:bottom w:val="nil"/>
            </w:tcBorders>
          </w:tcPr>
          <w:p w:rsidR="000E6601" w:rsidRPr="000E6601" w:rsidRDefault="000E6601" w:rsidP="00966456">
            <w:pPr>
              <w:jc w:val="center"/>
            </w:pPr>
          </w:p>
        </w:tc>
        <w:tc>
          <w:tcPr>
            <w:tcW w:w="2609" w:type="dxa"/>
            <w:tcBorders>
              <w:bottom w:val="nil"/>
            </w:tcBorders>
          </w:tcPr>
          <w:p w:rsidR="000E6601" w:rsidRPr="000E6601" w:rsidRDefault="000E6601" w:rsidP="00966456">
            <w:pPr>
              <w:jc w:val="center"/>
            </w:pPr>
          </w:p>
        </w:tc>
        <w:tc>
          <w:tcPr>
            <w:tcW w:w="962" w:type="dxa"/>
            <w:tcBorders>
              <w:bottom w:val="nil"/>
            </w:tcBorders>
          </w:tcPr>
          <w:p w:rsidR="000E6601" w:rsidRPr="000E6601" w:rsidRDefault="000E6601" w:rsidP="00966456">
            <w:pPr>
              <w:jc w:val="center"/>
            </w:pPr>
          </w:p>
        </w:tc>
        <w:tc>
          <w:tcPr>
            <w:tcW w:w="2197" w:type="dxa"/>
            <w:tcBorders>
              <w:bottom w:val="nil"/>
            </w:tcBorders>
          </w:tcPr>
          <w:p w:rsidR="000E6601" w:rsidRPr="000E6601" w:rsidRDefault="000E6601" w:rsidP="00966456">
            <w:pPr>
              <w:jc w:val="center"/>
              <w:rPr>
                <w:highlight w:val="yellow"/>
              </w:rPr>
            </w:pPr>
          </w:p>
        </w:tc>
      </w:tr>
      <w:tr w:rsidR="000E6601" w:rsidRPr="000E6601" w:rsidTr="00966456">
        <w:trPr>
          <w:trHeight w:val="555"/>
        </w:trPr>
        <w:tc>
          <w:tcPr>
            <w:tcW w:w="440" w:type="dxa"/>
            <w:tcBorders>
              <w:top w:val="nil"/>
              <w:bottom w:val="single" w:sz="4" w:space="0" w:color="auto"/>
            </w:tcBorders>
          </w:tcPr>
          <w:p w:rsidR="000E6601" w:rsidRPr="000E6601" w:rsidRDefault="000E6601" w:rsidP="00966456">
            <w:pPr>
              <w:jc w:val="center"/>
            </w:pPr>
          </w:p>
        </w:tc>
        <w:tc>
          <w:tcPr>
            <w:tcW w:w="1648" w:type="dxa"/>
            <w:tcBorders>
              <w:top w:val="nil"/>
              <w:bottom w:val="nil"/>
            </w:tcBorders>
          </w:tcPr>
          <w:p w:rsidR="000E6601" w:rsidRPr="000E6601" w:rsidRDefault="000E6601" w:rsidP="00966456">
            <w:pPr>
              <w:ind w:left="57"/>
              <w:rPr>
                <w:b/>
              </w:rPr>
            </w:pPr>
          </w:p>
          <w:p w:rsidR="000E6601" w:rsidRPr="000E6601" w:rsidRDefault="000E6601" w:rsidP="00966456">
            <w:pPr>
              <w:ind w:left="57"/>
              <w:rPr>
                <w:b/>
              </w:rPr>
            </w:pPr>
          </w:p>
        </w:tc>
        <w:tc>
          <w:tcPr>
            <w:tcW w:w="1922" w:type="dxa"/>
            <w:tcBorders>
              <w:top w:val="nil"/>
              <w:bottom w:val="nil"/>
            </w:tcBorders>
          </w:tcPr>
          <w:p w:rsidR="000E6601" w:rsidRPr="000E6601" w:rsidRDefault="000E6601" w:rsidP="00966456">
            <w:pPr>
              <w:jc w:val="center"/>
              <w:rPr>
                <w:b/>
              </w:rPr>
            </w:pPr>
          </w:p>
          <w:p w:rsidR="000E6601" w:rsidRPr="000E6601" w:rsidRDefault="000E6601" w:rsidP="00966456">
            <w:pPr>
              <w:jc w:val="center"/>
              <w:rPr>
                <w:b/>
              </w:rPr>
            </w:pPr>
          </w:p>
        </w:tc>
        <w:tc>
          <w:tcPr>
            <w:tcW w:w="2609" w:type="dxa"/>
            <w:tcBorders>
              <w:top w:val="nil"/>
              <w:bottom w:val="nil"/>
            </w:tcBorders>
          </w:tcPr>
          <w:p w:rsidR="000E6601" w:rsidRPr="000E6601" w:rsidRDefault="000E6601" w:rsidP="00966456">
            <w:pPr>
              <w:jc w:val="center"/>
              <w:rPr>
                <w:b/>
              </w:rPr>
            </w:pPr>
          </w:p>
          <w:p w:rsidR="000E6601" w:rsidRPr="000E6601" w:rsidRDefault="000E6601" w:rsidP="00966456">
            <w:pPr>
              <w:jc w:val="center"/>
              <w:rPr>
                <w:b/>
              </w:rPr>
            </w:pPr>
          </w:p>
        </w:tc>
        <w:tc>
          <w:tcPr>
            <w:tcW w:w="962" w:type="dxa"/>
            <w:tcBorders>
              <w:top w:val="nil"/>
              <w:bottom w:val="nil"/>
            </w:tcBorders>
          </w:tcPr>
          <w:p w:rsidR="000E6601" w:rsidRPr="000E6601" w:rsidRDefault="000E6601" w:rsidP="00966456">
            <w:pPr>
              <w:jc w:val="center"/>
              <w:rPr>
                <w:b/>
              </w:rPr>
            </w:pPr>
          </w:p>
          <w:p w:rsidR="000E6601" w:rsidRPr="000E6601" w:rsidRDefault="000E6601" w:rsidP="00966456">
            <w:pPr>
              <w:jc w:val="center"/>
              <w:rPr>
                <w:b/>
              </w:rPr>
            </w:pPr>
          </w:p>
        </w:tc>
        <w:tc>
          <w:tcPr>
            <w:tcW w:w="2197" w:type="dxa"/>
            <w:tcBorders>
              <w:top w:val="nil"/>
              <w:bottom w:val="nil"/>
            </w:tcBorders>
          </w:tcPr>
          <w:p w:rsidR="000E6601" w:rsidRPr="000E6601" w:rsidRDefault="000E6601" w:rsidP="00966456">
            <w:pPr>
              <w:jc w:val="center"/>
              <w:rPr>
                <w:b/>
                <w:highlight w:val="yellow"/>
              </w:rPr>
            </w:pPr>
          </w:p>
          <w:p w:rsidR="000E6601" w:rsidRPr="000E6601" w:rsidRDefault="000E6601" w:rsidP="00966456">
            <w:pPr>
              <w:jc w:val="center"/>
              <w:rPr>
                <w:b/>
                <w:highlight w:val="yellow"/>
              </w:rPr>
            </w:pPr>
          </w:p>
        </w:tc>
      </w:tr>
      <w:tr w:rsidR="000E6601" w:rsidRPr="000E6601" w:rsidTr="00966456">
        <w:trPr>
          <w:trHeight w:val="70"/>
        </w:trPr>
        <w:tc>
          <w:tcPr>
            <w:tcW w:w="440" w:type="dxa"/>
            <w:tcBorders>
              <w:top w:val="single" w:sz="4" w:space="0" w:color="auto"/>
              <w:bottom w:val="nil"/>
            </w:tcBorders>
          </w:tcPr>
          <w:p w:rsidR="000E6601" w:rsidRPr="000E6601" w:rsidRDefault="000E6601" w:rsidP="00966456">
            <w:pPr>
              <w:jc w:val="center"/>
            </w:pPr>
            <w:r w:rsidRPr="000E6601">
              <w:t>3</w:t>
            </w:r>
          </w:p>
        </w:tc>
        <w:tc>
          <w:tcPr>
            <w:tcW w:w="1648" w:type="dxa"/>
            <w:tcBorders>
              <w:bottom w:val="nil"/>
            </w:tcBorders>
          </w:tcPr>
          <w:p w:rsidR="000E6601" w:rsidRPr="000E6601" w:rsidRDefault="000E6601" w:rsidP="00966456">
            <w:pPr>
              <w:ind w:left="57"/>
            </w:pPr>
            <w:r w:rsidRPr="000E6601">
              <w:t>Квартиры:</w:t>
            </w:r>
          </w:p>
        </w:tc>
        <w:tc>
          <w:tcPr>
            <w:tcW w:w="1922" w:type="dxa"/>
            <w:tcBorders>
              <w:bottom w:val="nil"/>
            </w:tcBorders>
            <w:vAlign w:val="center"/>
          </w:tcPr>
          <w:p w:rsidR="000E6601" w:rsidRPr="000E6601" w:rsidRDefault="000E6601" w:rsidP="00966456">
            <w:pPr>
              <w:jc w:val="center"/>
            </w:pPr>
          </w:p>
        </w:tc>
        <w:tc>
          <w:tcPr>
            <w:tcW w:w="2609" w:type="dxa"/>
            <w:tcBorders>
              <w:bottom w:val="nil"/>
            </w:tcBorders>
            <w:vAlign w:val="center"/>
          </w:tcPr>
          <w:p w:rsidR="000E6601" w:rsidRPr="000E6601" w:rsidRDefault="000E6601" w:rsidP="00966456">
            <w:pPr>
              <w:jc w:val="center"/>
            </w:pPr>
          </w:p>
        </w:tc>
        <w:tc>
          <w:tcPr>
            <w:tcW w:w="962" w:type="dxa"/>
            <w:tcBorders>
              <w:bottom w:val="nil"/>
            </w:tcBorders>
            <w:vAlign w:val="center"/>
          </w:tcPr>
          <w:p w:rsidR="000E6601" w:rsidRPr="000E6601" w:rsidRDefault="000E6601" w:rsidP="00966456">
            <w:pPr>
              <w:jc w:val="center"/>
            </w:pPr>
          </w:p>
        </w:tc>
        <w:tc>
          <w:tcPr>
            <w:tcW w:w="2197" w:type="dxa"/>
            <w:tcBorders>
              <w:bottom w:val="nil"/>
            </w:tcBorders>
            <w:vAlign w:val="center"/>
          </w:tcPr>
          <w:p w:rsidR="000E6601" w:rsidRPr="000E6601" w:rsidRDefault="000E6601" w:rsidP="00966456">
            <w:pPr>
              <w:jc w:val="center"/>
              <w:rPr>
                <w:highlight w:val="yellow"/>
              </w:rPr>
            </w:pPr>
          </w:p>
        </w:tc>
      </w:tr>
      <w:tr w:rsidR="000E6601" w:rsidRPr="000E6601" w:rsidTr="00966456">
        <w:trPr>
          <w:trHeight w:val="285"/>
        </w:trPr>
        <w:tc>
          <w:tcPr>
            <w:tcW w:w="440" w:type="dxa"/>
            <w:tcBorders>
              <w:top w:val="nil"/>
              <w:bottom w:val="nil"/>
            </w:tcBorders>
          </w:tcPr>
          <w:p w:rsidR="000E6601" w:rsidRPr="000E6601" w:rsidRDefault="000E6601" w:rsidP="00966456">
            <w:pPr>
              <w:jc w:val="center"/>
            </w:pPr>
          </w:p>
        </w:tc>
        <w:tc>
          <w:tcPr>
            <w:tcW w:w="1648" w:type="dxa"/>
            <w:tcBorders>
              <w:top w:val="nil"/>
              <w:bottom w:val="nil"/>
            </w:tcBorders>
          </w:tcPr>
          <w:p w:rsidR="000E6601" w:rsidRPr="000E6601" w:rsidRDefault="000E6601" w:rsidP="00966456">
            <w:pPr>
              <w:ind w:left="57"/>
              <w:rPr>
                <w:b/>
              </w:rPr>
            </w:pPr>
          </w:p>
        </w:tc>
        <w:tc>
          <w:tcPr>
            <w:tcW w:w="1922" w:type="dxa"/>
            <w:tcBorders>
              <w:top w:val="nil"/>
              <w:bottom w:val="nil"/>
            </w:tcBorders>
          </w:tcPr>
          <w:p w:rsidR="000E6601" w:rsidRPr="000E6601" w:rsidRDefault="000E6601" w:rsidP="00966456">
            <w:pPr>
              <w:jc w:val="center"/>
              <w:rPr>
                <w:b/>
              </w:rPr>
            </w:pPr>
          </w:p>
        </w:tc>
        <w:tc>
          <w:tcPr>
            <w:tcW w:w="2609" w:type="dxa"/>
            <w:tcBorders>
              <w:top w:val="nil"/>
              <w:bottom w:val="nil"/>
            </w:tcBorders>
          </w:tcPr>
          <w:p w:rsidR="000E6601" w:rsidRPr="000E6601" w:rsidRDefault="000E6601" w:rsidP="00966456">
            <w:pPr>
              <w:jc w:val="center"/>
              <w:rPr>
                <w:b/>
              </w:rPr>
            </w:pPr>
          </w:p>
        </w:tc>
        <w:tc>
          <w:tcPr>
            <w:tcW w:w="962" w:type="dxa"/>
            <w:tcBorders>
              <w:top w:val="nil"/>
              <w:bottom w:val="nil"/>
            </w:tcBorders>
          </w:tcPr>
          <w:p w:rsidR="000E6601" w:rsidRPr="000E6601" w:rsidRDefault="000E6601" w:rsidP="00966456">
            <w:pPr>
              <w:jc w:val="center"/>
              <w:rPr>
                <w:b/>
              </w:rPr>
            </w:pPr>
          </w:p>
        </w:tc>
        <w:tc>
          <w:tcPr>
            <w:tcW w:w="2197" w:type="dxa"/>
            <w:tcBorders>
              <w:top w:val="nil"/>
              <w:bottom w:val="nil"/>
            </w:tcBorders>
          </w:tcPr>
          <w:p w:rsidR="000E6601" w:rsidRPr="000E6601" w:rsidRDefault="000E6601" w:rsidP="00966456">
            <w:pPr>
              <w:jc w:val="center"/>
              <w:rPr>
                <w:b/>
                <w:highlight w:val="yellow"/>
              </w:rPr>
            </w:pPr>
          </w:p>
        </w:tc>
      </w:tr>
      <w:tr w:rsidR="000E6601" w:rsidRPr="000E6601" w:rsidTr="00966456">
        <w:trPr>
          <w:trHeight w:val="285"/>
        </w:trPr>
        <w:tc>
          <w:tcPr>
            <w:tcW w:w="440" w:type="dxa"/>
            <w:tcBorders>
              <w:top w:val="nil"/>
              <w:bottom w:val="single" w:sz="4" w:space="0" w:color="auto"/>
            </w:tcBorders>
          </w:tcPr>
          <w:p w:rsidR="000E6601" w:rsidRPr="000E6601" w:rsidRDefault="000E6601" w:rsidP="00966456">
            <w:pPr>
              <w:jc w:val="center"/>
            </w:pPr>
          </w:p>
        </w:tc>
        <w:tc>
          <w:tcPr>
            <w:tcW w:w="1648" w:type="dxa"/>
            <w:tcBorders>
              <w:top w:val="nil"/>
              <w:bottom w:val="nil"/>
            </w:tcBorders>
          </w:tcPr>
          <w:p w:rsidR="000E6601" w:rsidRPr="000E6601" w:rsidRDefault="000E6601" w:rsidP="00966456">
            <w:pPr>
              <w:ind w:left="57"/>
              <w:rPr>
                <w:b/>
              </w:rPr>
            </w:pPr>
          </w:p>
        </w:tc>
        <w:tc>
          <w:tcPr>
            <w:tcW w:w="1922" w:type="dxa"/>
            <w:tcBorders>
              <w:top w:val="nil"/>
              <w:bottom w:val="nil"/>
            </w:tcBorders>
          </w:tcPr>
          <w:p w:rsidR="000E6601" w:rsidRPr="000E6601" w:rsidRDefault="000E6601" w:rsidP="00966456">
            <w:pPr>
              <w:jc w:val="center"/>
              <w:rPr>
                <w:b/>
              </w:rPr>
            </w:pPr>
          </w:p>
        </w:tc>
        <w:tc>
          <w:tcPr>
            <w:tcW w:w="2609" w:type="dxa"/>
            <w:tcBorders>
              <w:top w:val="nil"/>
              <w:bottom w:val="nil"/>
            </w:tcBorders>
          </w:tcPr>
          <w:p w:rsidR="000E6601" w:rsidRPr="000E6601" w:rsidRDefault="000E6601" w:rsidP="00966456">
            <w:pPr>
              <w:jc w:val="center"/>
              <w:rPr>
                <w:b/>
              </w:rPr>
            </w:pPr>
          </w:p>
        </w:tc>
        <w:tc>
          <w:tcPr>
            <w:tcW w:w="962" w:type="dxa"/>
            <w:tcBorders>
              <w:top w:val="nil"/>
              <w:bottom w:val="nil"/>
            </w:tcBorders>
          </w:tcPr>
          <w:p w:rsidR="000E6601" w:rsidRPr="000E6601" w:rsidRDefault="000E6601" w:rsidP="00966456">
            <w:pPr>
              <w:jc w:val="center"/>
              <w:rPr>
                <w:b/>
              </w:rPr>
            </w:pPr>
          </w:p>
        </w:tc>
        <w:tc>
          <w:tcPr>
            <w:tcW w:w="2197" w:type="dxa"/>
            <w:tcBorders>
              <w:top w:val="nil"/>
              <w:bottom w:val="nil"/>
            </w:tcBorders>
          </w:tcPr>
          <w:p w:rsidR="000E6601" w:rsidRPr="000E6601" w:rsidRDefault="000E6601" w:rsidP="00966456">
            <w:pPr>
              <w:jc w:val="center"/>
              <w:rPr>
                <w:b/>
                <w:highlight w:val="yellow"/>
              </w:rPr>
            </w:pPr>
          </w:p>
        </w:tc>
      </w:tr>
      <w:tr w:rsidR="000E6601" w:rsidRPr="000E6601" w:rsidTr="00966456">
        <w:trPr>
          <w:trHeight w:val="270"/>
        </w:trPr>
        <w:tc>
          <w:tcPr>
            <w:tcW w:w="440" w:type="dxa"/>
            <w:tcBorders>
              <w:top w:val="single" w:sz="4" w:space="0" w:color="auto"/>
              <w:bottom w:val="nil"/>
            </w:tcBorders>
          </w:tcPr>
          <w:p w:rsidR="000E6601" w:rsidRPr="000E6601" w:rsidRDefault="000E6601" w:rsidP="00966456">
            <w:pPr>
              <w:jc w:val="center"/>
            </w:pPr>
            <w:r w:rsidRPr="000E6601">
              <w:t>4</w:t>
            </w:r>
          </w:p>
        </w:tc>
        <w:tc>
          <w:tcPr>
            <w:tcW w:w="1648" w:type="dxa"/>
            <w:tcBorders>
              <w:bottom w:val="nil"/>
            </w:tcBorders>
          </w:tcPr>
          <w:p w:rsidR="000E6601" w:rsidRPr="000E6601" w:rsidRDefault="000E6601" w:rsidP="00966456">
            <w:pPr>
              <w:ind w:left="57"/>
            </w:pPr>
            <w:r w:rsidRPr="000E6601">
              <w:t>Гаражи:</w:t>
            </w:r>
          </w:p>
        </w:tc>
        <w:tc>
          <w:tcPr>
            <w:tcW w:w="1922" w:type="dxa"/>
            <w:tcBorders>
              <w:bottom w:val="nil"/>
            </w:tcBorders>
            <w:vAlign w:val="center"/>
          </w:tcPr>
          <w:p w:rsidR="000E6601" w:rsidRPr="000E6601" w:rsidRDefault="000E6601" w:rsidP="00966456">
            <w:pPr>
              <w:jc w:val="center"/>
            </w:pPr>
          </w:p>
        </w:tc>
        <w:tc>
          <w:tcPr>
            <w:tcW w:w="2609" w:type="dxa"/>
            <w:tcBorders>
              <w:bottom w:val="nil"/>
            </w:tcBorders>
            <w:vAlign w:val="center"/>
          </w:tcPr>
          <w:p w:rsidR="000E6601" w:rsidRPr="000E6601" w:rsidRDefault="000E6601" w:rsidP="00966456">
            <w:pPr>
              <w:jc w:val="center"/>
            </w:pPr>
          </w:p>
        </w:tc>
        <w:tc>
          <w:tcPr>
            <w:tcW w:w="962" w:type="dxa"/>
            <w:tcBorders>
              <w:bottom w:val="nil"/>
            </w:tcBorders>
            <w:vAlign w:val="center"/>
          </w:tcPr>
          <w:p w:rsidR="000E6601" w:rsidRPr="000E6601" w:rsidRDefault="000E6601" w:rsidP="00966456">
            <w:pPr>
              <w:jc w:val="center"/>
            </w:pPr>
          </w:p>
        </w:tc>
        <w:tc>
          <w:tcPr>
            <w:tcW w:w="2197" w:type="dxa"/>
            <w:tcBorders>
              <w:bottom w:val="nil"/>
            </w:tcBorders>
            <w:vAlign w:val="center"/>
          </w:tcPr>
          <w:p w:rsidR="000E6601" w:rsidRPr="000E6601" w:rsidRDefault="000E6601" w:rsidP="00966456">
            <w:pPr>
              <w:jc w:val="center"/>
              <w:rPr>
                <w:highlight w:val="yellow"/>
              </w:rPr>
            </w:pPr>
          </w:p>
        </w:tc>
      </w:tr>
      <w:tr w:rsidR="000E6601" w:rsidRPr="000E6601" w:rsidTr="00966456">
        <w:trPr>
          <w:trHeight w:val="285"/>
        </w:trPr>
        <w:tc>
          <w:tcPr>
            <w:tcW w:w="440" w:type="dxa"/>
            <w:tcBorders>
              <w:top w:val="nil"/>
              <w:bottom w:val="nil"/>
            </w:tcBorders>
            <w:vAlign w:val="bottom"/>
          </w:tcPr>
          <w:p w:rsidR="000E6601" w:rsidRPr="000E6601" w:rsidRDefault="000E6601" w:rsidP="00966456">
            <w:pPr>
              <w:jc w:val="center"/>
            </w:pPr>
          </w:p>
        </w:tc>
        <w:tc>
          <w:tcPr>
            <w:tcW w:w="1648" w:type="dxa"/>
            <w:tcBorders>
              <w:top w:val="nil"/>
              <w:bottom w:val="nil"/>
            </w:tcBorders>
          </w:tcPr>
          <w:p w:rsidR="000E6601" w:rsidRPr="000E6601" w:rsidRDefault="000E6601" w:rsidP="00966456">
            <w:pPr>
              <w:ind w:left="57"/>
              <w:rPr>
                <w:b/>
              </w:rPr>
            </w:pPr>
          </w:p>
        </w:tc>
        <w:tc>
          <w:tcPr>
            <w:tcW w:w="1922" w:type="dxa"/>
            <w:tcBorders>
              <w:top w:val="nil"/>
              <w:bottom w:val="nil"/>
            </w:tcBorders>
          </w:tcPr>
          <w:p w:rsidR="000E6601" w:rsidRPr="000E6601" w:rsidRDefault="000E6601" w:rsidP="00966456">
            <w:pPr>
              <w:jc w:val="center"/>
              <w:rPr>
                <w:b/>
              </w:rPr>
            </w:pPr>
          </w:p>
        </w:tc>
        <w:tc>
          <w:tcPr>
            <w:tcW w:w="2609" w:type="dxa"/>
            <w:tcBorders>
              <w:top w:val="nil"/>
              <w:bottom w:val="nil"/>
            </w:tcBorders>
          </w:tcPr>
          <w:p w:rsidR="000E6601" w:rsidRPr="000E6601" w:rsidRDefault="000E6601" w:rsidP="00966456">
            <w:pPr>
              <w:jc w:val="center"/>
              <w:rPr>
                <w:b/>
              </w:rPr>
            </w:pPr>
          </w:p>
        </w:tc>
        <w:tc>
          <w:tcPr>
            <w:tcW w:w="962" w:type="dxa"/>
            <w:tcBorders>
              <w:top w:val="nil"/>
              <w:bottom w:val="nil"/>
            </w:tcBorders>
          </w:tcPr>
          <w:p w:rsidR="000E6601" w:rsidRPr="000E6601" w:rsidRDefault="000E6601" w:rsidP="00966456">
            <w:pPr>
              <w:jc w:val="center"/>
              <w:rPr>
                <w:b/>
              </w:rPr>
            </w:pPr>
          </w:p>
        </w:tc>
        <w:tc>
          <w:tcPr>
            <w:tcW w:w="2197" w:type="dxa"/>
            <w:tcBorders>
              <w:top w:val="nil"/>
              <w:bottom w:val="nil"/>
            </w:tcBorders>
          </w:tcPr>
          <w:p w:rsidR="000E6601" w:rsidRPr="000E6601" w:rsidRDefault="000E6601" w:rsidP="00966456">
            <w:pPr>
              <w:jc w:val="center"/>
              <w:rPr>
                <w:b/>
                <w:highlight w:val="yellow"/>
              </w:rPr>
            </w:pPr>
          </w:p>
        </w:tc>
      </w:tr>
      <w:tr w:rsidR="000E6601" w:rsidRPr="000E6601" w:rsidTr="00966456">
        <w:trPr>
          <w:trHeight w:val="825"/>
        </w:trPr>
        <w:tc>
          <w:tcPr>
            <w:tcW w:w="440" w:type="dxa"/>
            <w:tcBorders>
              <w:top w:val="single" w:sz="4" w:space="0" w:color="auto"/>
              <w:bottom w:val="nil"/>
            </w:tcBorders>
          </w:tcPr>
          <w:p w:rsidR="000E6601" w:rsidRPr="000E6601" w:rsidRDefault="000E6601" w:rsidP="00966456">
            <w:pPr>
              <w:jc w:val="center"/>
            </w:pPr>
            <w:r w:rsidRPr="000E6601">
              <w:t>5</w:t>
            </w:r>
          </w:p>
        </w:tc>
        <w:tc>
          <w:tcPr>
            <w:tcW w:w="1648" w:type="dxa"/>
            <w:tcBorders>
              <w:bottom w:val="nil"/>
            </w:tcBorders>
          </w:tcPr>
          <w:p w:rsidR="000E6601" w:rsidRPr="000E6601" w:rsidRDefault="000E6601" w:rsidP="00966456">
            <w:pPr>
              <w:ind w:left="57"/>
            </w:pPr>
            <w:r w:rsidRPr="000E6601">
              <w:t>Иное недвижимое имущество:</w:t>
            </w:r>
          </w:p>
        </w:tc>
        <w:tc>
          <w:tcPr>
            <w:tcW w:w="1922" w:type="dxa"/>
            <w:tcBorders>
              <w:bottom w:val="nil"/>
            </w:tcBorders>
            <w:vAlign w:val="center"/>
          </w:tcPr>
          <w:p w:rsidR="000E6601" w:rsidRPr="000E6601" w:rsidRDefault="000E6601" w:rsidP="00966456">
            <w:pPr>
              <w:jc w:val="center"/>
            </w:pPr>
          </w:p>
        </w:tc>
        <w:tc>
          <w:tcPr>
            <w:tcW w:w="2609" w:type="dxa"/>
            <w:tcBorders>
              <w:bottom w:val="nil"/>
            </w:tcBorders>
            <w:vAlign w:val="center"/>
          </w:tcPr>
          <w:p w:rsidR="000E6601" w:rsidRPr="000E6601" w:rsidRDefault="000E6601" w:rsidP="00966456">
            <w:pPr>
              <w:jc w:val="center"/>
            </w:pPr>
          </w:p>
        </w:tc>
        <w:tc>
          <w:tcPr>
            <w:tcW w:w="962" w:type="dxa"/>
            <w:tcBorders>
              <w:bottom w:val="nil"/>
            </w:tcBorders>
            <w:vAlign w:val="center"/>
          </w:tcPr>
          <w:p w:rsidR="000E6601" w:rsidRPr="000E6601" w:rsidRDefault="000E6601" w:rsidP="00966456">
            <w:pPr>
              <w:jc w:val="center"/>
            </w:pPr>
          </w:p>
        </w:tc>
        <w:tc>
          <w:tcPr>
            <w:tcW w:w="2197" w:type="dxa"/>
            <w:tcBorders>
              <w:bottom w:val="nil"/>
            </w:tcBorders>
            <w:vAlign w:val="center"/>
          </w:tcPr>
          <w:p w:rsidR="000E6601" w:rsidRPr="000E6601" w:rsidRDefault="000E6601" w:rsidP="00966456">
            <w:pPr>
              <w:jc w:val="center"/>
              <w:rPr>
                <w:highlight w:val="yellow"/>
              </w:rPr>
            </w:pPr>
          </w:p>
        </w:tc>
      </w:tr>
      <w:tr w:rsidR="000E6601" w:rsidRPr="000E6601" w:rsidTr="00966456">
        <w:trPr>
          <w:trHeight w:val="285"/>
        </w:trPr>
        <w:tc>
          <w:tcPr>
            <w:tcW w:w="440" w:type="dxa"/>
            <w:tcBorders>
              <w:top w:val="nil"/>
              <w:bottom w:val="single" w:sz="4" w:space="0" w:color="auto"/>
            </w:tcBorders>
            <w:vAlign w:val="bottom"/>
          </w:tcPr>
          <w:p w:rsidR="000E6601" w:rsidRPr="000E6601" w:rsidRDefault="000E6601" w:rsidP="00966456">
            <w:pPr>
              <w:jc w:val="center"/>
            </w:pPr>
          </w:p>
        </w:tc>
        <w:tc>
          <w:tcPr>
            <w:tcW w:w="1648" w:type="dxa"/>
            <w:tcBorders>
              <w:top w:val="nil"/>
              <w:bottom w:val="single" w:sz="4" w:space="0" w:color="auto"/>
            </w:tcBorders>
          </w:tcPr>
          <w:p w:rsidR="000E6601" w:rsidRPr="000E6601" w:rsidRDefault="000E6601" w:rsidP="00966456">
            <w:pPr>
              <w:ind w:left="57"/>
              <w:rPr>
                <w:b/>
              </w:rPr>
            </w:pPr>
          </w:p>
        </w:tc>
        <w:tc>
          <w:tcPr>
            <w:tcW w:w="1922" w:type="dxa"/>
            <w:tcBorders>
              <w:top w:val="nil"/>
              <w:bottom w:val="single" w:sz="4" w:space="0" w:color="auto"/>
            </w:tcBorders>
          </w:tcPr>
          <w:p w:rsidR="000E6601" w:rsidRPr="000E6601" w:rsidRDefault="000E6601" w:rsidP="00966456">
            <w:pPr>
              <w:jc w:val="center"/>
              <w:rPr>
                <w:b/>
              </w:rPr>
            </w:pPr>
          </w:p>
        </w:tc>
        <w:tc>
          <w:tcPr>
            <w:tcW w:w="2609" w:type="dxa"/>
            <w:tcBorders>
              <w:top w:val="nil"/>
              <w:bottom w:val="single" w:sz="4" w:space="0" w:color="auto"/>
            </w:tcBorders>
          </w:tcPr>
          <w:p w:rsidR="000E6601" w:rsidRPr="000E6601" w:rsidRDefault="000E6601" w:rsidP="00966456">
            <w:pPr>
              <w:jc w:val="center"/>
              <w:rPr>
                <w:b/>
              </w:rPr>
            </w:pPr>
          </w:p>
        </w:tc>
        <w:tc>
          <w:tcPr>
            <w:tcW w:w="962" w:type="dxa"/>
            <w:tcBorders>
              <w:top w:val="nil"/>
              <w:bottom w:val="single" w:sz="4" w:space="0" w:color="auto"/>
            </w:tcBorders>
          </w:tcPr>
          <w:p w:rsidR="000E6601" w:rsidRPr="000E6601" w:rsidRDefault="000E6601" w:rsidP="00966456">
            <w:pPr>
              <w:jc w:val="center"/>
              <w:rPr>
                <w:b/>
              </w:rPr>
            </w:pPr>
          </w:p>
        </w:tc>
        <w:tc>
          <w:tcPr>
            <w:tcW w:w="2197" w:type="dxa"/>
            <w:tcBorders>
              <w:top w:val="nil"/>
              <w:bottom w:val="single" w:sz="4" w:space="0" w:color="auto"/>
            </w:tcBorders>
          </w:tcPr>
          <w:p w:rsidR="000E6601" w:rsidRPr="000E6601" w:rsidRDefault="000E6601" w:rsidP="00966456">
            <w:pPr>
              <w:jc w:val="center"/>
              <w:rPr>
                <w:b/>
                <w:highlight w:val="yellow"/>
              </w:rPr>
            </w:pPr>
          </w:p>
        </w:tc>
      </w:tr>
    </w:tbl>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E6601" w:rsidRPr="000E6601" w:rsidRDefault="000E6601" w:rsidP="000E6601">
      <w:pPr>
        <w:ind w:firstLine="567"/>
        <w:jc w:val="both"/>
      </w:pPr>
      <w:proofErr w:type="gramStart"/>
      <w:r w:rsidRPr="000E6601">
        <w:rPr>
          <w:vertAlign w:val="superscript"/>
        </w:rPr>
        <w:t>2</w:t>
      </w:r>
      <w:r w:rsidRPr="000E6601">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0" w:history="1">
        <w:r w:rsidRPr="000E6601">
          <w:rPr>
            <w:rStyle w:val="aff"/>
          </w:rPr>
          <w:t>частью 1 статьи 4</w:t>
        </w:r>
      </w:hyperlink>
      <w:r w:rsidRPr="000E6601">
        <w:t xml:space="preserve"> Федерального закона от 07.05.2013 №79-ФЗ </w:t>
      </w:r>
      <w:r w:rsidRPr="000E6601">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w:t>
      </w:r>
      <w:proofErr w:type="gramEnd"/>
      <w:r w:rsidRPr="000E6601">
        <w:t xml:space="preserve"> средств, за счет которых приобретено имущество.</w:t>
      </w:r>
    </w:p>
    <w:p w:rsidR="000E6601" w:rsidRPr="000E6601" w:rsidRDefault="000E6601" w:rsidP="000E6601">
      <w:pPr>
        <w:ind w:firstLine="567"/>
        <w:jc w:val="both"/>
      </w:pPr>
      <w:r w:rsidRPr="000E6601">
        <w:rPr>
          <w:vertAlign w:val="superscript"/>
        </w:rPr>
        <w:t>3</w:t>
      </w:r>
      <w:proofErr w:type="gramStart"/>
      <w:r w:rsidRPr="000E6601">
        <w:t> У</w:t>
      </w:r>
      <w:proofErr w:type="gramEnd"/>
      <w:r w:rsidRPr="000E6601">
        <w:t>казывается вид земельного участка (пая, доли): под индивидуальное жилищное строительство, дачный, садовый, приусадебный, огородный и другие.</w:t>
      </w:r>
    </w:p>
    <w:p w:rsidR="000E6601" w:rsidRPr="000E6601" w:rsidRDefault="000E6601" w:rsidP="000E6601">
      <w:pPr>
        <w:ind w:firstLine="567"/>
        <w:jc w:val="both"/>
        <w:rPr>
          <w:b/>
          <w:bCs/>
        </w:rPr>
      </w:pPr>
      <w:r w:rsidRPr="000E6601">
        <w:rPr>
          <w:b/>
          <w:bCs/>
        </w:rPr>
        <w:t>3.2. Транспортные средства</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3"/>
        <w:gridCol w:w="3754"/>
        <w:gridCol w:w="1946"/>
        <w:gridCol w:w="3615"/>
      </w:tblGrid>
      <w:tr w:rsidR="000E6601" w:rsidRPr="000E6601" w:rsidTr="00966456">
        <w:trPr>
          <w:trHeight w:val="557"/>
        </w:trPr>
        <w:tc>
          <w:tcPr>
            <w:tcW w:w="583"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3754" w:type="dxa"/>
          </w:tcPr>
          <w:p w:rsidR="000E6601" w:rsidRPr="000E6601" w:rsidRDefault="000E6601" w:rsidP="00966456">
            <w:pPr>
              <w:jc w:val="center"/>
            </w:pPr>
            <w:r w:rsidRPr="000E6601">
              <w:t>Вид, марка, модель транспортного средства, год изготовления</w:t>
            </w:r>
          </w:p>
        </w:tc>
        <w:tc>
          <w:tcPr>
            <w:tcW w:w="1946" w:type="dxa"/>
          </w:tcPr>
          <w:p w:rsidR="000E6601" w:rsidRPr="000E6601" w:rsidRDefault="000E6601" w:rsidP="00966456">
            <w:pPr>
              <w:jc w:val="center"/>
            </w:pPr>
            <w:r w:rsidRPr="000E6601">
              <w:t>Вид собственности</w:t>
            </w:r>
            <w:proofErr w:type="gramStart"/>
            <w:r w:rsidRPr="000E6601">
              <w:rPr>
                <w:vertAlign w:val="superscript"/>
              </w:rPr>
              <w:t>1</w:t>
            </w:r>
            <w:proofErr w:type="gramEnd"/>
          </w:p>
        </w:tc>
        <w:tc>
          <w:tcPr>
            <w:tcW w:w="3615" w:type="dxa"/>
          </w:tcPr>
          <w:p w:rsidR="000E6601" w:rsidRPr="000E6601" w:rsidRDefault="000E6601" w:rsidP="00966456">
            <w:pPr>
              <w:jc w:val="center"/>
            </w:pPr>
            <w:r w:rsidRPr="000E6601">
              <w:t>Место регистрации</w:t>
            </w:r>
          </w:p>
        </w:tc>
      </w:tr>
      <w:tr w:rsidR="000E6601" w:rsidRPr="000E6601" w:rsidTr="00966456">
        <w:trPr>
          <w:trHeight w:val="271"/>
        </w:trPr>
        <w:tc>
          <w:tcPr>
            <w:tcW w:w="583" w:type="dxa"/>
            <w:tcBorders>
              <w:bottom w:val="single" w:sz="4" w:space="0" w:color="auto"/>
            </w:tcBorders>
            <w:vAlign w:val="bottom"/>
          </w:tcPr>
          <w:p w:rsidR="000E6601" w:rsidRPr="000E6601" w:rsidRDefault="000E6601" w:rsidP="00966456">
            <w:pPr>
              <w:jc w:val="center"/>
            </w:pPr>
            <w:r w:rsidRPr="000E6601">
              <w:t>1</w:t>
            </w:r>
          </w:p>
        </w:tc>
        <w:tc>
          <w:tcPr>
            <w:tcW w:w="3754" w:type="dxa"/>
            <w:tcBorders>
              <w:bottom w:val="nil"/>
            </w:tcBorders>
            <w:vAlign w:val="bottom"/>
          </w:tcPr>
          <w:p w:rsidR="000E6601" w:rsidRPr="000E6601" w:rsidRDefault="000E6601" w:rsidP="00966456">
            <w:pPr>
              <w:jc w:val="center"/>
            </w:pPr>
            <w:r w:rsidRPr="000E6601">
              <w:t>2</w:t>
            </w:r>
          </w:p>
        </w:tc>
        <w:tc>
          <w:tcPr>
            <w:tcW w:w="1946" w:type="dxa"/>
            <w:tcBorders>
              <w:bottom w:val="nil"/>
            </w:tcBorders>
            <w:vAlign w:val="bottom"/>
          </w:tcPr>
          <w:p w:rsidR="000E6601" w:rsidRPr="000E6601" w:rsidRDefault="000E6601" w:rsidP="00966456">
            <w:pPr>
              <w:jc w:val="center"/>
            </w:pPr>
            <w:r w:rsidRPr="000E6601">
              <w:t>3</w:t>
            </w:r>
          </w:p>
        </w:tc>
        <w:tc>
          <w:tcPr>
            <w:tcW w:w="3615" w:type="dxa"/>
            <w:tcBorders>
              <w:bottom w:val="nil"/>
            </w:tcBorders>
            <w:vAlign w:val="bottom"/>
          </w:tcPr>
          <w:p w:rsidR="000E6601" w:rsidRPr="000E6601" w:rsidRDefault="000E6601" w:rsidP="00966456">
            <w:pPr>
              <w:jc w:val="center"/>
            </w:pPr>
            <w:r w:rsidRPr="000E6601">
              <w:t>4</w:t>
            </w:r>
          </w:p>
        </w:tc>
      </w:tr>
      <w:tr w:rsidR="000E6601" w:rsidRPr="000E6601" w:rsidTr="00966456">
        <w:trPr>
          <w:trHeight w:val="271"/>
        </w:trPr>
        <w:tc>
          <w:tcPr>
            <w:tcW w:w="583" w:type="dxa"/>
            <w:tcBorders>
              <w:bottom w:val="nil"/>
            </w:tcBorders>
          </w:tcPr>
          <w:p w:rsidR="000E6601" w:rsidRPr="000E6601" w:rsidRDefault="000E6601" w:rsidP="00966456">
            <w:pPr>
              <w:jc w:val="center"/>
            </w:pPr>
            <w:r w:rsidRPr="000E6601">
              <w:t>1</w:t>
            </w:r>
          </w:p>
        </w:tc>
        <w:tc>
          <w:tcPr>
            <w:tcW w:w="3754" w:type="dxa"/>
            <w:tcBorders>
              <w:bottom w:val="nil"/>
            </w:tcBorders>
          </w:tcPr>
          <w:p w:rsidR="000E6601" w:rsidRPr="000E6601" w:rsidRDefault="000E6601" w:rsidP="00966456">
            <w:pPr>
              <w:ind w:left="57"/>
            </w:pPr>
            <w:r w:rsidRPr="000E6601">
              <w:t>Автомобили легковые:</w:t>
            </w:r>
          </w:p>
        </w:tc>
        <w:tc>
          <w:tcPr>
            <w:tcW w:w="1946" w:type="dxa"/>
            <w:tcBorders>
              <w:bottom w:val="nil"/>
            </w:tcBorders>
            <w:vAlign w:val="center"/>
          </w:tcPr>
          <w:p w:rsidR="000E6601" w:rsidRPr="000E6601" w:rsidRDefault="000E6601" w:rsidP="00966456">
            <w:pPr>
              <w:jc w:val="center"/>
            </w:pPr>
          </w:p>
        </w:tc>
        <w:tc>
          <w:tcPr>
            <w:tcW w:w="3615" w:type="dxa"/>
            <w:tcBorders>
              <w:bottom w:val="nil"/>
            </w:tcBorders>
            <w:vAlign w:val="center"/>
          </w:tcPr>
          <w:p w:rsidR="000E6601" w:rsidRPr="000E6601" w:rsidRDefault="000E6601" w:rsidP="00966456">
            <w:pPr>
              <w:jc w:val="center"/>
            </w:pPr>
          </w:p>
        </w:tc>
      </w:tr>
      <w:tr w:rsidR="000E6601" w:rsidRPr="000E6601" w:rsidTr="00966456">
        <w:trPr>
          <w:trHeight w:val="286"/>
        </w:trPr>
        <w:tc>
          <w:tcPr>
            <w:tcW w:w="583" w:type="dxa"/>
            <w:tcBorders>
              <w:top w:val="nil"/>
              <w:bottom w:val="nil"/>
            </w:tcBorders>
          </w:tcPr>
          <w:p w:rsidR="000E6601" w:rsidRPr="000E6601" w:rsidRDefault="000E6601" w:rsidP="00966456">
            <w:pPr>
              <w:jc w:val="center"/>
            </w:pPr>
          </w:p>
        </w:tc>
        <w:tc>
          <w:tcPr>
            <w:tcW w:w="3754" w:type="dxa"/>
            <w:tcBorders>
              <w:top w:val="nil"/>
              <w:bottom w:val="nil"/>
            </w:tcBorders>
          </w:tcPr>
          <w:p w:rsidR="000E6601" w:rsidRPr="000E6601" w:rsidRDefault="000E6601" w:rsidP="00966456">
            <w:pPr>
              <w:ind w:left="57"/>
              <w:rPr>
                <w:b/>
              </w:rPr>
            </w:pPr>
          </w:p>
        </w:tc>
        <w:tc>
          <w:tcPr>
            <w:tcW w:w="1946" w:type="dxa"/>
            <w:tcBorders>
              <w:top w:val="nil"/>
              <w:bottom w:val="nil"/>
            </w:tcBorders>
            <w:vAlign w:val="center"/>
          </w:tcPr>
          <w:p w:rsidR="000E6601" w:rsidRPr="000E6601" w:rsidRDefault="000E6601" w:rsidP="00966456">
            <w:pPr>
              <w:jc w:val="center"/>
              <w:rPr>
                <w:b/>
              </w:rPr>
            </w:pPr>
          </w:p>
        </w:tc>
        <w:tc>
          <w:tcPr>
            <w:tcW w:w="3615" w:type="dxa"/>
            <w:tcBorders>
              <w:top w:val="nil"/>
              <w:bottom w:val="nil"/>
            </w:tcBorders>
            <w:vAlign w:val="center"/>
          </w:tcPr>
          <w:p w:rsidR="000E6601" w:rsidRPr="000E6601" w:rsidRDefault="000E6601" w:rsidP="00966456">
            <w:pPr>
              <w:jc w:val="center"/>
              <w:rPr>
                <w:b/>
              </w:rPr>
            </w:pPr>
          </w:p>
        </w:tc>
      </w:tr>
      <w:tr w:rsidR="000E6601" w:rsidRPr="000E6601" w:rsidTr="00966456">
        <w:trPr>
          <w:trHeight w:val="527"/>
        </w:trPr>
        <w:tc>
          <w:tcPr>
            <w:tcW w:w="583" w:type="dxa"/>
            <w:tcBorders>
              <w:bottom w:val="nil"/>
            </w:tcBorders>
          </w:tcPr>
          <w:p w:rsidR="000E6601" w:rsidRPr="000E6601" w:rsidRDefault="000E6601" w:rsidP="00966456">
            <w:pPr>
              <w:jc w:val="center"/>
            </w:pPr>
            <w:r w:rsidRPr="000E6601">
              <w:t>2</w:t>
            </w:r>
          </w:p>
        </w:tc>
        <w:tc>
          <w:tcPr>
            <w:tcW w:w="3754" w:type="dxa"/>
            <w:tcBorders>
              <w:bottom w:val="nil"/>
            </w:tcBorders>
          </w:tcPr>
          <w:p w:rsidR="000E6601" w:rsidRPr="000E6601" w:rsidRDefault="000E6601" w:rsidP="00966456">
            <w:pPr>
              <w:ind w:left="57"/>
            </w:pPr>
            <w:r w:rsidRPr="000E6601">
              <w:t>Автомобили грузовые:</w:t>
            </w:r>
          </w:p>
          <w:p w:rsidR="000E6601" w:rsidRPr="000E6601" w:rsidRDefault="000E6601" w:rsidP="00966456">
            <w:pPr>
              <w:ind w:left="57"/>
              <w:rPr>
                <w:b/>
              </w:rPr>
            </w:pPr>
          </w:p>
        </w:tc>
        <w:tc>
          <w:tcPr>
            <w:tcW w:w="1946" w:type="dxa"/>
            <w:tcBorders>
              <w:bottom w:val="nil"/>
            </w:tcBorders>
          </w:tcPr>
          <w:p w:rsidR="000E6601" w:rsidRPr="000E6601" w:rsidRDefault="000E6601" w:rsidP="00966456">
            <w:pPr>
              <w:jc w:val="center"/>
              <w:rPr>
                <w:b/>
              </w:rPr>
            </w:pPr>
          </w:p>
        </w:tc>
        <w:tc>
          <w:tcPr>
            <w:tcW w:w="3615" w:type="dxa"/>
            <w:tcBorders>
              <w:bottom w:val="nil"/>
            </w:tcBorders>
          </w:tcPr>
          <w:p w:rsidR="000E6601" w:rsidRPr="000E6601" w:rsidRDefault="000E6601" w:rsidP="00966456">
            <w:pPr>
              <w:jc w:val="center"/>
              <w:rPr>
                <w:b/>
              </w:rPr>
            </w:pPr>
          </w:p>
        </w:tc>
      </w:tr>
      <w:tr w:rsidR="000E6601" w:rsidRPr="000E6601" w:rsidTr="00966456">
        <w:trPr>
          <w:trHeight w:val="421"/>
        </w:trPr>
        <w:tc>
          <w:tcPr>
            <w:tcW w:w="583" w:type="dxa"/>
            <w:tcBorders>
              <w:top w:val="single" w:sz="4" w:space="0" w:color="auto"/>
              <w:bottom w:val="nil"/>
            </w:tcBorders>
          </w:tcPr>
          <w:p w:rsidR="000E6601" w:rsidRPr="000E6601" w:rsidRDefault="000E6601" w:rsidP="00966456">
            <w:pPr>
              <w:jc w:val="center"/>
            </w:pPr>
            <w:r w:rsidRPr="000E6601">
              <w:t>3</w:t>
            </w:r>
          </w:p>
        </w:tc>
        <w:tc>
          <w:tcPr>
            <w:tcW w:w="3754" w:type="dxa"/>
            <w:tcBorders>
              <w:bottom w:val="nil"/>
            </w:tcBorders>
          </w:tcPr>
          <w:p w:rsidR="000E6601" w:rsidRPr="000E6601" w:rsidRDefault="000E6601" w:rsidP="00966456">
            <w:pPr>
              <w:ind w:left="57"/>
            </w:pPr>
            <w:r w:rsidRPr="000E6601">
              <w:t>Мототранспорные средства:</w:t>
            </w:r>
          </w:p>
          <w:p w:rsidR="000E6601" w:rsidRPr="000E6601" w:rsidRDefault="000E6601" w:rsidP="00966456">
            <w:pPr>
              <w:ind w:left="57"/>
            </w:pPr>
          </w:p>
        </w:tc>
        <w:tc>
          <w:tcPr>
            <w:tcW w:w="1946" w:type="dxa"/>
            <w:tcBorders>
              <w:bottom w:val="nil"/>
            </w:tcBorders>
          </w:tcPr>
          <w:p w:rsidR="000E6601" w:rsidRPr="000E6601" w:rsidRDefault="000E6601" w:rsidP="00966456">
            <w:pPr>
              <w:jc w:val="center"/>
            </w:pPr>
          </w:p>
        </w:tc>
        <w:tc>
          <w:tcPr>
            <w:tcW w:w="3615" w:type="dxa"/>
            <w:tcBorders>
              <w:bottom w:val="nil"/>
            </w:tcBorders>
            <w:vAlign w:val="center"/>
          </w:tcPr>
          <w:p w:rsidR="000E6601" w:rsidRPr="000E6601" w:rsidRDefault="000E6601" w:rsidP="00966456">
            <w:pPr>
              <w:jc w:val="center"/>
            </w:pPr>
          </w:p>
        </w:tc>
      </w:tr>
      <w:tr w:rsidR="000E6601" w:rsidRPr="000E6601" w:rsidTr="00966456">
        <w:trPr>
          <w:trHeight w:val="391"/>
        </w:trPr>
        <w:tc>
          <w:tcPr>
            <w:tcW w:w="583" w:type="dxa"/>
            <w:tcBorders>
              <w:top w:val="single" w:sz="4" w:space="0" w:color="auto"/>
              <w:bottom w:val="nil"/>
            </w:tcBorders>
          </w:tcPr>
          <w:p w:rsidR="000E6601" w:rsidRPr="000E6601" w:rsidRDefault="000E6601" w:rsidP="00966456">
            <w:pPr>
              <w:jc w:val="center"/>
            </w:pPr>
            <w:r w:rsidRPr="000E6601">
              <w:t>4</w:t>
            </w:r>
          </w:p>
        </w:tc>
        <w:tc>
          <w:tcPr>
            <w:tcW w:w="3754" w:type="dxa"/>
            <w:tcBorders>
              <w:bottom w:val="nil"/>
            </w:tcBorders>
          </w:tcPr>
          <w:p w:rsidR="000E6601" w:rsidRPr="000E6601" w:rsidRDefault="000E6601" w:rsidP="00966456">
            <w:pPr>
              <w:ind w:left="57"/>
            </w:pPr>
            <w:r w:rsidRPr="000E6601">
              <w:t>Сельскохозяйственная техника:</w:t>
            </w:r>
          </w:p>
          <w:p w:rsidR="000E6601" w:rsidRPr="000E6601" w:rsidRDefault="000E6601" w:rsidP="00966456">
            <w:pPr>
              <w:ind w:left="57"/>
            </w:pPr>
          </w:p>
        </w:tc>
        <w:tc>
          <w:tcPr>
            <w:tcW w:w="1946" w:type="dxa"/>
            <w:tcBorders>
              <w:bottom w:val="nil"/>
            </w:tcBorders>
          </w:tcPr>
          <w:p w:rsidR="000E6601" w:rsidRPr="000E6601" w:rsidRDefault="000E6601" w:rsidP="00966456">
            <w:pPr>
              <w:jc w:val="center"/>
            </w:pPr>
          </w:p>
        </w:tc>
        <w:tc>
          <w:tcPr>
            <w:tcW w:w="3615" w:type="dxa"/>
            <w:tcBorders>
              <w:bottom w:val="nil"/>
            </w:tcBorders>
            <w:vAlign w:val="center"/>
          </w:tcPr>
          <w:p w:rsidR="000E6601" w:rsidRPr="000E6601" w:rsidRDefault="000E6601" w:rsidP="00966456">
            <w:pPr>
              <w:jc w:val="center"/>
            </w:pPr>
          </w:p>
        </w:tc>
      </w:tr>
      <w:tr w:rsidR="000E6601" w:rsidRPr="000E6601" w:rsidTr="00966456">
        <w:trPr>
          <w:trHeight w:val="271"/>
        </w:trPr>
        <w:tc>
          <w:tcPr>
            <w:tcW w:w="583" w:type="dxa"/>
            <w:tcBorders>
              <w:top w:val="single" w:sz="4" w:space="0" w:color="auto"/>
              <w:bottom w:val="nil"/>
            </w:tcBorders>
          </w:tcPr>
          <w:p w:rsidR="000E6601" w:rsidRPr="000E6601" w:rsidRDefault="000E6601" w:rsidP="00966456">
            <w:pPr>
              <w:jc w:val="center"/>
            </w:pPr>
            <w:r w:rsidRPr="000E6601">
              <w:t>5</w:t>
            </w:r>
          </w:p>
        </w:tc>
        <w:tc>
          <w:tcPr>
            <w:tcW w:w="3754" w:type="dxa"/>
            <w:tcBorders>
              <w:bottom w:val="nil"/>
            </w:tcBorders>
          </w:tcPr>
          <w:p w:rsidR="000E6601" w:rsidRPr="000E6601" w:rsidRDefault="000E6601" w:rsidP="00966456">
            <w:pPr>
              <w:ind w:left="57"/>
            </w:pPr>
            <w:r w:rsidRPr="000E6601">
              <w:t>Водный транспорт:</w:t>
            </w:r>
          </w:p>
        </w:tc>
        <w:tc>
          <w:tcPr>
            <w:tcW w:w="1946" w:type="dxa"/>
            <w:tcBorders>
              <w:bottom w:val="nil"/>
            </w:tcBorders>
            <w:vAlign w:val="center"/>
          </w:tcPr>
          <w:p w:rsidR="000E6601" w:rsidRPr="000E6601" w:rsidRDefault="000E6601" w:rsidP="00966456">
            <w:pPr>
              <w:jc w:val="center"/>
            </w:pPr>
          </w:p>
        </w:tc>
        <w:tc>
          <w:tcPr>
            <w:tcW w:w="3615" w:type="dxa"/>
            <w:tcBorders>
              <w:bottom w:val="nil"/>
            </w:tcBorders>
            <w:vAlign w:val="center"/>
          </w:tcPr>
          <w:p w:rsidR="000E6601" w:rsidRPr="000E6601" w:rsidRDefault="000E6601" w:rsidP="00966456">
            <w:pPr>
              <w:jc w:val="center"/>
            </w:pPr>
          </w:p>
        </w:tc>
      </w:tr>
      <w:tr w:rsidR="000E6601" w:rsidRPr="000E6601" w:rsidTr="00966456">
        <w:trPr>
          <w:trHeight w:val="271"/>
        </w:trPr>
        <w:tc>
          <w:tcPr>
            <w:tcW w:w="583" w:type="dxa"/>
            <w:tcBorders>
              <w:top w:val="nil"/>
              <w:bottom w:val="single" w:sz="4" w:space="0" w:color="auto"/>
            </w:tcBorders>
          </w:tcPr>
          <w:p w:rsidR="000E6601" w:rsidRPr="000E6601" w:rsidRDefault="000E6601" w:rsidP="00966456">
            <w:pPr>
              <w:jc w:val="center"/>
            </w:pPr>
          </w:p>
        </w:tc>
        <w:tc>
          <w:tcPr>
            <w:tcW w:w="3754" w:type="dxa"/>
            <w:tcBorders>
              <w:top w:val="nil"/>
              <w:bottom w:val="nil"/>
            </w:tcBorders>
          </w:tcPr>
          <w:p w:rsidR="000E6601" w:rsidRPr="000E6601" w:rsidRDefault="000E6601" w:rsidP="00966456">
            <w:pPr>
              <w:rPr>
                <w:b/>
              </w:rPr>
            </w:pPr>
          </w:p>
        </w:tc>
        <w:tc>
          <w:tcPr>
            <w:tcW w:w="1946" w:type="dxa"/>
            <w:tcBorders>
              <w:top w:val="nil"/>
              <w:bottom w:val="nil"/>
            </w:tcBorders>
            <w:vAlign w:val="center"/>
          </w:tcPr>
          <w:p w:rsidR="000E6601" w:rsidRPr="000E6601" w:rsidRDefault="000E6601" w:rsidP="00966456">
            <w:pPr>
              <w:jc w:val="center"/>
              <w:rPr>
                <w:b/>
              </w:rPr>
            </w:pPr>
          </w:p>
        </w:tc>
        <w:tc>
          <w:tcPr>
            <w:tcW w:w="3615" w:type="dxa"/>
            <w:tcBorders>
              <w:top w:val="nil"/>
              <w:bottom w:val="nil"/>
            </w:tcBorders>
            <w:vAlign w:val="center"/>
          </w:tcPr>
          <w:p w:rsidR="000E6601" w:rsidRPr="000E6601" w:rsidRDefault="000E6601" w:rsidP="00966456">
            <w:pPr>
              <w:jc w:val="center"/>
              <w:rPr>
                <w:b/>
              </w:rPr>
            </w:pPr>
          </w:p>
        </w:tc>
      </w:tr>
      <w:tr w:rsidR="000E6601" w:rsidRPr="000E6601" w:rsidTr="00966456">
        <w:trPr>
          <w:trHeight w:val="421"/>
        </w:trPr>
        <w:tc>
          <w:tcPr>
            <w:tcW w:w="583" w:type="dxa"/>
            <w:tcBorders>
              <w:top w:val="single" w:sz="4" w:space="0" w:color="auto"/>
              <w:bottom w:val="single" w:sz="4" w:space="0" w:color="auto"/>
            </w:tcBorders>
          </w:tcPr>
          <w:p w:rsidR="000E6601" w:rsidRPr="000E6601" w:rsidRDefault="000E6601" w:rsidP="00966456">
            <w:pPr>
              <w:jc w:val="center"/>
            </w:pPr>
            <w:r w:rsidRPr="000E6601">
              <w:t>6</w:t>
            </w:r>
          </w:p>
        </w:tc>
        <w:tc>
          <w:tcPr>
            <w:tcW w:w="3754" w:type="dxa"/>
            <w:tcBorders>
              <w:bottom w:val="single" w:sz="4" w:space="0" w:color="auto"/>
            </w:tcBorders>
          </w:tcPr>
          <w:p w:rsidR="000E6601" w:rsidRPr="000E6601" w:rsidRDefault="000E6601" w:rsidP="00966456">
            <w:pPr>
              <w:ind w:left="57"/>
            </w:pPr>
            <w:r w:rsidRPr="000E6601">
              <w:t>Воздушный транспорт:</w:t>
            </w:r>
          </w:p>
          <w:p w:rsidR="000E6601" w:rsidRPr="000E6601" w:rsidRDefault="000E6601" w:rsidP="00966456">
            <w:pPr>
              <w:ind w:left="57"/>
            </w:pPr>
          </w:p>
        </w:tc>
        <w:tc>
          <w:tcPr>
            <w:tcW w:w="1946" w:type="dxa"/>
            <w:tcBorders>
              <w:bottom w:val="single" w:sz="4" w:space="0" w:color="auto"/>
            </w:tcBorders>
          </w:tcPr>
          <w:p w:rsidR="000E6601" w:rsidRPr="000E6601" w:rsidRDefault="000E6601" w:rsidP="00966456">
            <w:pPr>
              <w:jc w:val="center"/>
            </w:pPr>
          </w:p>
        </w:tc>
        <w:tc>
          <w:tcPr>
            <w:tcW w:w="3615" w:type="dxa"/>
            <w:tcBorders>
              <w:bottom w:val="single" w:sz="4" w:space="0" w:color="auto"/>
            </w:tcBorders>
            <w:vAlign w:val="center"/>
          </w:tcPr>
          <w:p w:rsidR="000E6601" w:rsidRPr="000E6601" w:rsidRDefault="000E6601" w:rsidP="00966456">
            <w:pPr>
              <w:jc w:val="center"/>
            </w:pPr>
          </w:p>
        </w:tc>
      </w:tr>
      <w:tr w:rsidR="000E6601" w:rsidRPr="000E6601" w:rsidTr="00966456">
        <w:trPr>
          <w:trHeight w:val="424"/>
        </w:trPr>
        <w:tc>
          <w:tcPr>
            <w:tcW w:w="583" w:type="dxa"/>
            <w:tcBorders>
              <w:top w:val="single" w:sz="4" w:space="0" w:color="auto"/>
              <w:bottom w:val="single" w:sz="4" w:space="0" w:color="auto"/>
            </w:tcBorders>
          </w:tcPr>
          <w:p w:rsidR="000E6601" w:rsidRPr="000E6601" w:rsidRDefault="000E6601" w:rsidP="00966456">
            <w:pPr>
              <w:jc w:val="center"/>
            </w:pPr>
            <w:r w:rsidRPr="000E6601">
              <w:t>7</w:t>
            </w:r>
          </w:p>
        </w:tc>
        <w:tc>
          <w:tcPr>
            <w:tcW w:w="3754" w:type="dxa"/>
            <w:tcBorders>
              <w:bottom w:val="single" w:sz="4" w:space="0" w:color="auto"/>
            </w:tcBorders>
          </w:tcPr>
          <w:p w:rsidR="000E6601" w:rsidRPr="000E6601" w:rsidRDefault="000E6601" w:rsidP="00966456">
            <w:pPr>
              <w:ind w:left="57"/>
            </w:pPr>
            <w:r w:rsidRPr="000E6601">
              <w:t>Иные транспортные средства:</w:t>
            </w:r>
          </w:p>
          <w:p w:rsidR="000E6601" w:rsidRPr="000E6601" w:rsidRDefault="000E6601" w:rsidP="00966456">
            <w:pPr>
              <w:ind w:left="57"/>
            </w:pPr>
          </w:p>
        </w:tc>
        <w:tc>
          <w:tcPr>
            <w:tcW w:w="1946" w:type="dxa"/>
            <w:tcBorders>
              <w:bottom w:val="single" w:sz="4" w:space="0" w:color="auto"/>
            </w:tcBorders>
          </w:tcPr>
          <w:p w:rsidR="000E6601" w:rsidRPr="000E6601" w:rsidRDefault="000E6601" w:rsidP="00966456">
            <w:pPr>
              <w:jc w:val="center"/>
            </w:pPr>
          </w:p>
        </w:tc>
        <w:tc>
          <w:tcPr>
            <w:tcW w:w="3615" w:type="dxa"/>
            <w:tcBorders>
              <w:bottom w:val="single" w:sz="4" w:space="0" w:color="auto"/>
            </w:tcBorders>
            <w:vAlign w:val="center"/>
          </w:tcPr>
          <w:p w:rsidR="000E6601" w:rsidRPr="000E6601" w:rsidRDefault="000E6601" w:rsidP="00966456">
            <w:pPr>
              <w:jc w:val="center"/>
            </w:pPr>
          </w:p>
        </w:tc>
      </w:tr>
    </w:tbl>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lastRenderedPageBreak/>
        <w:t>1</w:t>
      </w:r>
      <w:proofErr w:type="gramStart"/>
      <w:r w:rsidRPr="000E6601">
        <w:t> У</w:t>
      </w:r>
      <w:proofErr w:type="gramEnd"/>
      <w:r w:rsidRPr="000E6601">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0E6601" w:rsidRPr="000E6601" w:rsidRDefault="000E6601" w:rsidP="000E6601">
      <w:pPr>
        <w:ind w:firstLine="567"/>
        <w:jc w:val="both"/>
        <w:rPr>
          <w:b/>
          <w:bCs/>
        </w:rPr>
      </w:pPr>
    </w:p>
    <w:p w:rsidR="000E6601" w:rsidRPr="000E6601" w:rsidRDefault="000E6601" w:rsidP="000E6601">
      <w:pPr>
        <w:ind w:firstLine="567"/>
        <w:jc w:val="both"/>
        <w:rPr>
          <w:b/>
          <w:bCs/>
        </w:rPr>
      </w:pPr>
      <w:r w:rsidRPr="000E6601">
        <w:rPr>
          <w:b/>
          <w:bCs/>
        </w:rPr>
        <w:t>Раздел 4. Сведения о счетах в банках и иных кредитных организациях</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4"/>
        <w:gridCol w:w="3341"/>
        <w:gridCol w:w="1671"/>
        <w:gridCol w:w="1253"/>
        <w:gridCol w:w="1393"/>
        <w:gridCol w:w="1671"/>
      </w:tblGrid>
      <w:tr w:rsidR="000E6601" w:rsidRPr="000E6601" w:rsidTr="00966456">
        <w:trPr>
          <w:trHeight w:val="1356"/>
        </w:trPr>
        <w:tc>
          <w:tcPr>
            <w:tcW w:w="584"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3341" w:type="dxa"/>
          </w:tcPr>
          <w:p w:rsidR="000E6601" w:rsidRPr="000E6601" w:rsidRDefault="000E6601" w:rsidP="00966456">
            <w:pPr>
              <w:jc w:val="center"/>
            </w:pPr>
            <w:r w:rsidRPr="000E6601">
              <w:t>Наименование и адрес банка или иной кредитной организации</w:t>
            </w:r>
          </w:p>
        </w:tc>
        <w:tc>
          <w:tcPr>
            <w:tcW w:w="1671" w:type="dxa"/>
          </w:tcPr>
          <w:p w:rsidR="000E6601" w:rsidRPr="000E6601" w:rsidRDefault="000E6601" w:rsidP="00966456">
            <w:pPr>
              <w:jc w:val="center"/>
            </w:pPr>
            <w:r w:rsidRPr="000E6601">
              <w:t>Вид и валюта счета</w:t>
            </w:r>
            <w:proofErr w:type="gramStart"/>
            <w:r w:rsidRPr="000E6601">
              <w:rPr>
                <w:vertAlign w:val="superscript"/>
              </w:rPr>
              <w:t>1</w:t>
            </w:r>
            <w:proofErr w:type="gramEnd"/>
          </w:p>
        </w:tc>
        <w:tc>
          <w:tcPr>
            <w:tcW w:w="1253" w:type="dxa"/>
          </w:tcPr>
          <w:p w:rsidR="000E6601" w:rsidRPr="000E6601" w:rsidRDefault="000E6601" w:rsidP="00966456">
            <w:pPr>
              <w:jc w:val="center"/>
            </w:pPr>
            <w:r w:rsidRPr="000E6601">
              <w:t>Дата открытия счета</w:t>
            </w:r>
          </w:p>
        </w:tc>
        <w:tc>
          <w:tcPr>
            <w:tcW w:w="1393" w:type="dxa"/>
          </w:tcPr>
          <w:p w:rsidR="000E6601" w:rsidRPr="000E6601" w:rsidRDefault="000E6601" w:rsidP="00966456">
            <w:pPr>
              <w:jc w:val="center"/>
            </w:pPr>
            <w:r w:rsidRPr="000E6601">
              <w:t>Остаток на счете</w:t>
            </w:r>
            <w:proofErr w:type="gramStart"/>
            <w:r w:rsidRPr="000E6601">
              <w:rPr>
                <w:vertAlign w:val="superscript"/>
              </w:rPr>
              <w:t>2</w:t>
            </w:r>
            <w:proofErr w:type="gramEnd"/>
            <w:r w:rsidRPr="000E6601">
              <w:t xml:space="preserve"> </w:t>
            </w:r>
          </w:p>
          <w:p w:rsidR="000E6601" w:rsidRPr="000E6601" w:rsidRDefault="000E6601" w:rsidP="00966456">
            <w:pPr>
              <w:jc w:val="center"/>
            </w:pPr>
            <w:r w:rsidRPr="000E6601">
              <w:t>(руб.)</w:t>
            </w:r>
          </w:p>
        </w:tc>
        <w:tc>
          <w:tcPr>
            <w:tcW w:w="1671" w:type="dxa"/>
          </w:tcPr>
          <w:p w:rsidR="000E6601" w:rsidRPr="000E6601" w:rsidRDefault="000E6601" w:rsidP="00966456">
            <w:pPr>
              <w:jc w:val="center"/>
            </w:pPr>
            <w:r w:rsidRPr="000E6601">
              <w:t xml:space="preserve">Сумма </w:t>
            </w:r>
            <w:proofErr w:type="gramStart"/>
            <w:r w:rsidRPr="000E6601">
              <w:t>поступивших</w:t>
            </w:r>
            <w:proofErr w:type="gramEnd"/>
            <w:r w:rsidRPr="000E6601">
              <w:t xml:space="preserve"> на счет денежных средств</w:t>
            </w:r>
            <w:r w:rsidRPr="000E6601">
              <w:rPr>
                <w:vertAlign w:val="superscript"/>
              </w:rPr>
              <w:t>3</w:t>
            </w:r>
            <w:r w:rsidRPr="000E6601">
              <w:t xml:space="preserve">  (руб.)</w:t>
            </w:r>
          </w:p>
        </w:tc>
      </w:tr>
      <w:tr w:rsidR="000E6601" w:rsidRPr="000E6601" w:rsidTr="00966456">
        <w:trPr>
          <w:trHeight w:val="265"/>
        </w:trPr>
        <w:tc>
          <w:tcPr>
            <w:tcW w:w="584" w:type="dxa"/>
          </w:tcPr>
          <w:p w:rsidR="000E6601" w:rsidRPr="000E6601" w:rsidRDefault="000E6601" w:rsidP="00966456">
            <w:pPr>
              <w:jc w:val="center"/>
            </w:pPr>
            <w:r w:rsidRPr="000E6601">
              <w:t>1</w:t>
            </w:r>
          </w:p>
        </w:tc>
        <w:tc>
          <w:tcPr>
            <w:tcW w:w="3341" w:type="dxa"/>
          </w:tcPr>
          <w:p w:rsidR="000E6601" w:rsidRPr="000E6601" w:rsidRDefault="000E6601" w:rsidP="00966456">
            <w:pPr>
              <w:jc w:val="center"/>
            </w:pPr>
            <w:r w:rsidRPr="000E6601">
              <w:t>2</w:t>
            </w:r>
          </w:p>
        </w:tc>
        <w:tc>
          <w:tcPr>
            <w:tcW w:w="1671" w:type="dxa"/>
          </w:tcPr>
          <w:p w:rsidR="000E6601" w:rsidRPr="000E6601" w:rsidRDefault="000E6601" w:rsidP="00966456">
            <w:pPr>
              <w:jc w:val="center"/>
            </w:pPr>
            <w:r w:rsidRPr="000E6601">
              <w:t>3</w:t>
            </w:r>
          </w:p>
        </w:tc>
        <w:tc>
          <w:tcPr>
            <w:tcW w:w="1253" w:type="dxa"/>
          </w:tcPr>
          <w:p w:rsidR="000E6601" w:rsidRPr="000E6601" w:rsidRDefault="000E6601" w:rsidP="00966456">
            <w:pPr>
              <w:jc w:val="center"/>
            </w:pPr>
            <w:r w:rsidRPr="000E6601">
              <w:t>4</w:t>
            </w:r>
          </w:p>
        </w:tc>
        <w:tc>
          <w:tcPr>
            <w:tcW w:w="1393" w:type="dxa"/>
          </w:tcPr>
          <w:p w:rsidR="000E6601" w:rsidRPr="000E6601" w:rsidRDefault="000E6601" w:rsidP="00966456">
            <w:pPr>
              <w:jc w:val="center"/>
            </w:pPr>
            <w:r w:rsidRPr="000E6601">
              <w:t>5</w:t>
            </w:r>
          </w:p>
        </w:tc>
        <w:tc>
          <w:tcPr>
            <w:tcW w:w="1671" w:type="dxa"/>
          </w:tcPr>
          <w:p w:rsidR="000E6601" w:rsidRPr="000E6601" w:rsidRDefault="000E6601" w:rsidP="00966456">
            <w:pPr>
              <w:jc w:val="center"/>
            </w:pPr>
            <w:r w:rsidRPr="000E6601">
              <w:t>6</w:t>
            </w:r>
          </w:p>
        </w:tc>
      </w:tr>
      <w:tr w:rsidR="000E6601" w:rsidRPr="000E6601" w:rsidTr="00966456">
        <w:trPr>
          <w:trHeight w:val="435"/>
        </w:trPr>
        <w:tc>
          <w:tcPr>
            <w:tcW w:w="584" w:type="dxa"/>
          </w:tcPr>
          <w:p w:rsidR="000E6601" w:rsidRPr="000E6601" w:rsidRDefault="000E6601" w:rsidP="00966456">
            <w:pPr>
              <w:jc w:val="center"/>
              <w:rPr>
                <w:b/>
              </w:rPr>
            </w:pPr>
          </w:p>
        </w:tc>
        <w:tc>
          <w:tcPr>
            <w:tcW w:w="3341"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c>
          <w:tcPr>
            <w:tcW w:w="1253" w:type="dxa"/>
          </w:tcPr>
          <w:p w:rsidR="000E6601" w:rsidRPr="000E6601" w:rsidRDefault="000E6601" w:rsidP="00966456">
            <w:pPr>
              <w:jc w:val="center"/>
              <w:rPr>
                <w:b/>
              </w:rPr>
            </w:pPr>
          </w:p>
        </w:tc>
        <w:tc>
          <w:tcPr>
            <w:tcW w:w="1393"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r>
      <w:tr w:rsidR="000E6601" w:rsidRPr="000E6601" w:rsidTr="00966456">
        <w:trPr>
          <w:trHeight w:val="401"/>
        </w:trPr>
        <w:tc>
          <w:tcPr>
            <w:tcW w:w="584" w:type="dxa"/>
          </w:tcPr>
          <w:p w:rsidR="000E6601" w:rsidRPr="000E6601" w:rsidRDefault="000E6601" w:rsidP="00966456">
            <w:pPr>
              <w:jc w:val="center"/>
              <w:rPr>
                <w:b/>
              </w:rPr>
            </w:pPr>
          </w:p>
        </w:tc>
        <w:tc>
          <w:tcPr>
            <w:tcW w:w="3341"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c>
          <w:tcPr>
            <w:tcW w:w="1253" w:type="dxa"/>
          </w:tcPr>
          <w:p w:rsidR="000E6601" w:rsidRPr="000E6601" w:rsidRDefault="000E6601" w:rsidP="00966456">
            <w:pPr>
              <w:jc w:val="center"/>
              <w:rPr>
                <w:b/>
              </w:rPr>
            </w:pPr>
          </w:p>
        </w:tc>
        <w:tc>
          <w:tcPr>
            <w:tcW w:w="1393"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r>
      <w:tr w:rsidR="000E6601" w:rsidRPr="000E6601" w:rsidTr="00966456">
        <w:trPr>
          <w:trHeight w:val="421"/>
        </w:trPr>
        <w:tc>
          <w:tcPr>
            <w:tcW w:w="584" w:type="dxa"/>
          </w:tcPr>
          <w:p w:rsidR="000E6601" w:rsidRPr="000E6601" w:rsidRDefault="000E6601" w:rsidP="00966456">
            <w:pPr>
              <w:jc w:val="center"/>
              <w:rPr>
                <w:b/>
              </w:rPr>
            </w:pPr>
          </w:p>
        </w:tc>
        <w:tc>
          <w:tcPr>
            <w:tcW w:w="3341"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c>
          <w:tcPr>
            <w:tcW w:w="1253" w:type="dxa"/>
          </w:tcPr>
          <w:p w:rsidR="000E6601" w:rsidRPr="000E6601" w:rsidRDefault="000E6601" w:rsidP="00966456">
            <w:pPr>
              <w:jc w:val="center"/>
              <w:rPr>
                <w:b/>
              </w:rPr>
            </w:pPr>
          </w:p>
        </w:tc>
        <w:tc>
          <w:tcPr>
            <w:tcW w:w="1393"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r>
      <w:tr w:rsidR="000E6601" w:rsidRPr="000E6601" w:rsidTr="00966456">
        <w:trPr>
          <w:trHeight w:val="421"/>
        </w:trPr>
        <w:tc>
          <w:tcPr>
            <w:tcW w:w="584" w:type="dxa"/>
          </w:tcPr>
          <w:p w:rsidR="000E6601" w:rsidRPr="000E6601" w:rsidRDefault="000E6601" w:rsidP="00966456">
            <w:pPr>
              <w:jc w:val="center"/>
              <w:rPr>
                <w:b/>
              </w:rPr>
            </w:pPr>
          </w:p>
        </w:tc>
        <w:tc>
          <w:tcPr>
            <w:tcW w:w="3341"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c>
          <w:tcPr>
            <w:tcW w:w="1253" w:type="dxa"/>
          </w:tcPr>
          <w:p w:rsidR="000E6601" w:rsidRPr="000E6601" w:rsidRDefault="000E6601" w:rsidP="00966456">
            <w:pPr>
              <w:jc w:val="center"/>
              <w:rPr>
                <w:b/>
              </w:rPr>
            </w:pPr>
          </w:p>
        </w:tc>
        <w:tc>
          <w:tcPr>
            <w:tcW w:w="1393"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r>
      <w:tr w:rsidR="000E6601" w:rsidRPr="000E6601" w:rsidTr="00966456">
        <w:trPr>
          <w:trHeight w:val="421"/>
        </w:trPr>
        <w:tc>
          <w:tcPr>
            <w:tcW w:w="584" w:type="dxa"/>
          </w:tcPr>
          <w:p w:rsidR="000E6601" w:rsidRPr="000E6601" w:rsidRDefault="000E6601" w:rsidP="00966456">
            <w:pPr>
              <w:jc w:val="center"/>
              <w:rPr>
                <w:b/>
              </w:rPr>
            </w:pPr>
          </w:p>
        </w:tc>
        <w:tc>
          <w:tcPr>
            <w:tcW w:w="3341"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c>
          <w:tcPr>
            <w:tcW w:w="1253" w:type="dxa"/>
          </w:tcPr>
          <w:p w:rsidR="000E6601" w:rsidRPr="000E6601" w:rsidRDefault="000E6601" w:rsidP="00966456">
            <w:pPr>
              <w:jc w:val="center"/>
              <w:rPr>
                <w:b/>
              </w:rPr>
            </w:pPr>
          </w:p>
        </w:tc>
        <w:tc>
          <w:tcPr>
            <w:tcW w:w="1393"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r>
      <w:tr w:rsidR="000E6601" w:rsidRPr="000E6601" w:rsidTr="00966456">
        <w:trPr>
          <w:trHeight w:val="421"/>
        </w:trPr>
        <w:tc>
          <w:tcPr>
            <w:tcW w:w="584" w:type="dxa"/>
          </w:tcPr>
          <w:p w:rsidR="000E6601" w:rsidRPr="000E6601" w:rsidRDefault="000E6601" w:rsidP="00966456">
            <w:pPr>
              <w:jc w:val="center"/>
              <w:rPr>
                <w:b/>
              </w:rPr>
            </w:pPr>
          </w:p>
        </w:tc>
        <w:tc>
          <w:tcPr>
            <w:tcW w:w="3341" w:type="dxa"/>
          </w:tcPr>
          <w:p w:rsidR="000E6601" w:rsidRPr="000E6601" w:rsidRDefault="000E6601" w:rsidP="00966456">
            <w:pPr>
              <w:jc w:val="center"/>
              <w:rPr>
                <w:b/>
              </w:rPr>
            </w:pPr>
          </w:p>
        </w:tc>
        <w:tc>
          <w:tcPr>
            <w:tcW w:w="1671" w:type="dxa"/>
          </w:tcPr>
          <w:p w:rsidR="000E6601" w:rsidRPr="000E6601" w:rsidRDefault="000E6601" w:rsidP="00966456">
            <w:pPr>
              <w:jc w:val="center"/>
              <w:rPr>
                <w:b/>
              </w:rPr>
            </w:pPr>
          </w:p>
        </w:tc>
        <w:tc>
          <w:tcPr>
            <w:tcW w:w="1253" w:type="dxa"/>
          </w:tcPr>
          <w:p w:rsidR="000E6601" w:rsidRPr="000E6601" w:rsidRDefault="000E6601" w:rsidP="00966456">
            <w:pPr>
              <w:jc w:val="center"/>
              <w:rPr>
                <w:b/>
              </w:rPr>
            </w:pPr>
          </w:p>
        </w:tc>
        <w:tc>
          <w:tcPr>
            <w:tcW w:w="1393" w:type="dxa"/>
          </w:tcPr>
          <w:p w:rsidR="000E6601" w:rsidRPr="000E6601" w:rsidRDefault="000E6601" w:rsidP="00966456">
            <w:pPr>
              <w:jc w:val="center"/>
              <w:rPr>
                <w:b/>
              </w:rPr>
            </w:pPr>
          </w:p>
        </w:tc>
        <w:tc>
          <w:tcPr>
            <w:tcW w:w="1671" w:type="dxa"/>
          </w:tcPr>
          <w:p w:rsidR="000E6601" w:rsidRPr="000E6601" w:rsidRDefault="000E6601" w:rsidP="00966456">
            <w:pPr>
              <w:jc w:val="center"/>
              <w:rPr>
                <w:b/>
                <w:highlight w:val="yellow"/>
              </w:rPr>
            </w:pPr>
          </w:p>
        </w:tc>
      </w:tr>
    </w:tbl>
    <w:p w:rsidR="000E6601" w:rsidRPr="000E6601" w:rsidRDefault="000E6601" w:rsidP="000E6601"/>
    <w:p w:rsidR="000E6601" w:rsidRPr="000E6601" w:rsidRDefault="000E6601" w:rsidP="000E6601">
      <w:pPr>
        <w:jc w:val="both"/>
        <w:rPr>
          <w:b/>
        </w:rPr>
      </w:pPr>
      <w:r w:rsidRPr="000E6601">
        <w:rPr>
          <w:b/>
        </w:rPr>
        <w:t>* - Долгосрочный вклад с отложенным сроком получения процентов (срок 3 года – до 19.05.2017г.), по которому в отчетном году доходов не было.</w:t>
      </w:r>
    </w:p>
    <w:p w:rsidR="000E6601" w:rsidRPr="000E6601" w:rsidRDefault="000E6601" w:rsidP="000E6601">
      <w:r w:rsidRPr="000E6601">
        <w:t>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вид счета (депозитный, текущий, расчетный, ссудный и другие) и валюта счета.</w:t>
      </w:r>
    </w:p>
    <w:p w:rsidR="000E6601" w:rsidRPr="000E6601" w:rsidRDefault="000E6601" w:rsidP="000E6601">
      <w:pPr>
        <w:ind w:firstLine="567"/>
        <w:jc w:val="both"/>
      </w:pPr>
      <w:r w:rsidRPr="000E6601">
        <w:rPr>
          <w:vertAlign w:val="superscript"/>
        </w:rPr>
        <w:t>2</w:t>
      </w:r>
      <w:r w:rsidRPr="000E6601">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E6601" w:rsidRPr="000E6601" w:rsidRDefault="000E6601" w:rsidP="000E6601">
      <w:pPr>
        <w:ind w:firstLine="567"/>
        <w:jc w:val="both"/>
      </w:pPr>
      <w:r w:rsidRPr="000E6601">
        <w:rPr>
          <w:vertAlign w:val="superscript"/>
        </w:rPr>
        <w:t>3</w:t>
      </w:r>
      <w:proofErr w:type="gramStart"/>
      <w:r w:rsidRPr="000E6601">
        <w:t xml:space="preserve"> У</w:t>
      </w:r>
      <w:proofErr w:type="gramEnd"/>
      <w:r w:rsidRPr="000E6601">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E6601" w:rsidRPr="000E6601" w:rsidRDefault="000E6601" w:rsidP="000E6601">
      <w:pPr>
        <w:ind w:firstLine="567"/>
        <w:jc w:val="both"/>
        <w:rPr>
          <w:b/>
          <w:bCs/>
        </w:rPr>
      </w:pPr>
    </w:p>
    <w:p w:rsidR="000E6601" w:rsidRPr="000E6601" w:rsidRDefault="000E6601" w:rsidP="000E6601">
      <w:pPr>
        <w:ind w:firstLine="567"/>
        <w:jc w:val="both"/>
        <w:rPr>
          <w:b/>
          <w:bCs/>
        </w:rPr>
      </w:pPr>
      <w:r w:rsidRPr="000E6601">
        <w:rPr>
          <w:b/>
          <w:bCs/>
        </w:rPr>
        <w:t>Раздел 5. Сведения о ценных бумагах</w:t>
      </w:r>
    </w:p>
    <w:p w:rsidR="000E6601" w:rsidRPr="000E6601" w:rsidRDefault="000E6601" w:rsidP="000E6601">
      <w:pPr>
        <w:ind w:firstLine="567"/>
        <w:rPr>
          <w:b/>
          <w:bCs/>
        </w:rPr>
      </w:pPr>
      <w:r w:rsidRPr="000E6601">
        <w:rPr>
          <w:b/>
          <w:bCs/>
        </w:rPr>
        <w:t>5.1. Акции и иное участие в коммерческих организациях и фондах</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8"/>
        <w:gridCol w:w="1929"/>
        <w:gridCol w:w="1928"/>
        <w:gridCol w:w="1791"/>
        <w:gridCol w:w="1826"/>
        <w:gridCol w:w="1756"/>
      </w:tblGrid>
      <w:tr w:rsidR="000E6601" w:rsidRPr="000E6601" w:rsidTr="00966456">
        <w:trPr>
          <w:trHeight w:val="1125"/>
        </w:trPr>
        <w:tc>
          <w:tcPr>
            <w:tcW w:w="578"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1929" w:type="dxa"/>
          </w:tcPr>
          <w:p w:rsidR="000E6601" w:rsidRPr="000E6601" w:rsidRDefault="000E6601" w:rsidP="00966456">
            <w:pPr>
              <w:jc w:val="center"/>
            </w:pPr>
            <w:r w:rsidRPr="000E6601">
              <w:t>Наименование и организационно-правовая форма организации</w:t>
            </w:r>
            <w:proofErr w:type="gramStart"/>
            <w:r w:rsidRPr="000E6601">
              <w:rPr>
                <w:vertAlign w:val="superscript"/>
              </w:rPr>
              <w:t>1</w:t>
            </w:r>
            <w:proofErr w:type="gramEnd"/>
          </w:p>
        </w:tc>
        <w:tc>
          <w:tcPr>
            <w:tcW w:w="1928" w:type="dxa"/>
          </w:tcPr>
          <w:p w:rsidR="000E6601" w:rsidRPr="000E6601" w:rsidRDefault="000E6601" w:rsidP="00966456">
            <w:pPr>
              <w:jc w:val="center"/>
            </w:pPr>
            <w:r w:rsidRPr="000E6601">
              <w:t xml:space="preserve">Местонахождение организации </w:t>
            </w:r>
          </w:p>
          <w:p w:rsidR="000E6601" w:rsidRPr="000E6601" w:rsidRDefault="000E6601" w:rsidP="00966456">
            <w:pPr>
              <w:jc w:val="center"/>
            </w:pPr>
            <w:r w:rsidRPr="000E6601">
              <w:t>(адрес)</w:t>
            </w:r>
          </w:p>
        </w:tc>
        <w:tc>
          <w:tcPr>
            <w:tcW w:w="1791" w:type="dxa"/>
          </w:tcPr>
          <w:p w:rsidR="000E6601" w:rsidRPr="000E6601" w:rsidRDefault="000E6601" w:rsidP="00966456">
            <w:pPr>
              <w:jc w:val="center"/>
            </w:pPr>
            <w:r w:rsidRPr="000E6601">
              <w:t>Уставный капитал</w:t>
            </w:r>
            <w:proofErr w:type="gramStart"/>
            <w:r w:rsidRPr="000E6601">
              <w:rPr>
                <w:vertAlign w:val="superscript"/>
              </w:rPr>
              <w:t>2</w:t>
            </w:r>
            <w:proofErr w:type="gramEnd"/>
            <w:r w:rsidRPr="000E6601">
              <w:br/>
              <w:t>(руб.)</w:t>
            </w:r>
          </w:p>
        </w:tc>
        <w:tc>
          <w:tcPr>
            <w:tcW w:w="1826" w:type="dxa"/>
          </w:tcPr>
          <w:p w:rsidR="000E6601" w:rsidRPr="000E6601" w:rsidRDefault="000E6601" w:rsidP="00966456">
            <w:pPr>
              <w:jc w:val="center"/>
            </w:pPr>
            <w:r w:rsidRPr="000E6601">
              <w:t>Доля участия</w:t>
            </w:r>
            <w:r w:rsidRPr="000E6601">
              <w:rPr>
                <w:vertAlign w:val="superscript"/>
              </w:rPr>
              <w:t>3</w:t>
            </w:r>
          </w:p>
        </w:tc>
        <w:tc>
          <w:tcPr>
            <w:tcW w:w="1756" w:type="dxa"/>
          </w:tcPr>
          <w:p w:rsidR="000E6601" w:rsidRPr="000E6601" w:rsidRDefault="000E6601" w:rsidP="00966456">
            <w:pPr>
              <w:jc w:val="center"/>
            </w:pPr>
            <w:r w:rsidRPr="000E6601">
              <w:t>Основание участия</w:t>
            </w:r>
            <w:proofErr w:type="gramStart"/>
            <w:r w:rsidRPr="000E6601">
              <w:rPr>
                <w:vertAlign w:val="superscript"/>
              </w:rPr>
              <w:t>4</w:t>
            </w:r>
            <w:proofErr w:type="gramEnd"/>
          </w:p>
        </w:tc>
      </w:tr>
      <w:tr w:rsidR="000E6601" w:rsidRPr="000E6601" w:rsidTr="00966456">
        <w:trPr>
          <w:trHeight w:val="274"/>
        </w:trPr>
        <w:tc>
          <w:tcPr>
            <w:tcW w:w="578" w:type="dxa"/>
          </w:tcPr>
          <w:p w:rsidR="000E6601" w:rsidRPr="000E6601" w:rsidRDefault="000E6601" w:rsidP="00966456">
            <w:pPr>
              <w:jc w:val="center"/>
            </w:pPr>
            <w:r w:rsidRPr="000E6601">
              <w:t>1</w:t>
            </w:r>
          </w:p>
        </w:tc>
        <w:tc>
          <w:tcPr>
            <w:tcW w:w="1929" w:type="dxa"/>
          </w:tcPr>
          <w:p w:rsidR="000E6601" w:rsidRPr="000E6601" w:rsidRDefault="000E6601" w:rsidP="00966456">
            <w:pPr>
              <w:jc w:val="center"/>
            </w:pPr>
            <w:r w:rsidRPr="000E6601">
              <w:t>2</w:t>
            </w:r>
          </w:p>
        </w:tc>
        <w:tc>
          <w:tcPr>
            <w:tcW w:w="1928" w:type="dxa"/>
          </w:tcPr>
          <w:p w:rsidR="000E6601" w:rsidRPr="000E6601" w:rsidRDefault="000E6601" w:rsidP="00966456">
            <w:pPr>
              <w:jc w:val="center"/>
            </w:pPr>
            <w:r w:rsidRPr="000E6601">
              <w:t>3</w:t>
            </w:r>
          </w:p>
        </w:tc>
        <w:tc>
          <w:tcPr>
            <w:tcW w:w="1791" w:type="dxa"/>
          </w:tcPr>
          <w:p w:rsidR="000E6601" w:rsidRPr="000E6601" w:rsidRDefault="000E6601" w:rsidP="00966456">
            <w:pPr>
              <w:jc w:val="center"/>
            </w:pPr>
            <w:r w:rsidRPr="000E6601">
              <w:t>4</w:t>
            </w:r>
          </w:p>
        </w:tc>
        <w:tc>
          <w:tcPr>
            <w:tcW w:w="1826" w:type="dxa"/>
          </w:tcPr>
          <w:p w:rsidR="000E6601" w:rsidRPr="000E6601" w:rsidRDefault="000E6601" w:rsidP="00966456">
            <w:pPr>
              <w:jc w:val="center"/>
            </w:pPr>
            <w:r w:rsidRPr="000E6601">
              <w:t>5</w:t>
            </w:r>
          </w:p>
        </w:tc>
        <w:tc>
          <w:tcPr>
            <w:tcW w:w="1756" w:type="dxa"/>
          </w:tcPr>
          <w:p w:rsidR="000E6601" w:rsidRPr="000E6601" w:rsidRDefault="000E6601" w:rsidP="00966456">
            <w:pPr>
              <w:jc w:val="center"/>
            </w:pPr>
            <w:r w:rsidRPr="000E6601">
              <w:t>6</w:t>
            </w:r>
          </w:p>
        </w:tc>
      </w:tr>
      <w:tr w:rsidR="000E6601" w:rsidRPr="000E6601" w:rsidTr="00966456">
        <w:trPr>
          <w:trHeight w:val="409"/>
        </w:trPr>
        <w:tc>
          <w:tcPr>
            <w:tcW w:w="578" w:type="dxa"/>
          </w:tcPr>
          <w:p w:rsidR="000E6601" w:rsidRPr="000E6601" w:rsidRDefault="000E6601" w:rsidP="00966456">
            <w:pPr>
              <w:jc w:val="center"/>
              <w:rPr>
                <w:b/>
              </w:rPr>
            </w:pPr>
          </w:p>
        </w:tc>
        <w:tc>
          <w:tcPr>
            <w:tcW w:w="1929" w:type="dxa"/>
          </w:tcPr>
          <w:p w:rsidR="000E6601" w:rsidRPr="000E6601" w:rsidRDefault="000E6601" w:rsidP="00966456">
            <w:pPr>
              <w:jc w:val="center"/>
              <w:rPr>
                <w:b/>
              </w:rPr>
            </w:pPr>
          </w:p>
        </w:tc>
        <w:tc>
          <w:tcPr>
            <w:tcW w:w="1928" w:type="dxa"/>
          </w:tcPr>
          <w:p w:rsidR="000E6601" w:rsidRPr="000E6601" w:rsidRDefault="000E6601" w:rsidP="00966456">
            <w:pPr>
              <w:jc w:val="center"/>
              <w:rPr>
                <w:b/>
              </w:rPr>
            </w:pPr>
          </w:p>
        </w:tc>
        <w:tc>
          <w:tcPr>
            <w:tcW w:w="1791" w:type="dxa"/>
          </w:tcPr>
          <w:p w:rsidR="000E6601" w:rsidRPr="000E6601" w:rsidRDefault="000E6601" w:rsidP="00966456">
            <w:pPr>
              <w:jc w:val="center"/>
              <w:rPr>
                <w:b/>
              </w:rPr>
            </w:pPr>
          </w:p>
        </w:tc>
        <w:tc>
          <w:tcPr>
            <w:tcW w:w="1826" w:type="dxa"/>
          </w:tcPr>
          <w:p w:rsidR="000E6601" w:rsidRPr="000E6601" w:rsidRDefault="000E6601" w:rsidP="00966456">
            <w:pPr>
              <w:jc w:val="center"/>
              <w:rPr>
                <w:b/>
              </w:rPr>
            </w:pPr>
          </w:p>
        </w:tc>
        <w:tc>
          <w:tcPr>
            <w:tcW w:w="1756" w:type="dxa"/>
          </w:tcPr>
          <w:p w:rsidR="000E6601" w:rsidRPr="000E6601" w:rsidRDefault="000E6601" w:rsidP="00966456">
            <w:pPr>
              <w:jc w:val="center"/>
              <w:rPr>
                <w:b/>
              </w:rPr>
            </w:pPr>
          </w:p>
        </w:tc>
      </w:tr>
      <w:tr w:rsidR="000E6601" w:rsidRPr="000E6601" w:rsidTr="00966456">
        <w:trPr>
          <w:trHeight w:val="414"/>
        </w:trPr>
        <w:tc>
          <w:tcPr>
            <w:tcW w:w="578" w:type="dxa"/>
          </w:tcPr>
          <w:p w:rsidR="000E6601" w:rsidRPr="000E6601" w:rsidRDefault="000E6601" w:rsidP="00966456">
            <w:pPr>
              <w:jc w:val="center"/>
              <w:rPr>
                <w:b/>
              </w:rPr>
            </w:pPr>
          </w:p>
        </w:tc>
        <w:tc>
          <w:tcPr>
            <w:tcW w:w="1929" w:type="dxa"/>
          </w:tcPr>
          <w:p w:rsidR="000E6601" w:rsidRPr="000E6601" w:rsidRDefault="000E6601" w:rsidP="00966456">
            <w:pPr>
              <w:jc w:val="center"/>
              <w:rPr>
                <w:b/>
              </w:rPr>
            </w:pPr>
          </w:p>
        </w:tc>
        <w:tc>
          <w:tcPr>
            <w:tcW w:w="1928" w:type="dxa"/>
          </w:tcPr>
          <w:p w:rsidR="000E6601" w:rsidRPr="000E6601" w:rsidRDefault="000E6601" w:rsidP="00966456">
            <w:pPr>
              <w:jc w:val="center"/>
              <w:rPr>
                <w:b/>
              </w:rPr>
            </w:pPr>
          </w:p>
        </w:tc>
        <w:tc>
          <w:tcPr>
            <w:tcW w:w="1791" w:type="dxa"/>
          </w:tcPr>
          <w:p w:rsidR="000E6601" w:rsidRPr="000E6601" w:rsidRDefault="000E6601" w:rsidP="00966456">
            <w:pPr>
              <w:jc w:val="center"/>
              <w:rPr>
                <w:b/>
              </w:rPr>
            </w:pPr>
          </w:p>
        </w:tc>
        <w:tc>
          <w:tcPr>
            <w:tcW w:w="1826" w:type="dxa"/>
          </w:tcPr>
          <w:p w:rsidR="000E6601" w:rsidRPr="000E6601" w:rsidRDefault="000E6601" w:rsidP="00966456">
            <w:pPr>
              <w:jc w:val="center"/>
              <w:rPr>
                <w:b/>
              </w:rPr>
            </w:pPr>
          </w:p>
        </w:tc>
        <w:tc>
          <w:tcPr>
            <w:tcW w:w="1756" w:type="dxa"/>
          </w:tcPr>
          <w:p w:rsidR="000E6601" w:rsidRPr="000E6601" w:rsidRDefault="000E6601" w:rsidP="00966456">
            <w:pPr>
              <w:jc w:val="center"/>
              <w:rPr>
                <w:b/>
              </w:rPr>
            </w:pPr>
          </w:p>
        </w:tc>
      </w:tr>
    </w:tbl>
    <w:p w:rsidR="000E6601" w:rsidRPr="000E6601" w:rsidRDefault="000E6601" w:rsidP="000E6601"/>
    <w:p w:rsidR="000E6601" w:rsidRPr="000E6601" w:rsidRDefault="000E6601" w:rsidP="000E6601">
      <w:r w:rsidRPr="000E6601">
        <w:t>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E6601" w:rsidRPr="000E6601" w:rsidRDefault="000E6601" w:rsidP="000E6601">
      <w:pPr>
        <w:ind w:firstLine="567"/>
        <w:jc w:val="both"/>
      </w:pPr>
      <w:r w:rsidRPr="000E6601">
        <w:rPr>
          <w:vertAlign w:val="superscript"/>
        </w:rPr>
        <w:t>2</w:t>
      </w:r>
      <w:r w:rsidRPr="000E6601">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6601" w:rsidRPr="000E6601" w:rsidRDefault="000E6601" w:rsidP="000E6601">
      <w:pPr>
        <w:ind w:firstLine="567"/>
        <w:jc w:val="both"/>
      </w:pPr>
      <w:r w:rsidRPr="000E6601">
        <w:rPr>
          <w:vertAlign w:val="superscript"/>
        </w:rPr>
        <w:t>3</w:t>
      </w:r>
      <w:r w:rsidRPr="000E6601">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E6601" w:rsidRPr="000E6601" w:rsidRDefault="000E6601" w:rsidP="000E6601">
      <w:pPr>
        <w:ind w:firstLine="567"/>
        <w:jc w:val="both"/>
      </w:pPr>
      <w:r w:rsidRPr="000E6601">
        <w:rPr>
          <w:vertAlign w:val="superscript"/>
        </w:rPr>
        <w:t>4</w:t>
      </w:r>
      <w:proofErr w:type="gramStart"/>
      <w:r w:rsidRPr="000E6601">
        <w:t> У</w:t>
      </w:r>
      <w:proofErr w:type="gramEnd"/>
      <w:r w:rsidRPr="000E6601">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0E6601" w:rsidRPr="000E6601" w:rsidRDefault="000E6601" w:rsidP="000E6601">
      <w:pPr>
        <w:ind w:firstLine="567"/>
        <w:jc w:val="both"/>
        <w:rPr>
          <w:b/>
          <w:bCs/>
        </w:rPr>
      </w:pPr>
    </w:p>
    <w:p w:rsidR="000E6601" w:rsidRPr="000E6601" w:rsidRDefault="000E6601" w:rsidP="000E6601">
      <w:pPr>
        <w:ind w:firstLine="567"/>
        <w:jc w:val="both"/>
        <w:rPr>
          <w:b/>
          <w:bCs/>
        </w:rPr>
      </w:pPr>
      <w:r w:rsidRPr="000E6601">
        <w:rPr>
          <w:b/>
          <w:bCs/>
        </w:rPr>
        <w:t>5.2. Иные ценные бумаги</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8"/>
        <w:gridCol w:w="1789"/>
        <w:gridCol w:w="2489"/>
        <w:gridCol w:w="1776"/>
        <w:gridCol w:w="1411"/>
        <w:gridCol w:w="1891"/>
      </w:tblGrid>
      <w:tr w:rsidR="000E6601" w:rsidRPr="000E6601" w:rsidTr="00966456">
        <w:trPr>
          <w:trHeight w:val="1086"/>
        </w:trPr>
        <w:tc>
          <w:tcPr>
            <w:tcW w:w="578"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1789" w:type="dxa"/>
          </w:tcPr>
          <w:p w:rsidR="000E6601" w:rsidRPr="000E6601" w:rsidRDefault="000E6601" w:rsidP="00966456">
            <w:pPr>
              <w:jc w:val="center"/>
            </w:pPr>
            <w:r w:rsidRPr="000E6601">
              <w:t>Вид ценной бумаги</w:t>
            </w:r>
            <w:proofErr w:type="gramStart"/>
            <w:r w:rsidRPr="000E6601">
              <w:rPr>
                <w:vertAlign w:val="superscript"/>
              </w:rPr>
              <w:t>1</w:t>
            </w:r>
            <w:proofErr w:type="gramEnd"/>
          </w:p>
        </w:tc>
        <w:tc>
          <w:tcPr>
            <w:tcW w:w="2489" w:type="dxa"/>
          </w:tcPr>
          <w:p w:rsidR="000E6601" w:rsidRPr="000E6601" w:rsidRDefault="000E6601" w:rsidP="00966456">
            <w:pPr>
              <w:jc w:val="center"/>
            </w:pPr>
            <w:r w:rsidRPr="000E6601">
              <w:t>Лицо, выпустившее ценную бумагу</w:t>
            </w:r>
          </w:p>
        </w:tc>
        <w:tc>
          <w:tcPr>
            <w:tcW w:w="1776" w:type="dxa"/>
          </w:tcPr>
          <w:p w:rsidR="000E6601" w:rsidRPr="000E6601" w:rsidRDefault="000E6601" w:rsidP="00966456">
            <w:pPr>
              <w:jc w:val="center"/>
            </w:pPr>
            <w:r w:rsidRPr="000E6601">
              <w:t>Номинальная величина обязательства</w:t>
            </w:r>
            <w:r w:rsidRPr="000E6601">
              <w:br/>
              <w:t>(руб.)</w:t>
            </w:r>
          </w:p>
        </w:tc>
        <w:tc>
          <w:tcPr>
            <w:tcW w:w="1411" w:type="dxa"/>
          </w:tcPr>
          <w:p w:rsidR="000E6601" w:rsidRPr="000E6601" w:rsidRDefault="000E6601" w:rsidP="00966456">
            <w:pPr>
              <w:jc w:val="center"/>
            </w:pPr>
            <w:r w:rsidRPr="000E6601">
              <w:t>Общее количество</w:t>
            </w:r>
          </w:p>
        </w:tc>
        <w:tc>
          <w:tcPr>
            <w:tcW w:w="1891" w:type="dxa"/>
          </w:tcPr>
          <w:p w:rsidR="000E6601" w:rsidRPr="000E6601" w:rsidRDefault="000E6601" w:rsidP="00966456">
            <w:pPr>
              <w:jc w:val="center"/>
            </w:pPr>
            <w:r w:rsidRPr="000E6601">
              <w:t>Общая стоимость</w:t>
            </w:r>
            <w:proofErr w:type="gramStart"/>
            <w:r w:rsidRPr="000E6601">
              <w:rPr>
                <w:vertAlign w:val="superscript"/>
              </w:rPr>
              <w:t>2</w:t>
            </w:r>
            <w:proofErr w:type="gramEnd"/>
            <w:r w:rsidRPr="000E6601">
              <w:br/>
              <w:t>(руб.)</w:t>
            </w:r>
          </w:p>
        </w:tc>
      </w:tr>
      <w:tr w:rsidR="000E6601" w:rsidRPr="000E6601" w:rsidTr="00966456">
        <w:trPr>
          <w:trHeight w:val="268"/>
        </w:trPr>
        <w:tc>
          <w:tcPr>
            <w:tcW w:w="578" w:type="dxa"/>
          </w:tcPr>
          <w:p w:rsidR="000E6601" w:rsidRPr="000E6601" w:rsidRDefault="000E6601" w:rsidP="00966456">
            <w:pPr>
              <w:jc w:val="center"/>
            </w:pPr>
            <w:r w:rsidRPr="000E6601">
              <w:t>1</w:t>
            </w:r>
          </w:p>
        </w:tc>
        <w:tc>
          <w:tcPr>
            <w:tcW w:w="1789" w:type="dxa"/>
          </w:tcPr>
          <w:p w:rsidR="000E6601" w:rsidRPr="000E6601" w:rsidRDefault="000E6601" w:rsidP="00966456">
            <w:pPr>
              <w:jc w:val="center"/>
            </w:pPr>
            <w:r w:rsidRPr="000E6601">
              <w:t>2</w:t>
            </w:r>
          </w:p>
        </w:tc>
        <w:tc>
          <w:tcPr>
            <w:tcW w:w="2489" w:type="dxa"/>
          </w:tcPr>
          <w:p w:rsidR="000E6601" w:rsidRPr="000E6601" w:rsidRDefault="000E6601" w:rsidP="00966456">
            <w:pPr>
              <w:jc w:val="center"/>
            </w:pPr>
            <w:r w:rsidRPr="000E6601">
              <w:t>3</w:t>
            </w:r>
          </w:p>
        </w:tc>
        <w:tc>
          <w:tcPr>
            <w:tcW w:w="1776" w:type="dxa"/>
          </w:tcPr>
          <w:p w:rsidR="000E6601" w:rsidRPr="000E6601" w:rsidRDefault="000E6601" w:rsidP="00966456">
            <w:pPr>
              <w:jc w:val="center"/>
            </w:pPr>
            <w:r w:rsidRPr="000E6601">
              <w:t>4</w:t>
            </w:r>
          </w:p>
        </w:tc>
        <w:tc>
          <w:tcPr>
            <w:tcW w:w="1411" w:type="dxa"/>
          </w:tcPr>
          <w:p w:rsidR="000E6601" w:rsidRPr="000E6601" w:rsidRDefault="000E6601" w:rsidP="00966456">
            <w:pPr>
              <w:jc w:val="center"/>
            </w:pPr>
            <w:r w:rsidRPr="000E6601">
              <w:t>5</w:t>
            </w:r>
          </w:p>
        </w:tc>
        <w:tc>
          <w:tcPr>
            <w:tcW w:w="1891" w:type="dxa"/>
          </w:tcPr>
          <w:p w:rsidR="000E6601" w:rsidRPr="000E6601" w:rsidRDefault="000E6601" w:rsidP="00966456">
            <w:pPr>
              <w:jc w:val="center"/>
            </w:pPr>
            <w:r w:rsidRPr="000E6601">
              <w:t>6</w:t>
            </w:r>
          </w:p>
        </w:tc>
      </w:tr>
      <w:tr w:rsidR="000E6601" w:rsidRPr="000E6601" w:rsidTr="00966456">
        <w:trPr>
          <w:trHeight w:val="498"/>
        </w:trPr>
        <w:tc>
          <w:tcPr>
            <w:tcW w:w="578" w:type="dxa"/>
          </w:tcPr>
          <w:p w:rsidR="000E6601" w:rsidRPr="000E6601" w:rsidRDefault="000E6601" w:rsidP="00966456">
            <w:pPr>
              <w:jc w:val="center"/>
              <w:rPr>
                <w:b/>
              </w:rPr>
            </w:pPr>
          </w:p>
        </w:tc>
        <w:tc>
          <w:tcPr>
            <w:tcW w:w="1789" w:type="dxa"/>
          </w:tcPr>
          <w:p w:rsidR="000E6601" w:rsidRPr="000E6601" w:rsidRDefault="000E6601" w:rsidP="00966456">
            <w:pPr>
              <w:jc w:val="center"/>
              <w:rPr>
                <w:b/>
              </w:rPr>
            </w:pPr>
          </w:p>
        </w:tc>
        <w:tc>
          <w:tcPr>
            <w:tcW w:w="2489" w:type="dxa"/>
          </w:tcPr>
          <w:p w:rsidR="000E6601" w:rsidRPr="000E6601" w:rsidRDefault="000E6601" w:rsidP="00966456">
            <w:pPr>
              <w:jc w:val="center"/>
              <w:rPr>
                <w:b/>
              </w:rPr>
            </w:pPr>
          </w:p>
        </w:tc>
        <w:tc>
          <w:tcPr>
            <w:tcW w:w="1776" w:type="dxa"/>
          </w:tcPr>
          <w:p w:rsidR="000E6601" w:rsidRPr="000E6601" w:rsidRDefault="000E6601" w:rsidP="00966456">
            <w:pPr>
              <w:jc w:val="center"/>
              <w:rPr>
                <w:b/>
              </w:rPr>
            </w:pPr>
          </w:p>
        </w:tc>
        <w:tc>
          <w:tcPr>
            <w:tcW w:w="1411" w:type="dxa"/>
          </w:tcPr>
          <w:p w:rsidR="000E6601" w:rsidRPr="000E6601" w:rsidRDefault="000E6601" w:rsidP="00966456">
            <w:pPr>
              <w:jc w:val="center"/>
              <w:rPr>
                <w:b/>
              </w:rPr>
            </w:pPr>
          </w:p>
        </w:tc>
        <w:tc>
          <w:tcPr>
            <w:tcW w:w="1891" w:type="dxa"/>
          </w:tcPr>
          <w:p w:rsidR="000E6601" w:rsidRPr="000E6601" w:rsidRDefault="000E6601" w:rsidP="00966456">
            <w:pPr>
              <w:jc w:val="center"/>
              <w:rPr>
                <w:b/>
              </w:rPr>
            </w:pPr>
          </w:p>
        </w:tc>
      </w:tr>
    </w:tbl>
    <w:p w:rsidR="000E6601" w:rsidRPr="000E6601" w:rsidRDefault="000E6601" w:rsidP="000E6601">
      <w:pPr>
        <w:ind w:firstLine="567"/>
        <w:jc w:val="both"/>
        <w:rPr>
          <w:vertAlign w:val="superscript"/>
        </w:rPr>
      </w:pPr>
      <w:r w:rsidRPr="000E6601">
        <w:rPr>
          <w:vertAlign w:val="superscript"/>
        </w:rPr>
        <w:t>__________________________________________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0E6601" w:rsidRPr="000E6601" w:rsidRDefault="000E6601" w:rsidP="000E6601">
      <w:pPr>
        <w:ind w:firstLine="567"/>
        <w:jc w:val="both"/>
      </w:pPr>
      <w:r w:rsidRPr="000E6601">
        <w:rPr>
          <w:vertAlign w:val="superscript"/>
        </w:rPr>
        <w:t>2</w:t>
      </w:r>
      <w:proofErr w:type="gramStart"/>
      <w:r w:rsidRPr="000E6601">
        <w:t> У</w:t>
      </w:r>
      <w:proofErr w:type="gramEnd"/>
      <w:r w:rsidRPr="000E6601">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E6601" w:rsidRPr="000E6601" w:rsidRDefault="000E6601" w:rsidP="000E6601">
      <w:pPr>
        <w:ind w:firstLine="567"/>
        <w:jc w:val="both"/>
        <w:rPr>
          <w:b/>
        </w:rPr>
      </w:pPr>
    </w:p>
    <w:p w:rsidR="000E6601" w:rsidRPr="000E6601" w:rsidRDefault="000E6601" w:rsidP="000E6601">
      <w:pPr>
        <w:ind w:firstLine="567"/>
        <w:jc w:val="both"/>
      </w:pPr>
      <w:r w:rsidRPr="000E6601">
        <w:rPr>
          <w:b/>
        </w:rPr>
        <w:t>Итого по разделу 5</w:t>
      </w:r>
      <w:r w:rsidRPr="000E6601">
        <w:t xml:space="preserve"> “Сведения о ценных бумагах” суммарная декларированная стоимость ценных бумаг, включая доли участия в коммерческих организациях (руб.),  ________</w:t>
      </w:r>
    </w:p>
    <w:p w:rsidR="000E6601" w:rsidRPr="000E6601" w:rsidRDefault="000E6601" w:rsidP="000E6601">
      <w:pPr>
        <w:jc w:val="both"/>
        <w:rPr>
          <w:b/>
          <w:bCs/>
        </w:rPr>
      </w:pPr>
    </w:p>
    <w:p w:rsidR="000E6601" w:rsidRPr="000E6601" w:rsidRDefault="000E6601" w:rsidP="000E6601">
      <w:pPr>
        <w:ind w:firstLine="567"/>
        <w:jc w:val="both"/>
        <w:rPr>
          <w:b/>
          <w:bCs/>
        </w:rPr>
      </w:pPr>
      <w:r w:rsidRPr="000E6601">
        <w:rPr>
          <w:b/>
          <w:bCs/>
        </w:rPr>
        <w:t xml:space="preserve">Раздел 6. Сведения об </w:t>
      </w:r>
      <w:proofErr w:type="gramStart"/>
      <w:r w:rsidRPr="000E6601">
        <w:rPr>
          <w:b/>
          <w:bCs/>
        </w:rPr>
        <w:t>обязательствах</w:t>
      </w:r>
      <w:proofErr w:type="gramEnd"/>
      <w:r w:rsidRPr="000E6601">
        <w:rPr>
          <w:b/>
          <w:bCs/>
        </w:rPr>
        <w:t xml:space="preserve"> имущественного характера</w:t>
      </w:r>
    </w:p>
    <w:p w:rsidR="000E6601" w:rsidRPr="000E6601" w:rsidRDefault="000E6601" w:rsidP="000E6601">
      <w:pPr>
        <w:ind w:firstLine="567"/>
        <w:rPr>
          <w:b/>
          <w:bCs/>
        </w:rPr>
      </w:pPr>
      <w:r w:rsidRPr="000E6601">
        <w:rPr>
          <w:b/>
          <w:bCs/>
        </w:rPr>
        <w:t>6.1. Объекты недвижимого имущества, находящиеся в пользовании</w:t>
      </w:r>
      <w:proofErr w:type="gramStart"/>
      <w:r w:rsidRPr="000E6601">
        <w:rPr>
          <w:b/>
          <w:bCs/>
          <w:vertAlign w:val="superscript"/>
        </w:rPr>
        <w:t>1</w:t>
      </w:r>
      <w:proofErr w:type="gram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559"/>
        <w:gridCol w:w="1701"/>
        <w:gridCol w:w="2551"/>
        <w:gridCol w:w="2694"/>
        <w:gridCol w:w="1134"/>
      </w:tblGrid>
      <w:tr w:rsidR="000E6601" w:rsidRPr="000E6601" w:rsidTr="00966456">
        <w:tc>
          <w:tcPr>
            <w:tcW w:w="454"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1559" w:type="dxa"/>
          </w:tcPr>
          <w:p w:rsidR="000E6601" w:rsidRPr="000E6601" w:rsidRDefault="000E6601" w:rsidP="00966456">
            <w:pPr>
              <w:jc w:val="center"/>
            </w:pPr>
            <w:r w:rsidRPr="000E6601">
              <w:t>Вид имущества</w:t>
            </w:r>
            <w:proofErr w:type="gramStart"/>
            <w:r w:rsidRPr="000E6601">
              <w:rPr>
                <w:vertAlign w:val="superscript"/>
              </w:rPr>
              <w:t>2</w:t>
            </w:r>
            <w:proofErr w:type="gramEnd"/>
          </w:p>
        </w:tc>
        <w:tc>
          <w:tcPr>
            <w:tcW w:w="1701" w:type="dxa"/>
          </w:tcPr>
          <w:p w:rsidR="000E6601" w:rsidRPr="000E6601" w:rsidRDefault="000E6601" w:rsidP="00966456">
            <w:pPr>
              <w:jc w:val="center"/>
            </w:pPr>
            <w:r w:rsidRPr="000E6601">
              <w:t>Вид и сроки пользо</w:t>
            </w:r>
            <w:r w:rsidRPr="000E6601">
              <w:softHyphen/>
              <w:t>вания</w:t>
            </w:r>
            <w:r w:rsidRPr="000E6601">
              <w:rPr>
                <w:vertAlign w:val="superscript"/>
              </w:rPr>
              <w:t>3</w:t>
            </w:r>
          </w:p>
        </w:tc>
        <w:tc>
          <w:tcPr>
            <w:tcW w:w="2551" w:type="dxa"/>
          </w:tcPr>
          <w:p w:rsidR="000E6601" w:rsidRPr="000E6601" w:rsidRDefault="000E6601" w:rsidP="00966456">
            <w:pPr>
              <w:jc w:val="center"/>
            </w:pPr>
            <w:r w:rsidRPr="000E6601">
              <w:t>Основание пользования</w:t>
            </w:r>
            <w:proofErr w:type="gramStart"/>
            <w:r w:rsidRPr="000E6601">
              <w:rPr>
                <w:vertAlign w:val="superscript"/>
              </w:rPr>
              <w:t>4</w:t>
            </w:r>
            <w:proofErr w:type="gramEnd"/>
          </w:p>
        </w:tc>
        <w:tc>
          <w:tcPr>
            <w:tcW w:w="2694" w:type="dxa"/>
          </w:tcPr>
          <w:p w:rsidR="000E6601" w:rsidRPr="000E6601" w:rsidRDefault="000E6601" w:rsidP="00966456">
            <w:pPr>
              <w:jc w:val="center"/>
            </w:pPr>
            <w:r w:rsidRPr="000E6601">
              <w:t>Местонахождение (адрес)</w:t>
            </w:r>
          </w:p>
        </w:tc>
        <w:tc>
          <w:tcPr>
            <w:tcW w:w="1134" w:type="dxa"/>
          </w:tcPr>
          <w:p w:rsidR="000E6601" w:rsidRPr="000E6601" w:rsidRDefault="000E6601" w:rsidP="00966456">
            <w:pPr>
              <w:jc w:val="center"/>
            </w:pPr>
            <w:r w:rsidRPr="000E6601">
              <w:t>Площадь</w:t>
            </w:r>
            <w:r w:rsidRPr="000E6601">
              <w:br/>
              <w:t>(кв. м)</w:t>
            </w:r>
          </w:p>
        </w:tc>
      </w:tr>
      <w:tr w:rsidR="000E6601" w:rsidRPr="000E6601" w:rsidTr="00966456">
        <w:tc>
          <w:tcPr>
            <w:tcW w:w="454" w:type="dxa"/>
          </w:tcPr>
          <w:p w:rsidR="000E6601" w:rsidRPr="000E6601" w:rsidRDefault="000E6601" w:rsidP="00966456">
            <w:pPr>
              <w:jc w:val="center"/>
            </w:pPr>
            <w:r w:rsidRPr="000E6601">
              <w:t>1</w:t>
            </w:r>
          </w:p>
        </w:tc>
        <w:tc>
          <w:tcPr>
            <w:tcW w:w="1559" w:type="dxa"/>
          </w:tcPr>
          <w:p w:rsidR="000E6601" w:rsidRPr="000E6601" w:rsidRDefault="000E6601" w:rsidP="00966456">
            <w:pPr>
              <w:jc w:val="center"/>
            </w:pPr>
            <w:r w:rsidRPr="000E6601">
              <w:t>2</w:t>
            </w:r>
          </w:p>
        </w:tc>
        <w:tc>
          <w:tcPr>
            <w:tcW w:w="1701" w:type="dxa"/>
          </w:tcPr>
          <w:p w:rsidR="000E6601" w:rsidRPr="000E6601" w:rsidRDefault="000E6601" w:rsidP="00966456">
            <w:pPr>
              <w:jc w:val="center"/>
            </w:pPr>
            <w:r w:rsidRPr="000E6601">
              <w:t>3</w:t>
            </w:r>
          </w:p>
        </w:tc>
        <w:tc>
          <w:tcPr>
            <w:tcW w:w="2551" w:type="dxa"/>
          </w:tcPr>
          <w:p w:rsidR="000E6601" w:rsidRPr="000E6601" w:rsidRDefault="000E6601" w:rsidP="00966456">
            <w:pPr>
              <w:jc w:val="center"/>
            </w:pPr>
            <w:r w:rsidRPr="000E6601">
              <w:t>4</w:t>
            </w:r>
          </w:p>
        </w:tc>
        <w:tc>
          <w:tcPr>
            <w:tcW w:w="2694" w:type="dxa"/>
          </w:tcPr>
          <w:p w:rsidR="000E6601" w:rsidRPr="000E6601" w:rsidRDefault="000E6601" w:rsidP="00966456">
            <w:pPr>
              <w:jc w:val="center"/>
            </w:pPr>
            <w:r w:rsidRPr="000E6601">
              <w:t>5</w:t>
            </w:r>
          </w:p>
        </w:tc>
        <w:tc>
          <w:tcPr>
            <w:tcW w:w="1134" w:type="dxa"/>
          </w:tcPr>
          <w:p w:rsidR="000E6601" w:rsidRPr="000E6601" w:rsidRDefault="000E6601" w:rsidP="00966456">
            <w:pPr>
              <w:jc w:val="center"/>
            </w:pPr>
            <w:r w:rsidRPr="000E6601">
              <w:t>6</w:t>
            </w:r>
          </w:p>
        </w:tc>
      </w:tr>
      <w:tr w:rsidR="000E6601" w:rsidRPr="000E6601" w:rsidTr="00966456">
        <w:trPr>
          <w:trHeight w:val="376"/>
        </w:trPr>
        <w:tc>
          <w:tcPr>
            <w:tcW w:w="454" w:type="dxa"/>
          </w:tcPr>
          <w:p w:rsidR="000E6601" w:rsidRPr="000E6601" w:rsidRDefault="000E6601" w:rsidP="00966456">
            <w:pPr>
              <w:jc w:val="center"/>
              <w:rPr>
                <w:b/>
              </w:rPr>
            </w:pPr>
          </w:p>
        </w:tc>
        <w:tc>
          <w:tcPr>
            <w:tcW w:w="1559" w:type="dxa"/>
          </w:tcPr>
          <w:p w:rsidR="000E6601" w:rsidRPr="000E6601" w:rsidRDefault="000E6601" w:rsidP="00966456">
            <w:pPr>
              <w:jc w:val="center"/>
              <w:rPr>
                <w:b/>
              </w:rPr>
            </w:pPr>
          </w:p>
        </w:tc>
        <w:tc>
          <w:tcPr>
            <w:tcW w:w="1701" w:type="dxa"/>
          </w:tcPr>
          <w:p w:rsidR="000E6601" w:rsidRPr="000E6601" w:rsidRDefault="000E6601" w:rsidP="00966456">
            <w:pPr>
              <w:jc w:val="center"/>
              <w:rPr>
                <w:b/>
              </w:rPr>
            </w:pPr>
          </w:p>
        </w:tc>
        <w:tc>
          <w:tcPr>
            <w:tcW w:w="2551" w:type="dxa"/>
          </w:tcPr>
          <w:p w:rsidR="000E6601" w:rsidRPr="000E6601" w:rsidRDefault="000E6601" w:rsidP="00966456">
            <w:pPr>
              <w:jc w:val="center"/>
              <w:rPr>
                <w:b/>
              </w:rPr>
            </w:pPr>
          </w:p>
        </w:tc>
        <w:tc>
          <w:tcPr>
            <w:tcW w:w="2694" w:type="dxa"/>
          </w:tcPr>
          <w:p w:rsidR="000E6601" w:rsidRPr="000E6601" w:rsidRDefault="000E6601" w:rsidP="00966456">
            <w:pPr>
              <w:jc w:val="center"/>
              <w:rPr>
                <w:b/>
              </w:rPr>
            </w:pPr>
          </w:p>
        </w:tc>
        <w:tc>
          <w:tcPr>
            <w:tcW w:w="1134" w:type="dxa"/>
          </w:tcPr>
          <w:p w:rsidR="000E6601" w:rsidRPr="000E6601" w:rsidRDefault="000E6601" w:rsidP="00966456">
            <w:pPr>
              <w:jc w:val="center"/>
              <w:rPr>
                <w:b/>
              </w:rPr>
            </w:pPr>
          </w:p>
        </w:tc>
      </w:tr>
      <w:tr w:rsidR="000E6601" w:rsidRPr="000E6601" w:rsidTr="00966456">
        <w:trPr>
          <w:trHeight w:val="423"/>
        </w:trPr>
        <w:tc>
          <w:tcPr>
            <w:tcW w:w="454" w:type="dxa"/>
          </w:tcPr>
          <w:p w:rsidR="000E6601" w:rsidRPr="000E6601" w:rsidRDefault="000E6601" w:rsidP="00966456">
            <w:pPr>
              <w:jc w:val="center"/>
              <w:rPr>
                <w:b/>
              </w:rPr>
            </w:pPr>
          </w:p>
        </w:tc>
        <w:tc>
          <w:tcPr>
            <w:tcW w:w="1559" w:type="dxa"/>
          </w:tcPr>
          <w:p w:rsidR="000E6601" w:rsidRPr="000E6601" w:rsidRDefault="000E6601" w:rsidP="00966456">
            <w:pPr>
              <w:jc w:val="center"/>
              <w:rPr>
                <w:b/>
              </w:rPr>
            </w:pPr>
          </w:p>
        </w:tc>
        <w:tc>
          <w:tcPr>
            <w:tcW w:w="1701" w:type="dxa"/>
          </w:tcPr>
          <w:p w:rsidR="000E6601" w:rsidRPr="000E6601" w:rsidRDefault="000E6601" w:rsidP="00966456">
            <w:pPr>
              <w:jc w:val="center"/>
              <w:rPr>
                <w:b/>
              </w:rPr>
            </w:pPr>
          </w:p>
        </w:tc>
        <w:tc>
          <w:tcPr>
            <w:tcW w:w="2551" w:type="dxa"/>
          </w:tcPr>
          <w:p w:rsidR="000E6601" w:rsidRPr="000E6601" w:rsidRDefault="000E6601" w:rsidP="00966456">
            <w:pPr>
              <w:jc w:val="center"/>
              <w:rPr>
                <w:b/>
              </w:rPr>
            </w:pPr>
          </w:p>
        </w:tc>
        <w:tc>
          <w:tcPr>
            <w:tcW w:w="2694" w:type="dxa"/>
          </w:tcPr>
          <w:p w:rsidR="000E6601" w:rsidRPr="000E6601" w:rsidRDefault="000E6601" w:rsidP="00966456">
            <w:pPr>
              <w:jc w:val="center"/>
              <w:rPr>
                <w:b/>
              </w:rPr>
            </w:pPr>
          </w:p>
        </w:tc>
        <w:tc>
          <w:tcPr>
            <w:tcW w:w="1134" w:type="dxa"/>
          </w:tcPr>
          <w:p w:rsidR="000E6601" w:rsidRPr="000E6601" w:rsidRDefault="000E6601" w:rsidP="00966456">
            <w:pPr>
              <w:jc w:val="center"/>
              <w:rPr>
                <w:b/>
              </w:rPr>
            </w:pPr>
          </w:p>
        </w:tc>
      </w:tr>
    </w:tbl>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по состоянию на отчетную дату.</w:t>
      </w:r>
    </w:p>
    <w:p w:rsidR="000E6601" w:rsidRPr="000E6601" w:rsidRDefault="000E6601" w:rsidP="000E6601">
      <w:pPr>
        <w:ind w:firstLine="567"/>
        <w:jc w:val="both"/>
      </w:pPr>
      <w:r w:rsidRPr="000E6601">
        <w:rPr>
          <w:vertAlign w:val="superscript"/>
        </w:rPr>
        <w:t>2</w:t>
      </w:r>
      <w:proofErr w:type="gramStart"/>
      <w:r w:rsidRPr="000E6601">
        <w:t> У</w:t>
      </w:r>
      <w:proofErr w:type="gramEnd"/>
      <w:r w:rsidRPr="000E6601">
        <w:t>казывается вид недвижимого имущества (земельный участок, жилой дом, дача и другие).</w:t>
      </w:r>
    </w:p>
    <w:p w:rsidR="000E6601" w:rsidRPr="000E6601" w:rsidRDefault="000E6601" w:rsidP="000E6601">
      <w:pPr>
        <w:ind w:firstLine="567"/>
        <w:jc w:val="both"/>
      </w:pPr>
      <w:r w:rsidRPr="000E6601">
        <w:rPr>
          <w:vertAlign w:val="superscript"/>
        </w:rPr>
        <w:t>3</w:t>
      </w:r>
      <w:proofErr w:type="gramStart"/>
      <w:r w:rsidRPr="000E6601">
        <w:t> У</w:t>
      </w:r>
      <w:proofErr w:type="gramEnd"/>
      <w:r w:rsidRPr="000E6601">
        <w:t>казываются вид пользования (аренда, безвозмездное пользование и другие) и сроки пользования.</w:t>
      </w:r>
    </w:p>
    <w:p w:rsidR="000E6601" w:rsidRPr="000E6601" w:rsidRDefault="000E6601" w:rsidP="000E6601">
      <w:pPr>
        <w:ind w:firstLine="567"/>
        <w:jc w:val="both"/>
      </w:pPr>
      <w:r w:rsidRPr="000E6601">
        <w:rPr>
          <w:vertAlign w:val="superscript"/>
        </w:rPr>
        <w:t>4</w:t>
      </w:r>
      <w:proofErr w:type="gramStart"/>
      <w:r w:rsidRPr="000E6601">
        <w:t> У</w:t>
      </w:r>
      <w:proofErr w:type="gramEnd"/>
      <w:r w:rsidRPr="000E6601">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0E6601" w:rsidRPr="000E6601" w:rsidRDefault="000E6601" w:rsidP="000E6601">
      <w:pPr>
        <w:ind w:firstLine="567"/>
        <w:jc w:val="both"/>
      </w:pPr>
    </w:p>
    <w:p w:rsidR="000E6601" w:rsidRPr="000E6601" w:rsidRDefault="000E6601" w:rsidP="000E6601">
      <w:pPr>
        <w:ind w:firstLine="567"/>
        <w:jc w:val="both"/>
        <w:rPr>
          <w:b/>
          <w:bCs/>
        </w:rPr>
      </w:pPr>
      <w:r w:rsidRPr="000E6601">
        <w:rPr>
          <w:b/>
          <w:bCs/>
        </w:rPr>
        <w:t>6.2. Срочные обязательства финансового характера</w:t>
      </w:r>
      <w:proofErr w:type="gramStart"/>
      <w:r w:rsidRPr="000E6601">
        <w:rPr>
          <w:b/>
          <w:bCs/>
          <w:vertAlign w:val="superscript"/>
        </w:rPr>
        <w:t>1</w:t>
      </w:r>
      <w:proofErr w:type="gram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985"/>
        <w:gridCol w:w="2126"/>
        <w:gridCol w:w="1843"/>
        <w:gridCol w:w="1843"/>
        <w:gridCol w:w="1701"/>
      </w:tblGrid>
      <w:tr w:rsidR="000E6601" w:rsidRPr="000E6601" w:rsidTr="00966456">
        <w:tc>
          <w:tcPr>
            <w:tcW w:w="595"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1985" w:type="dxa"/>
          </w:tcPr>
          <w:p w:rsidR="000E6601" w:rsidRPr="000E6601" w:rsidRDefault="000E6601" w:rsidP="00966456">
            <w:pPr>
              <w:jc w:val="center"/>
            </w:pPr>
            <w:r w:rsidRPr="000E6601">
              <w:t>Содержание обязательства</w:t>
            </w:r>
            <w:proofErr w:type="gramStart"/>
            <w:r w:rsidRPr="000E6601">
              <w:rPr>
                <w:vertAlign w:val="superscript"/>
              </w:rPr>
              <w:t>2</w:t>
            </w:r>
            <w:proofErr w:type="gramEnd"/>
          </w:p>
        </w:tc>
        <w:tc>
          <w:tcPr>
            <w:tcW w:w="2126" w:type="dxa"/>
          </w:tcPr>
          <w:p w:rsidR="000E6601" w:rsidRPr="000E6601" w:rsidRDefault="000E6601" w:rsidP="00966456">
            <w:pPr>
              <w:jc w:val="center"/>
            </w:pPr>
            <w:r w:rsidRPr="000E6601">
              <w:t>Кредитор (должник)</w:t>
            </w:r>
            <w:r w:rsidRPr="000E6601">
              <w:rPr>
                <w:vertAlign w:val="superscript"/>
              </w:rPr>
              <w:t>3</w:t>
            </w:r>
          </w:p>
        </w:tc>
        <w:tc>
          <w:tcPr>
            <w:tcW w:w="1843" w:type="dxa"/>
          </w:tcPr>
          <w:p w:rsidR="000E6601" w:rsidRPr="000E6601" w:rsidRDefault="000E6601" w:rsidP="00966456">
            <w:pPr>
              <w:jc w:val="center"/>
            </w:pPr>
            <w:r w:rsidRPr="000E6601">
              <w:t>Основание возникновения</w:t>
            </w:r>
            <w:proofErr w:type="gramStart"/>
            <w:r w:rsidRPr="000E6601">
              <w:rPr>
                <w:vertAlign w:val="superscript"/>
              </w:rPr>
              <w:t>4</w:t>
            </w:r>
            <w:proofErr w:type="gramEnd"/>
          </w:p>
        </w:tc>
        <w:tc>
          <w:tcPr>
            <w:tcW w:w="1843" w:type="dxa"/>
          </w:tcPr>
          <w:p w:rsidR="000E6601" w:rsidRPr="000E6601" w:rsidRDefault="000E6601" w:rsidP="00966456">
            <w:pPr>
              <w:jc w:val="center"/>
            </w:pPr>
            <w:r w:rsidRPr="000E6601">
              <w:t xml:space="preserve">Сумма обязательства/размер обязательства по состоянию на отчетную дату </w:t>
            </w:r>
            <w:r w:rsidRPr="000E6601">
              <w:rPr>
                <w:vertAlign w:val="superscript"/>
              </w:rPr>
              <w:t>5</w:t>
            </w:r>
            <w:r w:rsidRPr="000E6601">
              <w:t xml:space="preserve"> (руб.)</w:t>
            </w:r>
          </w:p>
        </w:tc>
        <w:tc>
          <w:tcPr>
            <w:tcW w:w="1701" w:type="dxa"/>
          </w:tcPr>
          <w:p w:rsidR="000E6601" w:rsidRPr="000E6601" w:rsidRDefault="000E6601" w:rsidP="00966456">
            <w:pPr>
              <w:jc w:val="center"/>
            </w:pPr>
            <w:r w:rsidRPr="000E6601">
              <w:t>Условия обязатель</w:t>
            </w:r>
            <w:r w:rsidRPr="000E6601">
              <w:softHyphen/>
              <w:t>ства</w:t>
            </w:r>
            <w:proofErr w:type="gramStart"/>
            <w:r w:rsidRPr="000E6601">
              <w:rPr>
                <w:vertAlign w:val="superscript"/>
              </w:rPr>
              <w:t>6</w:t>
            </w:r>
            <w:proofErr w:type="gramEnd"/>
          </w:p>
        </w:tc>
      </w:tr>
      <w:tr w:rsidR="000E6601" w:rsidRPr="000E6601" w:rsidTr="00966456">
        <w:tc>
          <w:tcPr>
            <w:tcW w:w="595" w:type="dxa"/>
          </w:tcPr>
          <w:p w:rsidR="000E6601" w:rsidRPr="000E6601" w:rsidRDefault="000E6601" w:rsidP="00966456">
            <w:pPr>
              <w:jc w:val="center"/>
            </w:pPr>
            <w:r w:rsidRPr="000E6601">
              <w:t>1</w:t>
            </w:r>
          </w:p>
        </w:tc>
        <w:tc>
          <w:tcPr>
            <w:tcW w:w="1985" w:type="dxa"/>
          </w:tcPr>
          <w:p w:rsidR="000E6601" w:rsidRPr="000E6601" w:rsidRDefault="000E6601" w:rsidP="00966456">
            <w:pPr>
              <w:jc w:val="center"/>
            </w:pPr>
            <w:r w:rsidRPr="000E6601">
              <w:t>2</w:t>
            </w:r>
          </w:p>
        </w:tc>
        <w:tc>
          <w:tcPr>
            <w:tcW w:w="2126" w:type="dxa"/>
          </w:tcPr>
          <w:p w:rsidR="000E6601" w:rsidRPr="000E6601" w:rsidRDefault="000E6601" w:rsidP="00966456">
            <w:pPr>
              <w:jc w:val="center"/>
            </w:pPr>
            <w:r w:rsidRPr="000E6601">
              <w:t>3</w:t>
            </w:r>
          </w:p>
        </w:tc>
        <w:tc>
          <w:tcPr>
            <w:tcW w:w="1843" w:type="dxa"/>
          </w:tcPr>
          <w:p w:rsidR="000E6601" w:rsidRPr="000E6601" w:rsidRDefault="000E6601" w:rsidP="00966456">
            <w:pPr>
              <w:jc w:val="center"/>
            </w:pPr>
            <w:r w:rsidRPr="000E6601">
              <w:t>4</w:t>
            </w:r>
          </w:p>
        </w:tc>
        <w:tc>
          <w:tcPr>
            <w:tcW w:w="1843" w:type="dxa"/>
          </w:tcPr>
          <w:p w:rsidR="000E6601" w:rsidRPr="000E6601" w:rsidRDefault="000E6601" w:rsidP="00966456">
            <w:pPr>
              <w:jc w:val="center"/>
            </w:pPr>
            <w:r w:rsidRPr="000E6601">
              <w:t>5</w:t>
            </w:r>
          </w:p>
        </w:tc>
        <w:tc>
          <w:tcPr>
            <w:tcW w:w="1701" w:type="dxa"/>
          </w:tcPr>
          <w:p w:rsidR="000E6601" w:rsidRPr="000E6601" w:rsidRDefault="000E6601" w:rsidP="00966456">
            <w:pPr>
              <w:jc w:val="center"/>
            </w:pPr>
            <w:r w:rsidRPr="000E6601">
              <w:t>6</w:t>
            </w:r>
          </w:p>
        </w:tc>
      </w:tr>
      <w:tr w:rsidR="000E6601" w:rsidRPr="000E6601" w:rsidTr="00966456">
        <w:trPr>
          <w:trHeight w:val="388"/>
        </w:trPr>
        <w:tc>
          <w:tcPr>
            <w:tcW w:w="595" w:type="dxa"/>
          </w:tcPr>
          <w:p w:rsidR="000E6601" w:rsidRPr="000E6601" w:rsidRDefault="000E6601" w:rsidP="00966456">
            <w:pPr>
              <w:jc w:val="center"/>
              <w:rPr>
                <w:b/>
              </w:rPr>
            </w:pPr>
          </w:p>
        </w:tc>
        <w:tc>
          <w:tcPr>
            <w:tcW w:w="1985" w:type="dxa"/>
          </w:tcPr>
          <w:p w:rsidR="000E6601" w:rsidRPr="000E6601" w:rsidRDefault="000E6601" w:rsidP="00966456">
            <w:pPr>
              <w:jc w:val="center"/>
              <w:rPr>
                <w:b/>
              </w:rPr>
            </w:pPr>
          </w:p>
        </w:tc>
        <w:tc>
          <w:tcPr>
            <w:tcW w:w="2126" w:type="dxa"/>
          </w:tcPr>
          <w:p w:rsidR="000E6601" w:rsidRPr="000E6601" w:rsidRDefault="000E6601" w:rsidP="00966456">
            <w:pPr>
              <w:jc w:val="center"/>
              <w:rPr>
                <w:b/>
              </w:rPr>
            </w:pPr>
          </w:p>
        </w:tc>
        <w:tc>
          <w:tcPr>
            <w:tcW w:w="1843" w:type="dxa"/>
          </w:tcPr>
          <w:p w:rsidR="000E6601" w:rsidRPr="000E6601" w:rsidRDefault="000E6601" w:rsidP="00966456">
            <w:pPr>
              <w:jc w:val="center"/>
              <w:rPr>
                <w:b/>
              </w:rPr>
            </w:pPr>
          </w:p>
        </w:tc>
        <w:tc>
          <w:tcPr>
            <w:tcW w:w="1843" w:type="dxa"/>
          </w:tcPr>
          <w:p w:rsidR="000E6601" w:rsidRPr="000E6601" w:rsidRDefault="000E6601" w:rsidP="00966456">
            <w:pPr>
              <w:jc w:val="center"/>
              <w:rPr>
                <w:b/>
              </w:rPr>
            </w:pPr>
          </w:p>
        </w:tc>
        <w:tc>
          <w:tcPr>
            <w:tcW w:w="1701" w:type="dxa"/>
          </w:tcPr>
          <w:p w:rsidR="000E6601" w:rsidRPr="000E6601" w:rsidRDefault="000E6601" w:rsidP="00966456">
            <w:pPr>
              <w:spacing w:line="360" w:lineRule="auto"/>
              <w:jc w:val="center"/>
              <w:rPr>
                <w:b/>
              </w:rPr>
            </w:pPr>
          </w:p>
        </w:tc>
      </w:tr>
      <w:tr w:rsidR="000E6601" w:rsidRPr="000E6601" w:rsidTr="00966456">
        <w:trPr>
          <w:trHeight w:val="436"/>
        </w:trPr>
        <w:tc>
          <w:tcPr>
            <w:tcW w:w="595" w:type="dxa"/>
          </w:tcPr>
          <w:p w:rsidR="000E6601" w:rsidRPr="000E6601" w:rsidRDefault="000E6601" w:rsidP="00966456">
            <w:pPr>
              <w:jc w:val="center"/>
              <w:rPr>
                <w:b/>
              </w:rPr>
            </w:pPr>
          </w:p>
        </w:tc>
        <w:tc>
          <w:tcPr>
            <w:tcW w:w="1985" w:type="dxa"/>
          </w:tcPr>
          <w:p w:rsidR="000E6601" w:rsidRPr="000E6601" w:rsidRDefault="000E6601" w:rsidP="00966456">
            <w:pPr>
              <w:jc w:val="center"/>
              <w:rPr>
                <w:b/>
              </w:rPr>
            </w:pPr>
          </w:p>
        </w:tc>
        <w:tc>
          <w:tcPr>
            <w:tcW w:w="2126" w:type="dxa"/>
          </w:tcPr>
          <w:p w:rsidR="000E6601" w:rsidRPr="000E6601" w:rsidRDefault="000E6601" w:rsidP="00966456">
            <w:pPr>
              <w:jc w:val="center"/>
              <w:rPr>
                <w:b/>
              </w:rPr>
            </w:pPr>
          </w:p>
        </w:tc>
        <w:tc>
          <w:tcPr>
            <w:tcW w:w="1843" w:type="dxa"/>
          </w:tcPr>
          <w:p w:rsidR="000E6601" w:rsidRPr="000E6601" w:rsidRDefault="000E6601" w:rsidP="00966456">
            <w:pPr>
              <w:jc w:val="center"/>
              <w:rPr>
                <w:b/>
              </w:rPr>
            </w:pPr>
          </w:p>
        </w:tc>
        <w:tc>
          <w:tcPr>
            <w:tcW w:w="1843" w:type="dxa"/>
          </w:tcPr>
          <w:p w:rsidR="000E6601" w:rsidRPr="000E6601" w:rsidRDefault="000E6601" w:rsidP="00966456">
            <w:pPr>
              <w:jc w:val="center"/>
              <w:rPr>
                <w:b/>
              </w:rPr>
            </w:pPr>
          </w:p>
        </w:tc>
        <w:tc>
          <w:tcPr>
            <w:tcW w:w="1701" w:type="dxa"/>
          </w:tcPr>
          <w:p w:rsidR="000E6601" w:rsidRPr="000E6601" w:rsidRDefault="000E6601" w:rsidP="00966456">
            <w:pPr>
              <w:jc w:val="center"/>
              <w:rPr>
                <w:b/>
              </w:rPr>
            </w:pPr>
          </w:p>
        </w:tc>
      </w:tr>
    </w:tbl>
    <w:p w:rsidR="000E6601" w:rsidRPr="000E6601" w:rsidRDefault="000E6601" w:rsidP="000E6601">
      <w:pPr>
        <w:ind w:firstLine="567"/>
      </w:pPr>
    </w:p>
    <w:p w:rsidR="000E6601" w:rsidRPr="000E6601" w:rsidRDefault="000E6601" w:rsidP="000E6601">
      <w:pPr>
        <w:ind w:firstLine="567"/>
      </w:pPr>
      <w:r w:rsidRPr="000E6601">
        <w:t>Достоверность и полноту настоящих сведений подтверждаю.</w:t>
      </w:r>
    </w:p>
    <w:p w:rsidR="000E6601" w:rsidRPr="000E6601" w:rsidRDefault="000E6601" w:rsidP="000E6601">
      <w:pPr>
        <w:ind w:firstLine="567"/>
      </w:pPr>
    </w:p>
    <w:tbl>
      <w:tblPr>
        <w:tblW w:w="0" w:type="auto"/>
        <w:tblLayout w:type="fixed"/>
        <w:tblCellMar>
          <w:left w:w="28" w:type="dxa"/>
          <w:right w:w="28" w:type="dxa"/>
        </w:tblCellMar>
        <w:tblLook w:val="0000"/>
      </w:tblPr>
      <w:tblGrid>
        <w:gridCol w:w="187"/>
        <w:gridCol w:w="567"/>
        <w:gridCol w:w="284"/>
        <w:gridCol w:w="1842"/>
        <w:gridCol w:w="426"/>
        <w:gridCol w:w="550"/>
        <w:gridCol w:w="283"/>
        <w:gridCol w:w="6095"/>
      </w:tblGrid>
      <w:tr w:rsidR="000E6601" w:rsidRPr="000E6601" w:rsidTr="00966456">
        <w:tc>
          <w:tcPr>
            <w:tcW w:w="187" w:type="dxa"/>
            <w:tcBorders>
              <w:top w:val="nil"/>
              <w:left w:val="nil"/>
              <w:bottom w:val="nil"/>
              <w:right w:val="nil"/>
            </w:tcBorders>
            <w:vAlign w:val="bottom"/>
          </w:tcPr>
          <w:p w:rsidR="000E6601" w:rsidRPr="000E6601" w:rsidRDefault="000E6601" w:rsidP="00966456">
            <w:r w:rsidRPr="000E6601">
              <w:t>«</w:t>
            </w:r>
          </w:p>
        </w:tc>
        <w:tc>
          <w:tcPr>
            <w:tcW w:w="567" w:type="dxa"/>
            <w:tcBorders>
              <w:top w:val="nil"/>
              <w:left w:val="nil"/>
              <w:bottom w:val="single" w:sz="4" w:space="0" w:color="auto"/>
              <w:right w:val="nil"/>
            </w:tcBorders>
            <w:vAlign w:val="bottom"/>
          </w:tcPr>
          <w:p w:rsidR="000E6601" w:rsidRPr="000E6601" w:rsidRDefault="000E6601" w:rsidP="00966456">
            <w:pPr>
              <w:jc w:val="center"/>
            </w:pPr>
          </w:p>
        </w:tc>
        <w:tc>
          <w:tcPr>
            <w:tcW w:w="284" w:type="dxa"/>
            <w:tcBorders>
              <w:top w:val="nil"/>
              <w:left w:val="nil"/>
              <w:bottom w:val="nil"/>
              <w:right w:val="nil"/>
            </w:tcBorders>
            <w:vAlign w:val="bottom"/>
          </w:tcPr>
          <w:p w:rsidR="000E6601" w:rsidRPr="000E6601" w:rsidRDefault="000E6601" w:rsidP="00966456">
            <w:r w:rsidRPr="000E6601">
              <w:t>»</w:t>
            </w:r>
          </w:p>
        </w:tc>
        <w:tc>
          <w:tcPr>
            <w:tcW w:w="1842" w:type="dxa"/>
            <w:tcBorders>
              <w:top w:val="nil"/>
              <w:left w:val="nil"/>
              <w:bottom w:val="single" w:sz="4" w:space="0" w:color="auto"/>
              <w:right w:val="nil"/>
            </w:tcBorders>
            <w:vAlign w:val="bottom"/>
          </w:tcPr>
          <w:p w:rsidR="000E6601" w:rsidRPr="000E6601" w:rsidRDefault="000E6601" w:rsidP="00966456">
            <w:pPr>
              <w:jc w:val="center"/>
            </w:pPr>
          </w:p>
        </w:tc>
        <w:tc>
          <w:tcPr>
            <w:tcW w:w="426" w:type="dxa"/>
            <w:tcBorders>
              <w:top w:val="nil"/>
              <w:left w:val="nil"/>
              <w:bottom w:val="nil"/>
              <w:right w:val="nil"/>
            </w:tcBorders>
            <w:vAlign w:val="bottom"/>
          </w:tcPr>
          <w:p w:rsidR="000E6601" w:rsidRPr="000E6601" w:rsidRDefault="000E6601" w:rsidP="00966456">
            <w:pPr>
              <w:jc w:val="right"/>
            </w:pPr>
            <w:r w:rsidRPr="000E6601">
              <w:t>20</w:t>
            </w:r>
          </w:p>
        </w:tc>
        <w:tc>
          <w:tcPr>
            <w:tcW w:w="550" w:type="dxa"/>
            <w:tcBorders>
              <w:top w:val="nil"/>
              <w:left w:val="nil"/>
              <w:bottom w:val="single" w:sz="4" w:space="0" w:color="auto"/>
              <w:right w:val="nil"/>
            </w:tcBorders>
            <w:vAlign w:val="bottom"/>
          </w:tcPr>
          <w:p w:rsidR="000E6601" w:rsidRPr="000E6601" w:rsidRDefault="000E6601" w:rsidP="00966456"/>
        </w:tc>
        <w:tc>
          <w:tcPr>
            <w:tcW w:w="283" w:type="dxa"/>
            <w:tcBorders>
              <w:top w:val="nil"/>
              <w:left w:val="nil"/>
              <w:bottom w:val="nil"/>
              <w:right w:val="nil"/>
            </w:tcBorders>
            <w:vAlign w:val="bottom"/>
          </w:tcPr>
          <w:p w:rsidR="000E6601" w:rsidRPr="000E6601" w:rsidRDefault="000E6601" w:rsidP="00966456">
            <w:pPr>
              <w:jc w:val="center"/>
            </w:pPr>
            <w:proofErr w:type="gramStart"/>
            <w:r w:rsidRPr="000E6601">
              <w:t>г</w:t>
            </w:r>
            <w:proofErr w:type="gramEnd"/>
            <w:r w:rsidRPr="000E6601">
              <w:t>.</w:t>
            </w:r>
          </w:p>
        </w:tc>
        <w:tc>
          <w:tcPr>
            <w:tcW w:w="6095" w:type="dxa"/>
            <w:tcBorders>
              <w:top w:val="nil"/>
              <w:left w:val="nil"/>
              <w:bottom w:val="single" w:sz="4" w:space="0" w:color="auto"/>
              <w:right w:val="nil"/>
            </w:tcBorders>
            <w:vAlign w:val="bottom"/>
          </w:tcPr>
          <w:p w:rsidR="000E6601" w:rsidRPr="000E6601" w:rsidRDefault="000E6601" w:rsidP="00966456">
            <w:pPr>
              <w:jc w:val="center"/>
            </w:pPr>
          </w:p>
        </w:tc>
      </w:tr>
      <w:tr w:rsidR="000E6601" w:rsidRPr="000E6601" w:rsidTr="00966456">
        <w:tc>
          <w:tcPr>
            <w:tcW w:w="187" w:type="dxa"/>
            <w:tcBorders>
              <w:top w:val="nil"/>
              <w:left w:val="nil"/>
              <w:bottom w:val="nil"/>
              <w:right w:val="nil"/>
            </w:tcBorders>
          </w:tcPr>
          <w:p w:rsidR="000E6601" w:rsidRPr="000E6601" w:rsidRDefault="000E6601" w:rsidP="00966456"/>
        </w:tc>
        <w:tc>
          <w:tcPr>
            <w:tcW w:w="567" w:type="dxa"/>
            <w:tcBorders>
              <w:top w:val="nil"/>
              <w:left w:val="nil"/>
              <w:bottom w:val="nil"/>
              <w:right w:val="nil"/>
            </w:tcBorders>
          </w:tcPr>
          <w:p w:rsidR="000E6601" w:rsidRPr="000E6601" w:rsidRDefault="000E6601" w:rsidP="00966456"/>
        </w:tc>
        <w:tc>
          <w:tcPr>
            <w:tcW w:w="284" w:type="dxa"/>
            <w:tcBorders>
              <w:top w:val="nil"/>
              <w:left w:val="nil"/>
              <w:bottom w:val="nil"/>
              <w:right w:val="nil"/>
            </w:tcBorders>
          </w:tcPr>
          <w:p w:rsidR="000E6601" w:rsidRPr="000E6601" w:rsidRDefault="000E6601" w:rsidP="00966456"/>
        </w:tc>
        <w:tc>
          <w:tcPr>
            <w:tcW w:w="1842" w:type="dxa"/>
            <w:tcBorders>
              <w:top w:val="nil"/>
              <w:left w:val="nil"/>
              <w:bottom w:val="nil"/>
              <w:right w:val="nil"/>
            </w:tcBorders>
          </w:tcPr>
          <w:p w:rsidR="000E6601" w:rsidRPr="000E6601" w:rsidRDefault="000E6601" w:rsidP="00966456"/>
        </w:tc>
        <w:tc>
          <w:tcPr>
            <w:tcW w:w="426" w:type="dxa"/>
            <w:tcBorders>
              <w:top w:val="nil"/>
              <w:left w:val="nil"/>
              <w:bottom w:val="nil"/>
              <w:right w:val="nil"/>
            </w:tcBorders>
          </w:tcPr>
          <w:p w:rsidR="000E6601" w:rsidRPr="000E6601" w:rsidRDefault="000E6601" w:rsidP="00966456"/>
        </w:tc>
        <w:tc>
          <w:tcPr>
            <w:tcW w:w="550" w:type="dxa"/>
            <w:tcBorders>
              <w:top w:val="nil"/>
              <w:left w:val="nil"/>
              <w:bottom w:val="nil"/>
              <w:right w:val="nil"/>
            </w:tcBorders>
          </w:tcPr>
          <w:p w:rsidR="000E6601" w:rsidRPr="000E6601" w:rsidRDefault="000E6601" w:rsidP="00966456"/>
        </w:tc>
        <w:tc>
          <w:tcPr>
            <w:tcW w:w="283" w:type="dxa"/>
            <w:tcBorders>
              <w:top w:val="nil"/>
              <w:left w:val="nil"/>
              <w:bottom w:val="nil"/>
              <w:right w:val="nil"/>
            </w:tcBorders>
          </w:tcPr>
          <w:p w:rsidR="000E6601" w:rsidRPr="000E6601" w:rsidRDefault="000E6601" w:rsidP="00966456"/>
        </w:tc>
        <w:tc>
          <w:tcPr>
            <w:tcW w:w="6095" w:type="dxa"/>
            <w:tcBorders>
              <w:top w:val="nil"/>
              <w:left w:val="nil"/>
              <w:bottom w:val="nil"/>
              <w:right w:val="nil"/>
            </w:tcBorders>
          </w:tcPr>
          <w:p w:rsidR="000E6601" w:rsidRPr="000E6601" w:rsidRDefault="000E6601" w:rsidP="00966456">
            <w:pPr>
              <w:jc w:val="center"/>
            </w:pPr>
            <w:r w:rsidRPr="000E6601">
              <w:t>(подпись лица, представляющего сведения)</w:t>
            </w:r>
          </w:p>
        </w:tc>
      </w:tr>
    </w:tbl>
    <w:p w:rsidR="000E6601" w:rsidRPr="000E6601" w:rsidRDefault="000E6601" w:rsidP="000E6601">
      <w:pPr>
        <w:spacing w:before="240"/>
      </w:pPr>
    </w:p>
    <w:p w:rsidR="000E6601" w:rsidRPr="000E6601" w:rsidRDefault="000E6601" w:rsidP="000E6601">
      <w:pPr>
        <w:pBdr>
          <w:top w:val="single" w:sz="4" w:space="1" w:color="auto"/>
        </w:pBdr>
        <w:jc w:val="center"/>
      </w:pPr>
      <w:r w:rsidRPr="000E6601">
        <w:t>(Ф.И.О. и подпись лица, принявшего справку)</w:t>
      </w:r>
    </w:p>
    <w:p w:rsidR="000E6601" w:rsidRPr="000E6601" w:rsidRDefault="000E6601" w:rsidP="000E6601">
      <w:pPr>
        <w:pBdr>
          <w:top w:val="single" w:sz="4" w:space="1" w:color="auto"/>
        </w:pBdr>
        <w:jc w:val="center"/>
      </w:pPr>
    </w:p>
    <w:p w:rsidR="000E6601" w:rsidRPr="000E6601" w:rsidRDefault="000E6601" w:rsidP="000E6601">
      <w:pPr>
        <w:pBdr>
          <w:top w:val="single" w:sz="4" w:space="1" w:color="auto"/>
        </w:pBdr>
        <w:jc w:val="center"/>
      </w:pPr>
    </w:p>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lastRenderedPageBreak/>
        <w:t>1</w:t>
      </w:r>
      <w:proofErr w:type="gramStart"/>
      <w:r w:rsidRPr="000E6601">
        <w:t> У</w:t>
      </w:r>
      <w:proofErr w:type="gramEnd"/>
      <w:r w:rsidRPr="000E6601">
        <w:t>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0E6601" w:rsidRPr="000E6601" w:rsidRDefault="000E6601" w:rsidP="000E6601">
      <w:pPr>
        <w:ind w:firstLine="567"/>
        <w:jc w:val="both"/>
      </w:pPr>
      <w:r w:rsidRPr="000E6601">
        <w:rPr>
          <w:vertAlign w:val="superscript"/>
        </w:rPr>
        <w:t>2</w:t>
      </w:r>
      <w:proofErr w:type="gramStart"/>
      <w:r w:rsidRPr="000E6601">
        <w:t> У</w:t>
      </w:r>
      <w:proofErr w:type="gramEnd"/>
      <w:r w:rsidRPr="000E6601">
        <w:t>казывается существо обязательства (заем, кредит и другие).</w:t>
      </w:r>
    </w:p>
    <w:p w:rsidR="000E6601" w:rsidRPr="000E6601" w:rsidRDefault="000E6601" w:rsidP="000E6601">
      <w:pPr>
        <w:ind w:firstLine="567"/>
        <w:jc w:val="both"/>
      </w:pPr>
      <w:r w:rsidRPr="000E6601">
        <w:rPr>
          <w:vertAlign w:val="superscript"/>
        </w:rPr>
        <w:t>3</w:t>
      </w:r>
      <w:proofErr w:type="gramStart"/>
      <w:r w:rsidRPr="000E6601">
        <w:t> У</w:t>
      </w:r>
      <w:proofErr w:type="gramEnd"/>
      <w:r w:rsidRPr="000E6601">
        <w:t>казывается вторая сторона обязательства: кредитор или должник, его фамилия, имя и отчество (наименование юридического лица), адрес.</w:t>
      </w:r>
    </w:p>
    <w:p w:rsidR="000E6601" w:rsidRPr="000E6601" w:rsidRDefault="000E6601" w:rsidP="000E6601">
      <w:pPr>
        <w:ind w:firstLine="567"/>
        <w:jc w:val="both"/>
      </w:pPr>
      <w:r w:rsidRPr="000E6601">
        <w:rPr>
          <w:vertAlign w:val="superscript"/>
        </w:rPr>
        <w:t>4</w:t>
      </w:r>
      <w:proofErr w:type="gramStart"/>
      <w:r w:rsidRPr="000E6601">
        <w:t> У</w:t>
      </w:r>
      <w:proofErr w:type="gramEnd"/>
      <w:r w:rsidRPr="000E6601">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E6601" w:rsidRPr="000E6601" w:rsidRDefault="000E6601" w:rsidP="000E6601">
      <w:pPr>
        <w:ind w:firstLine="567"/>
        <w:jc w:val="both"/>
      </w:pPr>
      <w:r w:rsidRPr="000E6601">
        <w:rPr>
          <w:vertAlign w:val="superscript"/>
        </w:rPr>
        <w:t>5</w:t>
      </w:r>
      <w:proofErr w:type="gramStart"/>
      <w:r w:rsidRPr="000E6601">
        <w:t> У</w:t>
      </w:r>
      <w:proofErr w:type="gramEnd"/>
      <w:r w:rsidRPr="000E6601">
        <w:t>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E6601" w:rsidRPr="000E6601" w:rsidRDefault="000E6601" w:rsidP="000E6601">
      <w:r w:rsidRPr="000E6601">
        <w:rPr>
          <w:vertAlign w:val="superscript"/>
        </w:rPr>
        <w:tab/>
        <w:t>6</w:t>
      </w:r>
      <w:proofErr w:type="gramStart"/>
      <w:r w:rsidRPr="000E6601">
        <w:t> У</w:t>
      </w:r>
      <w:proofErr w:type="gramEnd"/>
      <w:r w:rsidRPr="000E6601">
        <w:t>казываются годовая процентная ставка обязательства, заложенное в обеспечение обязательства имущество, выданные в обеспечение</w:t>
      </w:r>
    </w:p>
    <w:p w:rsidR="000E6601" w:rsidRPr="000E6601" w:rsidRDefault="000E6601" w:rsidP="000E6601">
      <w:pPr>
        <w:tabs>
          <w:tab w:val="left" w:pos="11907"/>
        </w:tabs>
        <w:ind w:left="6660"/>
        <w:jc w:val="center"/>
      </w:pPr>
    </w:p>
    <w:p w:rsidR="000E6601" w:rsidRPr="000E6601" w:rsidRDefault="000E6601" w:rsidP="000E6601">
      <w:pPr>
        <w:tabs>
          <w:tab w:val="left" w:pos="7245"/>
        </w:tabs>
        <w:jc w:val="right"/>
      </w:pPr>
      <w:r w:rsidRPr="000E6601">
        <w:t xml:space="preserve">                                                                                                      Приложение №2</w:t>
      </w:r>
    </w:p>
    <w:p w:rsidR="000E6601" w:rsidRPr="000E6601" w:rsidRDefault="000E6601" w:rsidP="000E6601">
      <w:pPr>
        <w:tabs>
          <w:tab w:val="left" w:pos="7245"/>
        </w:tabs>
        <w:jc w:val="right"/>
      </w:pPr>
      <w:r w:rsidRPr="000E6601">
        <w:t xml:space="preserve">                                                                                              к решению Совета депутатов </w:t>
      </w:r>
    </w:p>
    <w:p w:rsidR="000E6601" w:rsidRPr="000E6601" w:rsidRDefault="000E6601" w:rsidP="000E6601">
      <w:pPr>
        <w:tabs>
          <w:tab w:val="left" w:pos="7245"/>
        </w:tabs>
        <w:jc w:val="right"/>
      </w:pPr>
      <w:r w:rsidRPr="000E6601">
        <w:t>Павинского сельского поселения</w:t>
      </w:r>
    </w:p>
    <w:p w:rsidR="000E6601" w:rsidRPr="000E6601" w:rsidRDefault="000E6601" w:rsidP="000E6601">
      <w:pPr>
        <w:tabs>
          <w:tab w:val="left" w:pos="7245"/>
        </w:tabs>
        <w:jc w:val="right"/>
      </w:pPr>
      <w:r w:rsidRPr="000E6601">
        <w:t>№139 от 28.04.2015 года</w:t>
      </w:r>
    </w:p>
    <w:p w:rsidR="000E6601" w:rsidRPr="000E6601" w:rsidRDefault="000E6601" w:rsidP="000E6601">
      <w:pPr>
        <w:tabs>
          <w:tab w:val="left" w:pos="11907"/>
        </w:tabs>
        <w:ind w:left="6660"/>
        <w:jc w:val="center"/>
      </w:pPr>
    </w:p>
    <w:p w:rsidR="000E6601" w:rsidRPr="000E6601" w:rsidRDefault="000E6601" w:rsidP="000E6601">
      <w:pPr>
        <w:tabs>
          <w:tab w:val="left" w:pos="11907"/>
        </w:tabs>
        <w:ind w:left="6660"/>
        <w:jc w:val="center"/>
      </w:pPr>
    </w:p>
    <w:p w:rsidR="000E6601" w:rsidRPr="000E6601" w:rsidRDefault="000E6601" w:rsidP="000E6601">
      <w:pPr>
        <w:tabs>
          <w:tab w:val="left" w:pos="11907"/>
        </w:tabs>
        <w:ind w:left="6660"/>
        <w:jc w:val="center"/>
      </w:pPr>
      <w:r w:rsidRPr="000E6601">
        <w:t>УТВЕРЖДЕНА</w:t>
      </w:r>
    </w:p>
    <w:p w:rsidR="000E6601" w:rsidRPr="000E6601" w:rsidRDefault="000E6601" w:rsidP="000E6601">
      <w:pPr>
        <w:tabs>
          <w:tab w:val="left" w:pos="11907"/>
        </w:tabs>
        <w:ind w:left="6660"/>
        <w:jc w:val="center"/>
      </w:pPr>
      <w:r w:rsidRPr="000E6601">
        <w:t>Решением Совета депутатов Павинского сельского поселения</w:t>
      </w:r>
      <w:r w:rsidRPr="000E6601">
        <w:br/>
        <w:t>от 28.04.2015 № 139</w:t>
      </w:r>
    </w:p>
    <w:p w:rsidR="000E6601" w:rsidRPr="000E6601" w:rsidRDefault="000E6601" w:rsidP="000E6601">
      <w:pPr>
        <w:tabs>
          <w:tab w:val="left" w:pos="11907"/>
        </w:tabs>
        <w:ind w:left="6660"/>
        <w:jc w:val="center"/>
      </w:pPr>
    </w:p>
    <w:p w:rsidR="000E6601" w:rsidRPr="000E6601" w:rsidRDefault="000E6601" w:rsidP="000E6601">
      <w:pPr>
        <w:ind w:firstLine="567"/>
        <w:jc w:val="center"/>
        <w:rPr>
          <w:b/>
        </w:rPr>
      </w:pPr>
      <w:r w:rsidRPr="000E6601">
        <w:rPr>
          <w:b/>
        </w:rPr>
        <w:t>В  Администрацию Павинского сельского поселения Павинского муниципального района Костромской области</w:t>
      </w:r>
    </w:p>
    <w:p w:rsidR="000E6601" w:rsidRPr="000E6601" w:rsidRDefault="000E6601" w:rsidP="000E6601">
      <w:pPr>
        <w:pBdr>
          <w:top w:val="single" w:sz="4" w:space="1" w:color="auto"/>
        </w:pBdr>
        <w:ind w:left="851"/>
        <w:jc w:val="center"/>
      </w:pPr>
      <w:r w:rsidRPr="000E6601">
        <w:t>(указывается наименование кадрового подразделения федерального муниципального органа, иного органа или организации)</w:t>
      </w:r>
    </w:p>
    <w:p w:rsidR="000E6601" w:rsidRPr="000E6601" w:rsidRDefault="000E6601" w:rsidP="000E6601">
      <w:pPr>
        <w:jc w:val="center"/>
        <w:rPr>
          <w:b/>
          <w:bCs/>
        </w:rPr>
      </w:pPr>
    </w:p>
    <w:p w:rsidR="000E6601" w:rsidRPr="000E6601" w:rsidRDefault="000E6601" w:rsidP="000E6601">
      <w:pPr>
        <w:jc w:val="center"/>
        <w:rPr>
          <w:b/>
          <w:bCs/>
        </w:rPr>
      </w:pPr>
      <w:r w:rsidRPr="000E6601">
        <w:rPr>
          <w:b/>
          <w:bCs/>
        </w:rPr>
        <w:t>СПРАВКА</w:t>
      </w:r>
      <w:r w:rsidRPr="000E6601">
        <w:rPr>
          <w:rStyle w:val="aff7"/>
          <w:b/>
          <w:bCs/>
        </w:rPr>
        <w:footnoteReference w:id="3"/>
      </w:r>
      <w:r w:rsidRPr="000E6601">
        <w:rPr>
          <w:b/>
          <w:bCs/>
        </w:rPr>
        <w:br/>
        <w:t>о доходах, расходах, об имуществе и обязательствах имущественного характера</w:t>
      </w:r>
      <w:r w:rsidRPr="000E6601">
        <w:rPr>
          <w:rStyle w:val="aff7"/>
          <w:b/>
          <w:bCs/>
        </w:rPr>
        <w:footnoteReference w:id="4"/>
      </w:r>
      <w:r w:rsidRPr="000E6601">
        <w:rPr>
          <w:b/>
          <w:bCs/>
        </w:rPr>
        <w:br/>
      </w:r>
    </w:p>
    <w:p w:rsidR="000E6601" w:rsidRPr="000E6601" w:rsidRDefault="000E6601" w:rsidP="000E6601">
      <w:pPr>
        <w:ind w:firstLine="567"/>
        <w:jc w:val="center"/>
        <w:rPr>
          <w:b/>
        </w:rPr>
      </w:pPr>
    </w:p>
    <w:p w:rsidR="000E6601" w:rsidRPr="000E6601" w:rsidRDefault="000E6601" w:rsidP="000E6601">
      <w:pPr>
        <w:pBdr>
          <w:top w:val="single" w:sz="4" w:space="1" w:color="auto"/>
        </w:pBdr>
      </w:pPr>
    </w:p>
    <w:p w:rsidR="000E6601" w:rsidRPr="000E6601" w:rsidRDefault="000E6601" w:rsidP="000E6601">
      <w:pPr>
        <w:rPr>
          <w:b/>
        </w:rPr>
      </w:pPr>
      <w:r w:rsidRPr="000E6601">
        <w:tab/>
      </w:r>
      <w:r w:rsidRPr="000E6601">
        <w:rPr>
          <w:b/>
        </w:rPr>
        <w:t xml:space="preserve"> </w:t>
      </w:r>
    </w:p>
    <w:p w:rsidR="000E6601" w:rsidRPr="000E6601" w:rsidRDefault="000E6601" w:rsidP="000E6601">
      <w:pPr>
        <w:pBdr>
          <w:top w:val="single" w:sz="4" w:space="1" w:color="auto"/>
        </w:pBdr>
        <w:ind w:right="113"/>
        <w:jc w:val="center"/>
      </w:pPr>
      <w:r w:rsidRPr="000E6601">
        <w:t>(фамилия, имя, отчество, дата рождения, серия и номер паспорта, дата выдачи и орган, выдавший паспорт)</w:t>
      </w:r>
    </w:p>
    <w:p w:rsidR="000E6601" w:rsidRPr="000E6601" w:rsidRDefault="000E6601" w:rsidP="000E6601">
      <w:pPr>
        <w:pBdr>
          <w:top w:val="single" w:sz="4" w:space="1" w:color="auto"/>
        </w:pBdr>
        <w:ind w:right="113"/>
        <w:jc w:val="center"/>
      </w:pPr>
    </w:p>
    <w:p w:rsidR="000E6601" w:rsidRPr="000E6601" w:rsidRDefault="000E6601" w:rsidP="000E6601">
      <w:pPr>
        <w:pBdr>
          <w:top w:val="single" w:sz="4" w:space="1" w:color="auto"/>
        </w:pBdr>
      </w:pPr>
    </w:p>
    <w:p w:rsidR="000E6601" w:rsidRPr="000E6601" w:rsidRDefault="000E6601" w:rsidP="000E6601">
      <w:pPr>
        <w:tabs>
          <w:tab w:val="left" w:pos="9837"/>
        </w:tabs>
        <w:jc w:val="center"/>
      </w:pPr>
      <w:proofErr w:type="gramStart"/>
      <w:r w:rsidRPr="000E6601">
        <w:t>(место работы (службы), занимаемая (замещаемая) должность; в случае отсутствия основного места работы</w:t>
      </w:r>
      <w:proofErr w:type="gramEnd"/>
    </w:p>
    <w:p w:rsidR="000E6601" w:rsidRPr="000E6601" w:rsidRDefault="000E6601" w:rsidP="000E6601">
      <w:pPr>
        <w:tabs>
          <w:tab w:val="left" w:pos="9837"/>
        </w:tabs>
      </w:pPr>
      <w:r w:rsidRPr="000E6601">
        <w:tab/>
        <w:t>,</w:t>
      </w:r>
    </w:p>
    <w:p w:rsidR="000E6601" w:rsidRPr="000E6601" w:rsidRDefault="000E6601" w:rsidP="000E6601">
      <w:pPr>
        <w:pBdr>
          <w:top w:val="single" w:sz="4" w:space="1" w:color="auto"/>
        </w:pBdr>
        <w:ind w:right="113"/>
        <w:jc w:val="center"/>
      </w:pPr>
      <w:r w:rsidRPr="000E6601">
        <w:t xml:space="preserve"> (службы) – род занятий; должность, на замещение которой претендует гражданин (если применимо)</w:t>
      </w:r>
    </w:p>
    <w:p w:rsidR="000E6601" w:rsidRPr="000E6601" w:rsidRDefault="000E6601" w:rsidP="000E6601">
      <w:pPr>
        <w:pBdr>
          <w:top w:val="single" w:sz="4" w:space="1" w:color="auto"/>
        </w:pBdr>
        <w:ind w:right="113"/>
        <w:jc w:val="cente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4"/>
        <w:gridCol w:w="6117"/>
      </w:tblGrid>
      <w:tr w:rsidR="000E6601" w:rsidRPr="000E6601" w:rsidTr="00966456">
        <w:tc>
          <w:tcPr>
            <w:tcW w:w="3510" w:type="dxa"/>
          </w:tcPr>
          <w:p w:rsidR="000E6601" w:rsidRPr="000E6601" w:rsidRDefault="000E6601" w:rsidP="00966456">
            <w:pPr>
              <w:tabs>
                <w:tab w:val="right" w:pos="9921"/>
              </w:tabs>
            </w:pPr>
            <w:proofErr w:type="gramStart"/>
            <w:r w:rsidRPr="000E6601">
              <w:t>зарегистрированный</w:t>
            </w:r>
            <w:proofErr w:type="gramEnd"/>
            <w:r w:rsidRPr="000E6601">
              <w:t xml:space="preserve"> по адресу:</w:t>
            </w:r>
          </w:p>
        </w:tc>
        <w:tc>
          <w:tcPr>
            <w:tcW w:w="6343" w:type="dxa"/>
            <w:tcBorders>
              <w:bottom w:val="single" w:sz="4" w:space="0" w:color="auto"/>
            </w:tcBorders>
          </w:tcPr>
          <w:p w:rsidR="000E6601" w:rsidRPr="000E6601" w:rsidRDefault="000E6601" w:rsidP="00966456">
            <w:pPr>
              <w:tabs>
                <w:tab w:val="right" w:pos="9921"/>
              </w:tabs>
              <w:rPr>
                <w:b/>
              </w:rPr>
            </w:pPr>
          </w:p>
        </w:tc>
      </w:tr>
    </w:tbl>
    <w:p w:rsidR="000E6601" w:rsidRPr="000E6601" w:rsidRDefault="000E6601" w:rsidP="000E6601">
      <w:pPr>
        <w:tabs>
          <w:tab w:val="right" w:pos="9921"/>
        </w:tabs>
      </w:pPr>
      <w:r w:rsidRPr="000E6601">
        <w:t xml:space="preserve">                                                                                                              (адрес места регистрации)</w:t>
      </w:r>
    </w:p>
    <w:p w:rsidR="000E6601" w:rsidRPr="000E6601" w:rsidRDefault="000E6601" w:rsidP="000E6601">
      <w:pPr>
        <w:tabs>
          <w:tab w:val="left" w:pos="9837"/>
        </w:tabs>
      </w:pPr>
      <w:r w:rsidRPr="000E6601">
        <w:tab/>
      </w:r>
    </w:p>
    <w:p w:rsidR="000E6601" w:rsidRPr="000E6601" w:rsidRDefault="000E6601" w:rsidP="000E6601">
      <w:pPr>
        <w:pBdr>
          <w:top w:val="single" w:sz="4" w:space="1" w:color="auto"/>
        </w:pBdr>
        <w:ind w:right="113"/>
      </w:pPr>
    </w:p>
    <w:p w:rsidR="000E6601" w:rsidRPr="000E6601" w:rsidRDefault="000E6601" w:rsidP="000E6601">
      <w:pPr>
        <w:jc w:val="both"/>
      </w:pPr>
      <w:r w:rsidRPr="000E6601">
        <w:t xml:space="preserve">сообщаю сведения о доходах, расходах своих, </w:t>
      </w:r>
      <w:r w:rsidRPr="000E6601">
        <w:rPr>
          <w:u w:val="single"/>
        </w:rPr>
        <w:t>супруги</w:t>
      </w:r>
      <w:r w:rsidRPr="000E6601">
        <w:t xml:space="preserve"> (супруга), несовершеннолетнего ребенка (</w:t>
      </w:r>
      <w:proofErr w:type="gramStart"/>
      <w:r w:rsidRPr="000E6601">
        <w:t>нужное</w:t>
      </w:r>
      <w:proofErr w:type="gramEnd"/>
      <w:r w:rsidRPr="000E6601">
        <w:t xml:space="preserve"> подчеркнуть)</w:t>
      </w:r>
    </w:p>
    <w:p w:rsidR="000E6601" w:rsidRPr="000E6601" w:rsidRDefault="000E6601" w:rsidP="000E6601">
      <w:pPr>
        <w:jc w:val="both"/>
      </w:pPr>
    </w:p>
    <w:p w:rsidR="000E6601" w:rsidRPr="000E6601" w:rsidRDefault="000E6601" w:rsidP="000E6601">
      <w:pPr>
        <w:jc w:val="both"/>
      </w:pPr>
    </w:p>
    <w:p w:rsidR="000E6601" w:rsidRPr="000E6601" w:rsidRDefault="000E6601" w:rsidP="000E6601">
      <w:pPr>
        <w:pBdr>
          <w:top w:val="single" w:sz="4" w:space="1" w:color="auto"/>
        </w:pBdr>
        <w:ind w:right="113"/>
        <w:jc w:val="center"/>
      </w:pPr>
      <w:r w:rsidRPr="000E6601">
        <w:t xml:space="preserve"> (фамилия, имя, отчество, дата рождения, серия и номер паспорта, дата выдачи и орган, выдавший паспорт)</w:t>
      </w:r>
    </w:p>
    <w:p w:rsidR="000E6601" w:rsidRPr="000E6601" w:rsidRDefault="000E6601" w:rsidP="000E6601">
      <w:pPr>
        <w:tabs>
          <w:tab w:val="left" w:pos="9837"/>
        </w:tabs>
        <w:rPr>
          <w:b/>
        </w:rPr>
      </w:pPr>
      <w:r w:rsidRPr="000E6601">
        <w:rPr>
          <w:b/>
        </w:rPr>
        <w:t xml:space="preserve">                              </w:t>
      </w:r>
    </w:p>
    <w:p w:rsidR="000E6601" w:rsidRPr="000E6601" w:rsidRDefault="000E6601" w:rsidP="000E6601">
      <w:pPr>
        <w:pBdr>
          <w:top w:val="single" w:sz="4" w:space="1" w:color="auto"/>
        </w:pBdr>
        <w:jc w:val="center"/>
      </w:pPr>
      <w:r w:rsidRPr="000E6601">
        <w:t>(адрес места регистрации, основное место работы (службы), занимаемая (замещаемая) должность)</w:t>
      </w:r>
    </w:p>
    <w:p w:rsidR="000E6601" w:rsidRPr="000E6601" w:rsidRDefault="000E6601" w:rsidP="000E6601">
      <w:pPr>
        <w:jc w:val="both"/>
        <w:rPr>
          <w:b/>
        </w:rPr>
      </w:pPr>
      <w:r w:rsidRPr="000E6601">
        <w:lastRenderedPageBreak/>
        <w:t xml:space="preserve">                                                </w:t>
      </w:r>
    </w:p>
    <w:p w:rsidR="000E6601" w:rsidRPr="000E6601" w:rsidRDefault="000E6601" w:rsidP="000E6601">
      <w:pPr>
        <w:pBdr>
          <w:top w:val="single" w:sz="4" w:space="1" w:color="auto"/>
        </w:pBdr>
        <w:jc w:val="center"/>
      </w:pPr>
      <w:r w:rsidRPr="000E6601">
        <w:t>(в случае отсутствия основного места работы (службы) – род занятий)</w:t>
      </w:r>
    </w:p>
    <w:p w:rsidR="000E6601" w:rsidRPr="000E6601" w:rsidRDefault="000E6601" w:rsidP="000E6601">
      <w:pPr>
        <w:pBdr>
          <w:top w:val="single" w:sz="4" w:space="1" w:color="auto"/>
        </w:pBdr>
      </w:pPr>
    </w:p>
    <w:tbl>
      <w:tblPr>
        <w:tblStyle w:val="aff4"/>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49"/>
        <w:gridCol w:w="1636"/>
        <w:gridCol w:w="545"/>
        <w:gridCol w:w="2316"/>
        <w:gridCol w:w="545"/>
        <w:gridCol w:w="2966"/>
      </w:tblGrid>
      <w:tr w:rsidR="000E6601" w:rsidRPr="000E6601" w:rsidTr="00966456">
        <w:trPr>
          <w:trHeight w:val="278"/>
        </w:trPr>
        <w:tc>
          <w:tcPr>
            <w:tcW w:w="3785" w:type="dxa"/>
            <w:gridSpan w:val="2"/>
          </w:tcPr>
          <w:p w:rsidR="000E6601" w:rsidRPr="000E6601" w:rsidRDefault="000E6601" w:rsidP="00966456">
            <w:pPr>
              <w:spacing w:line="0" w:lineRule="atLeast"/>
              <w:jc w:val="both"/>
            </w:pPr>
            <w:r w:rsidRPr="000E6601">
              <w:t>за отчетный период с 1 января 20</w:t>
            </w:r>
          </w:p>
        </w:tc>
        <w:tc>
          <w:tcPr>
            <w:tcW w:w="545" w:type="dxa"/>
          </w:tcPr>
          <w:p w:rsidR="000E6601" w:rsidRPr="000E6601" w:rsidRDefault="000E6601" w:rsidP="00966456">
            <w:pPr>
              <w:spacing w:line="0" w:lineRule="atLeast"/>
              <w:jc w:val="both"/>
              <w:rPr>
                <w:b/>
              </w:rPr>
            </w:pPr>
          </w:p>
        </w:tc>
        <w:tc>
          <w:tcPr>
            <w:tcW w:w="2316" w:type="dxa"/>
          </w:tcPr>
          <w:p w:rsidR="000E6601" w:rsidRPr="000E6601" w:rsidRDefault="000E6601" w:rsidP="00966456">
            <w:pPr>
              <w:spacing w:line="0" w:lineRule="atLeast"/>
              <w:ind w:right="34"/>
              <w:jc w:val="both"/>
            </w:pPr>
            <w:r w:rsidRPr="000E6601">
              <w:t>г. по 31 декабря 20</w:t>
            </w:r>
          </w:p>
        </w:tc>
        <w:tc>
          <w:tcPr>
            <w:tcW w:w="545" w:type="dxa"/>
          </w:tcPr>
          <w:p w:rsidR="000E6601" w:rsidRPr="000E6601" w:rsidRDefault="000E6601" w:rsidP="00966456">
            <w:pPr>
              <w:spacing w:line="0" w:lineRule="atLeast"/>
              <w:jc w:val="both"/>
              <w:rPr>
                <w:b/>
              </w:rPr>
            </w:pPr>
          </w:p>
        </w:tc>
        <w:tc>
          <w:tcPr>
            <w:tcW w:w="2966" w:type="dxa"/>
          </w:tcPr>
          <w:p w:rsidR="000E6601" w:rsidRPr="000E6601" w:rsidRDefault="000E6601" w:rsidP="00966456">
            <w:pPr>
              <w:spacing w:line="0" w:lineRule="atLeast"/>
              <w:jc w:val="both"/>
            </w:pPr>
            <w:r w:rsidRPr="000E6601">
              <w:t xml:space="preserve">г. об </w:t>
            </w:r>
            <w:proofErr w:type="gramStart"/>
            <w:r w:rsidRPr="000E6601">
              <w:t>имуществе</w:t>
            </w:r>
            <w:proofErr w:type="gramEnd"/>
            <w:r w:rsidRPr="000E6601">
              <w:t xml:space="preserve">, </w:t>
            </w:r>
          </w:p>
        </w:tc>
      </w:tr>
      <w:tr w:rsidR="000E6601" w:rsidRPr="000E6601" w:rsidTr="00966456">
        <w:trPr>
          <w:trHeight w:val="307"/>
        </w:trPr>
        <w:tc>
          <w:tcPr>
            <w:tcW w:w="2149" w:type="dxa"/>
          </w:tcPr>
          <w:p w:rsidR="000E6601" w:rsidRPr="000E6601" w:rsidRDefault="000E6601" w:rsidP="00966456">
            <w:pPr>
              <w:spacing w:line="0" w:lineRule="atLeast"/>
              <w:jc w:val="both"/>
            </w:pPr>
            <w:r w:rsidRPr="000E6601">
              <w:t>принадлежащем</w:t>
            </w:r>
          </w:p>
        </w:tc>
        <w:tc>
          <w:tcPr>
            <w:tcW w:w="8008" w:type="dxa"/>
            <w:gridSpan w:val="5"/>
            <w:tcBorders>
              <w:bottom w:val="single" w:sz="4" w:space="0" w:color="auto"/>
            </w:tcBorders>
          </w:tcPr>
          <w:p w:rsidR="000E6601" w:rsidRPr="000E6601" w:rsidRDefault="000E6601" w:rsidP="00966456">
            <w:pPr>
              <w:spacing w:line="0" w:lineRule="atLeast"/>
              <w:jc w:val="center"/>
              <w:rPr>
                <w:b/>
              </w:rPr>
            </w:pPr>
          </w:p>
        </w:tc>
      </w:tr>
    </w:tbl>
    <w:p w:rsidR="000E6601" w:rsidRPr="000E6601" w:rsidRDefault="000E6601" w:rsidP="000E6601">
      <w:pPr>
        <w:spacing w:line="0" w:lineRule="atLeast"/>
        <w:jc w:val="center"/>
      </w:pPr>
      <w:r w:rsidRPr="000E6601">
        <w:t>(фамилия, имя, отчество)</w:t>
      </w:r>
    </w:p>
    <w:p w:rsidR="000E6601" w:rsidRPr="000E6601" w:rsidRDefault="000E6601" w:rsidP="000E6601"/>
    <w:p w:rsidR="000E6601" w:rsidRPr="000E6601" w:rsidRDefault="000E6601" w:rsidP="000E6601">
      <w:pPr>
        <w:jc w:val="both"/>
      </w:pPr>
      <w:r w:rsidRPr="000E6601">
        <w:t xml:space="preserve">на праве собственности, о вкладах в банках, ценных бумагах, об обязательствах  </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7"/>
        <w:gridCol w:w="687"/>
        <w:gridCol w:w="416"/>
        <w:gridCol w:w="1367"/>
        <w:gridCol w:w="1126"/>
        <w:gridCol w:w="282"/>
        <w:gridCol w:w="516"/>
      </w:tblGrid>
      <w:tr w:rsidR="000E6601" w:rsidRPr="000E6601" w:rsidTr="00966456">
        <w:tc>
          <w:tcPr>
            <w:tcW w:w="5334" w:type="dxa"/>
          </w:tcPr>
          <w:p w:rsidR="000E6601" w:rsidRPr="000E6601" w:rsidRDefault="000E6601" w:rsidP="00966456">
            <w:pPr>
              <w:ind w:right="-108"/>
              <w:jc w:val="both"/>
            </w:pPr>
            <w:r w:rsidRPr="000E6601">
              <w:t xml:space="preserve">имущественного характера по состоянию </w:t>
            </w:r>
            <w:proofErr w:type="gramStart"/>
            <w:r w:rsidRPr="000E6601">
              <w:t>на</w:t>
            </w:r>
            <w:proofErr w:type="gramEnd"/>
            <w:r w:rsidRPr="000E6601">
              <w:t xml:space="preserve"> </w:t>
            </w:r>
          </w:p>
        </w:tc>
        <w:tc>
          <w:tcPr>
            <w:tcW w:w="707" w:type="dxa"/>
          </w:tcPr>
          <w:p w:rsidR="000E6601" w:rsidRPr="000E6601" w:rsidRDefault="000E6601" w:rsidP="00966456">
            <w:pPr>
              <w:ind w:left="-108" w:firstLine="108"/>
              <w:jc w:val="both"/>
              <w:rPr>
                <w:b/>
              </w:rPr>
            </w:pPr>
            <w:r w:rsidRPr="000E6601">
              <w:rPr>
                <w:b/>
              </w:rPr>
              <w:t xml:space="preserve">  «</w:t>
            </w:r>
          </w:p>
        </w:tc>
        <w:tc>
          <w:tcPr>
            <w:tcW w:w="424" w:type="dxa"/>
          </w:tcPr>
          <w:p w:rsidR="000E6601" w:rsidRPr="000E6601" w:rsidRDefault="000E6601" w:rsidP="00966456">
            <w:pPr>
              <w:ind w:left="-90"/>
              <w:jc w:val="both"/>
              <w:rPr>
                <w:b/>
              </w:rPr>
            </w:pPr>
            <w:r w:rsidRPr="000E6601">
              <w:rPr>
                <w:b/>
              </w:rPr>
              <w:t xml:space="preserve">  »</w:t>
            </w:r>
          </w:p>
        </w:tc>
        <w:tc>
          <w:tcPr>
            <w:tcW w:w="1417" w:type="dxa"/>
          </w:tcPr>
          <w:p w:rsidR="000E6601" w:rsidRPr="000E6601" w:rsidRDefault="000E6601" w:rsidP="00966456">
            <w:pPr>
              <w:jc w:val="both"/>
              <w:rPr>
                <w:b/>
              </w:rPr>
            </w:pPr>
          </w:p>
        </w:tc>
        <w:tc>
          <w:tcPr>
            <w:tcW w:w="1157" w:type="dxa"/>
          </w:tcPr>
          <w:p w:rsidR="000E6601" w:rsidRPr="000E6601" w:rsidRDefault="000E6601" w:rsidP="00966456">
            <w:pPr>
              <w:jc w:val="both"/>
              <w:rPr>
                <w:b/>
              </w:rPr>
            </w:pPr>
            <w:r w:rsidRPr="000E6601">
              <w:rPr>
                <w:b/>
              </w:rPr>
              <w:t xml:space="preserve">  20     г.</w:t>
            </w:r>
          </w:p>
        </w:tc>
        <w:tc>
          <w:tcPr>
            <w:tcW w:w="285" w:type="dxa"/>
          </w:tcPr>
          <w:p w:rsidR="000E6601" w:rsidRPr="000E6601" w:rsidRDefault="000E6601" w:rsidP="00966456">
            <w:pPr>
              <w:jc w:val="both"/>
              <w:rPr>
                <w:b/>
              </w:rPr>
            </w:pPr>
            <w:r w:rsidRPr="000E6601">
              <w:rPr>
                <w:b/>
              </w:rPr>
              <w:t xml:space="preserve">   </w:t>
            </w:r>
          </w:p>
        </w:tc>
        <w:tc>
          <w:tcPr>
            <w:tcW w:w="529" w:type="dxa"/>
            <w:tcBorders>
              <w:left w:val="nil"/>
            </w:tcBorders>
          </w:tcPr>
          <w:p w:rsidR="000E6601" w:rsidRPr="000E6601" w:rsidRDefault="000E6601" w:rsidP="00966456">
            <w:pPr>
              <w:jc w:val="both"/>
              <w:rPr>
                <w:b/>
              </w:rPr>
            </w:pPr>
            <w:r w:rsidRPr="000E6601">
              <w:rPr>
                <w:b/>
              </w:rPr>
              <w:t xml:space="preserve"> </w:t>
            </w:r>
          </w:p>
        </w:tc>
      </w:tr>
    </w:tbl>
    <w:p w:rsidR="000E6601" w:rsidRPr="000E6601" w:rsidRDefault="000E6601" w:rsidP="000E6601">
      <w:pPr>
        <w:jc w:val="both"/>
      </w:pPr>
    </w:p>
    <w:p w:rsidR="000E6601" w:rsidRPr="000E6601" w:rsidRDefault="000E6601" w:rsidP="000E6601">
      <w:pPr>
        <w:jc w:val="both"/>
      </w:pPr>
    </w:p>
    <w:p w:rsidR="000E6601" w:rsidRPr="000E6601" w:rsidRDefault="000E6601" w:rsidP="000E6601">
      <w:pPr>
        <w:jc w:val="both"/>
        <w:rPr>
          <w:b/>
          <w:bCs/>
        </w:rPr>
      </w:pPr>
      <w:r w:rsidRPr="000E6601">
        <w:rPr>
          <w:b/>
          <w:bCs/>
        </w:rPr>
        <w:t xml:space="preserve">Раздел 1. Сведения о доходах </w:t>
      </w:r>
      <w:r w:rsidRPr="000E6601">
        <w:rPr>
          <w:b/>
          <w:bCs/>
          <w:vertAlign w:val="superscript"/>
        </w:rPr>
        <w:t>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1"/>
        <w:gridCol w:w="7058"/>
        <w:gridCol w:w="2214"/>
      </w:tblGrid>
      <w:tr w:rsidR="000E6601" w:rsidRPr="000E6601" w:rsidTr="00966456">
        <w:trPr>
          <w:trHeight w:val="543"/>
        </w:trPr>
        <w:tc>
          <w:tcPr>
            <w:tcW w:w="581"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7058" w:type="dxa"/>
          </w:tcPr>
          <w:p w:rsidR="000E6601" w:rsidRPr="000E6601" w:rsidRDefault="000E6601" w:rsidP="00966456">
            <w:pPr>
              <w:jc w:val="center"/>
            </w:pPr>
            <w:r w:rsidRPr="000E6601">
              <w:t>Вид дохода</w:t>
            </w:r>
          </w:p>
        </w:tc>
        <w:tc>
          <w:tcPr>
            <w:tcW w:w="2214" w:type="dxa"/>
          </w:tcPr>
          <w:p w:rsidR="000E6601" w:rsidRPr="000E6601" w:rsidRDefault="000E6601" w:rsidP="00966456">
            <w:pPr>
              <w:jc w:val="center"/>
            </w:pPr>
            <w:r w:rsidRPr="000E6601">
              <w:t>Величина дохода</w:t>
            </w:r>
            <w:proofErr w:type="gramStart"/>
            <w:r w:rsidRPr="000E6601">
              <w:rPr>
                <w:vertAlign w:val="superscript"/>
              </w:rPr>
              <w:t>2</w:t>
            </w:r>
            <w:proofErr w:type="gramEnd"/>
            <w:r w:rsidRPr="000E6601">
              <w:br/>
              <w:t>(руб.)</w:t>
            </w:r>
          </w:p>
        </w:tc>
      </w:tr>
      <w:tr w:rsidR="000E6601" w:rsidRPr="000E6601" w:rsidTr="00966456">
        <w:trPr>
          <w:trHeight w:val="272"/>
        </w:trPr>
        <w:tc>
          <w:tcPr>
            <w:tcW w:w="581" w:type="dxa"/>
          </w:tcPr>
          <w:p w:rsidR="000E6601" w:rsidRPr="000E6601" w:rsidRDefault="000E6601" w:rsidP="00966456">
            <w:pPr>
              <w:jc w:val="center"/>
            </w:pPr>
            <w:r w:rsidRPr="000E6601">
              <w:t>1</w:t>
            </w:r>
          </w:p>
        </w:tc>
        <w:tc>
          <w:tcPr>
            <w:tcW w:w="7058" w:type="dxa"/>
          </w:tcPr>
          <w:p w:rsidR="000E6601" w:rsidRPr="000E6601" w:rsidRDefault="000E6601" w:rsidP="00966456">
            <w:pPr>
              <w:jc w:val="center"/>
            </w:pPr>
            <w:r w:rsidRPr="000E6601">
              <w:t>2</w:t>
            </w:r>
          </w:p>
        </w:tc>
        <w:tc>
          <w:tcPr>
            <w:tcW w:w="2214" w:type="dxa"/>
          </w:tcPr>
          <w:p w:rsidR="000E6601" w:rsidRPr="000E6601" w:rsidRDefault="000E6601" w:rsidP="00966456">
            <w:pPr>
              <w:jc w:val="center"/>
            </w:pPr>
            <w:r w:rsidRPr="000E6601">
              <w:t>3</w:t>
            </w:r>
          </w:p>
        </w:tc>
      </w:tr>
      <w:tr w:rsidR="000E6601" w:rsidRPr="000E6601" w:rsidTr="00966456">
        <w:trPr>
          <w:trHeight w:val="432"/>
        </w:trPr>
        <w:tc>
          <w:tcPr>
            <w:tcW w:w="581" w:type="dxa"/>
          </w:tcPr>
          <w:p w:rsidR="000E6601" w:rsidRPr="000E6601" w:rsidRDefault="000E6601" w:rsidP="00966456">
            <w:pPr>
              <w:jc w:val="center"/>
            </w:pPr>
            <w:r w:rsidRPr="000E6601">
              <w:t>1</w:t>
            </w:r>
          </w:p>
        </w:tc>
        <w:tc>
          <w:tcPr>
            <w:tcW w:w="7058" w:type="dxa"/>
          </w:tcPr>
          <w:p w:rsidR="000E6601" w:rsidRPr="000E6601" w:rsidRDefault="000E6601" w:rsidP="00966456">
            <w:pPr>
              <w:ind w:left="57"/>
              <w:rPr>
                <w:b/>
              </w:rPr>
            </w:pPr>
            <w:r w:rsidRPr="000E6601">
              <w:rPr>
                <w:b/>
              </w:rPr>
              <w:t>Доход по основному месту работы</w:t>
            </w:r>
          </w:p>
          <w:p w:rsidR="000E6601" w:rsidRPr="000E6601" w:rsidRDefault="000E6601" w:rsidP="00966456">
            <w:pPr>
              <w:ind w:left="57"/>
              <w:rPr>
                <w:b/>
              </w:rPr>
            </w:pPr>
          </w:p>
        </w:tc>
        <w:tc>
          <w:tcPr>
            <w:tcW w:w="2214" w:type="dxa"/>
            <w:vAlign w:val="center"/>
          </w:tcPr>
          <w:p w:rsidR="000E6601" w:rsidRPr="000E6601" w:rsidRDefault="000E6601" w:rsidP="00966456">
            <w:pPr>
              <w:jc w:val="center"/>
              <w:rPr>
                <w:b/>
              </w:rPr>
            </w:pPr>
          </w:p>
        </w:tc>
      </w:tr>
      <w:tr w:rsidR="000E6601" w:rsidRPr="000E6601" w:rsidTr="00966456">
        <w:trPr>
          <w:trHeight w:val="417"/>
        </w:trPr>
        <w:tc>
          <w:tcPr>
            <w:tcW w:w="581" w:type="dxa"/>
          </w:tcPr>
          <w:p w:rsidR="000E6601" w:rsidRPr="000E6601" w:rsidRDefault="000E6601" w:rsidP="00966456">
            <w:pPr>
              <w:jc w:val="center"/>
            </w:pPr>
            <w:r w:rsidRPr="000E6601">
              <w:t>2</w:t>
            </w:r>
          </w:p>
        </w:tc>
        <w:tc>
          <w:tcPr>
            <w:tcW w:w="7058" w:type="dxa"/>
          </w:tcPr>
          <w:p w:rsidR="000E6601" w:rsidRPr="000E6601" w:rsidRDefault="000E6601" w:rsidP="00966456">
            <w:pPr>
              <w:ind w:left="57"/>
            </w:pPr>
            <w:r w:rsidRPr="000E6601">
              <w:t>Доход от педагогической и научной деятельности</w:t>
            </w:r>
          </w:p>
        </w:tc>
        <w:tc>
          <w:tcPr>
            <w:tcW w:w="2214" w:type="dxa"/>
            <w:vAlign w:val="center"/>
          </w:tcPr>
          <w:p w:rsidR="000E6601" w:rsidRPr="000E6601" w:rsidRDefault="000E6601" w:rsidP="00966456">
            <w:pPr>
              <w:jc w:val="center"/>
            </w:pPr>
          </w:p>
        </w:tc>
      </w:tr>
      <w:tr w:rsidR="000E6601" w:rsidRPr="000E6601" w:rsidTr="00966456">
        <w:trPr>
          <w:trHeight w:val="431"/>
        </w:trPr>
        <w:tc>
          <w:tcPr>
            <w:tcW w:w="581" w:type="dxa"/>
          </w:tcPr>
          <w:p w:rsidR="000E6601" w:rsidRPr="000E6601" w:rsidRDefault="000E6601" w:rsidP="00966456">
            <w:pPr>
              <w:jc w:val="center"/>
            </w:pPr>
            <w:r w:rsidRPr="000E6601">
              <w:t>3</w:t>
            </w:r>
          </w:p>
        </w:tc>
        <w:tc>
          <w:tcPr>
            <w:tcW w:w="7058" w:type="dxa"/>
          </w:tcPr>
          <w:p w:rsidR="000E6601" w:rsidRPr="000E6601" w:rsidRDefault="000E6601" w:rsidP="00966456">
            <w:pPr>
              <w:ind w:left="57"/>
            </w:pPr>
            <w:r w:rsidRPr="000E6601">
              <w:t>Доход от иной творческой деятельности</w:t>
            </w:r>
          </w:p>
        </w:tc>
        <w:tc>
          <w:tcPr>
            <w:tcW w:w="2214" w:type="dxa"/>
            <w:vAlign w:val="center"/>
          </w:tcPr>
          <w:p w:rsidR="000E6601" w:rsidRPr="000E6601" w:rsidRDefault="000E6601" w:rsidP="00966456">
            <w:pPr>
              <w:jc w:val="center"/>
            </w:pPr>
          </w:p>
        </w:tc>
      </w:tr>
      <w:tr w:rsidR="000E6601" w:rsidRPr="000E6601" w:rsidTr="00966456">
        <w:trPr>
          <w:trHeight w:val="409"/>
        </w:trPr>
        <w:tc>
          <w:tcPr>
            <w:tcW w:w="581" w:type="dxa"/>
          </w:tcPr>
          <w:p w:rsidR="000E6601" w:rsidRPr="000E6601" w:rsidRDefault="000E6601" w:rsidP="00966456">
            <w:pPr>
              <w:jc w:val="center"/>
            </w:pPr>
            <w:r w:rsidRPr="000E6601">
              <w:t>4</w:t>
            </w:r>
          </w:p>
        </w:tc>
        <w:tc>
          <w:tcPr>
            <w:tcW w:w="7058" w:type="dxa"/>
          </w:tcPr>
          <w:p w:rsidR="000E6601" w:rsidRPr="000E6601" w:rsidRDefault="000E6601" w:rsidP="00966456">
            <w:pPr>
              <w:ind w:left="57"/>
              <w:rPr>
                <w:b/>
              </w:rPr>
            </w:pPr>
            <w:r w:rsidRPr="000E6601">
              <w:rPr>
                <w:b/>
              </w:rPr>
              <w:t>Доход от вкладов в банках и иных кредитных организациях</w:t>
            </w:r>
          </w:p>
        </w:tc>
        <w:tc>
          <w:tcPr>
            <w:tcW w:w="2214" w:type="dxa"/>
            <w:vAlign w:val="center"/>
          </w:tcPr>
          <w:p w:rsidR="000E6601" w:rsidRPr="000E6601" w:rsidRDefault="000E6601" w:rsidP="00966456">
            <w:pPr>
              <w:jc w:val="center"/>
              <w:rPr>
                <w:b/>
              </w:rPr>
            </w:pPr>
          </w:p>
        </w:tc>
      </w:tr>
      <w:tr w:rsidR="000E6601" w:rsidRPr="000E6601" w:rsidTr="00966456">
        <w:trPr>
          <w:trHeight w:val="564"/>
        </w:trPr>
        <w:tc>
          <w:tcPr>
            <w:tcW w:w="581" w:type="dxa"/>
            <w:tcBorders>
              <w:bottom w:val="single" w:sz="4" w:space="0" w:color="auto"/>
            </w:tcBorders>
          </w:tcPr>
          <w:p w:rsidR="000E6601" w:rsidRPr="000E6601" w:rsidRDefault="000E6601" w:rsidP="00966456">
            <w:pPr>
              <w:jc w:val="center"/>
            </w:pPr>
            <w:r w:rsidRPr="000E6601">
              <w:t>5</w:t>
            </w:r>
          </w:p>
        </w:tc>
        <w:tc>
          <w:tcPr>
            <w:tcW w:w="7058" w:type="dxa"/>
            <w:tcBorders>
              <w:bottom w:val="nil"/>
            </w:tcBorders>
          </w:tcPr>
          <w:p w:rsidR="000E6601" w:rsidRPr="000E6601" w:rsidRDefault="000E6601" w:rsidP="00966456">
            <w:pPr>
              <w:ind w:left="57"/>
            </w:pPr>
            <w:r w:rsidRPr="000E6601">
              <w:t>Доход от ценных бумаг и долей участия в коммерческих организациях</w:t>
            </w:r>
          </w:p>
        </w:tc>
        <w:tc>
          <w:tcPr>
            <w:tcW w:w="2214" w:type="dxa"/>
            <w:tcBorders>
              <w:bottom w:val="nil"/>
            </w:tcBorders>
            <w:vAlign w:val="center"/>
          </w:tcPr>
          <w:p w:rsidR="000E6601" w:rsidRPr="000E6601" w:rsidRDefault="000E6601" w:rsidP="00966456">
            <w:pPr>
              <w:jc w:val="center"/>
            </w:pPr>
          </w:p>
        </w:tc>
      </w:tr>
      <w:tr w:rsidR="000E6601" w:rsidRPr="000E6601" w:rsidTr="00966456">
        <w:trPr>
          <w:trHeight w:val="272"/>
        </w:trPr>
        <w:tc>
          <w:tcPr>
            <w:tcW w:w="581" w:type="dxa"/>
            <w:tcBorders>
              <w:bottom w:val="nil"/>
            </w:tcBorders>
          </w:tcPr>
          <w:p w:rsidR="000E6601" w:rsidRPr="000E6601" w:rsidRDefault="000E6601" w:rsidP="00966456">
            <w:pPr>
              <w:jc w:val="center"/>
            </w:pPr>
            <w:r w:rsidRPr="000E6601">
              <w:t>6</w:t>
            </w:r>
          </w:p>
        </w:tc>
        <w:tc>
          <w:tcPr>
            <w:tcW w:w="7058" w:type="dxa"/>
            <w:tcBorders>
              <w:bottom w:val="nil"/>
            </w:tcBorders>
            <w:vAlign w:val="bottom"/>
          </w:tcPr>
          <w:p w:rsidR="000E6601" w:rsidRPr="000E6601" w:rsidRDefault="000E6601" w:rsidP="00966456">
            <w:pPr>
              <w:ind w:left="57"/>
            </w:pPr>
            <w:r w:rsidRPr="000E6601">
              <w:t>Иные доходы (указать вид дохода):</w:t>
            </w:r>
          </w:p>
        </w:tc>
        <w:tc>
          <w:tcPr>
            <w:tcW w:w="2214" w:type="dxa"/>
            <w:tcBorders>
              <w:bottom w:val="nil"/>
            </w:tcBorders>
            <w:vAlign w:val="center"/>
          </w:tcPr>
          <w:p w:rsidR="000E6601" w:rsidRPr="000E6601" w:rsidRDefault="000E6601" w:rsidP="00966456">
            <w:pPr>
              <w:jc w:val="center"/>
            </w:pPr>
          </w:p>
        </w:tc>
      </w:tr>
      <w:tr w:rsidR="000E6601" w:rsidRPr="000E6601" w:rsidTr="00966456">
        <w:trPr>
          <w:trHeight w:val="272"/>
        </w:trPr>
        <w:tc>
          <w:tcPr>
            <w:tcW w:w="581" w:type="dxa"/>
            <w:tcBorders>
              <w:top w:val="nil"/>
              <w:bottom w:val="nil"/>
            </w:tcBorders>
            <w:vAlign w:val="bottom"/>
          </w:tcPr>
          <w:p w:rsidR="000E6601" w:rsidRPr="000E6601" w:rsidRDefault="000E6601" w:rsidP="00966456">
            <w:pPr>
              <w:jc w:val="center"/>
            </w:pPr>
          </w:p>
        </w:tc>
        <w:tc>
          <w:tcPr>
            <w:tcW w:w="7058" w:type="dxa"/>
            <w:tcBorders>
              <w:top w:val="nil"/>
              <w:bottom w:val="nil"/>
            </w:tcBorders>
            <w:vAlign w:val="bottom"/>
          </w:tcPr>
          <w:p w:rsidR="000E6601" w:rsidRPr="000E6601" w:rsidRDefault="000E6601" w:rsidP="00966456">
            <w:pPr>
              <w:ind w:left="57"/>
            </w:pPr>
            <w:r w:rsidRPr="000E6601">
              <w:t xml:space="preserve">1) </w:t>
            </w:r>
          </w:p>
        </w:tc>
        <w:tc>
          <w:tcPr>
            <w:tcW w:w="2214" w:type="dxa"/>
            <w:tcBorders>
              <w:top w:val="nil"/>
              <w:bottom w:val="nil"/>
            </w:tcBorders>
            <w:vAlign w:val="center"/>
          </w:tcPr>
          <w:p w:rsidR="000E6601" w:rsidRPr="000E6601" w:rsidRDefault="000E6601" w:rsidP="00966456">
            <w:pPr>
              <w:jc w:val="center"/>
            </w:pPr>
          </w:p>
        </w:tc>
      </w:tr>
      <w:tr w:rsidR="000E6601" w:rsidRPr="000E6601" w:rsidTr="00966456">
        <w:trPr>
          <w:trHeight w:val="287"/>
        </w:trPr>
        <w:tc>
          <w:tcPr>
            <w:tcW w:w="581" w:type="dxa"/>
            <w:tcBorders>
              <w:top w:val="nil"/>
              <w:bottom w:val="nil"/>
            </w:tcBorders>
            <w:vAlign w:val="bottom"/>
          </w:tcPr>
          <w:p w:rsidR="000E6601" w:rsidRPr="000E6601" w:rsidRDefault="000E6601" w:rsidP="00966456">
            <w:pPr>
              <w:jc w:val="center"/>
            </w:pPr>
          </w:p>
        </w:tc>
        <w:tc>
          <w:tcPr>
            <w:tcW w:w="7058" w:type="dxa"/>
            <w:tcBorders>
              <w:top w:val="nil"/>
              <w:bottom w:val="nil"/>
            </w:tcBorders>
            <w:vAlign w:val="bottom"/>
          </w:tcPr>
          <w:p w:rsidR="000E6601" w:rsidRPr="000E6601" w:rsidRDefault="000E6601" w:rsidP="00966456">
            <w:pPr>
              <w:ind w:left="57"/>
            </w:pPr>
          </w:p>
        </w:tc>
        <w:tc>
          <w:tcPr>
            <w:tcW w:w="2214" w:type="dxa"/>
            <w:tcBorders>
              <w:top w:val="nil"/>
              <w:bottom w:val="nil"/>
            </w:tcBorders>
            <w:vAlign w:val="center"/>
          </w:tcPr>
          <w:p w:rsidR="000E6601" w:rsidRPr="000E6601" w:rsidRDefault="000E6601" w:rsidP="00966456">
            <w:pPr>
              <w:jc w:val="center"/>
            </w:pPr>
          </w:p>
        </w:tc>
      </w:tr>
      <w:tr w:rsidR="000E6601" w:rsidRPr="000E6601" w:rsidTr="00966456">
        <w:trPr>
          <w:trHeight w:val="287"/>
        </w:trPr>
        <w:tc>
          <w:tcPr>
            <w:tcW w:w="581" w:type="dxa"/>
            <w:tcBorders>
              <w:top w:val="nil"/>
            </w:tcBorders>
            <w:vAlign w:val="bottom"/>
          </w:tcPr>
          <w:p w:rsidR="000E6601" w:rsidRPr="000E6601" w:rsidRDefault="000E6601" w:rsidP="00966456">
            <w:pPr>
              <w:jc w:val="center"/>
            </w:pPr>
          </w:p>
        </w:tc>
        <w:tc>
          <w:tcPr>
            <w:tcW w:w="7058" w:type="dxa"/>
            <w:tcBorders>
              <w:top w:val="nil"/>
            </w:tcBorders>
            <w:vAlign w:val="bottom"/>
          </w:tcPr>
          <w:p w:rsidR="000E6601" w:rsidRPr="000E6601" w:rsidRDefault="000E6601" w:rsidP="00966456">
            <w:pPr>
              <w:ind w:left="57"/>
            </w:pPr>
          </w:p>
        </w:tc>
        <w:tc>
          <w:tcPr>
            <w:tcW w:w="2214" w:type="dxa"/>
            <w:tcBorders>
              <w:top w:val="nil"/>
            </w:tcBorders>
            <w:vAlign w:val="center"/>
          </w:tcPr>
          <w:p w:rsidR="000E6601" w:rsidRPr="000E6601" w:rsidRDefault="000E6601" w:rsidP="00966456">
            <w:pPr>
              <w:jc w:val="center"/>
            </w:pPr>
          </w:p>
        </w:tc>
      </w:tr>
      <w:tr w:rsidR="000E6601" w:rsidRPr="000E6601" w:rsidTr="00966456">
        <w:trPr>
          <w:trHeight w:val="272"/>
        </w:trPr>
        <w:tc>
          <w:tcPr>
            <w:tcW w:w="581" w:type="dxa"/>
            <w:vAlign w:val="bottom"/>
          </w:tcPr>
          <w:p w:rsidR="000E6601" w:rsidRPr="000E6601" w:rsidRDefault="000E6601" w:rsidP="00966456">
            <w:pPr>
              <w:jc w:val="center"/>
            </w:pPr>
            <w:r w:rsidRPr="000E6601">
              <w:t>7</w:t>
            </w:r>
          </w:p>
        </w:tc>
        <w:tc>
          <w:tcPr>
            <w:tcW w:w="7058" w:type="dxa"/>
            <w:vAlign w:val="bottom"/>
          </w:tcPr>
          <w:p w:rsidR="000E6601" w:rsidRPr="000E6601" w:rsidRDefault="000E6601" w:rsidP="00966456">
            <w:pPr>
              <w:ind w:left="57"/>
              <w:rPr>
                <w:b/>
              </w:rPr>
            </w:pPr>
            <w:r w:rsidRPr="000E6601">
              <w:rPr>
                <w:b/>
              </w:rPr>
              <w:t>Итого доход за отчетный период</w:t>
            </w:r>
          </w:p>
        </w:tc>
        <w:tc>
          <w:tcPr>
            <w:tcW w:w="2214" w:type="dxa"/>
            <w:vAlign w:val="center"/>
          </w:tcPr>
          <w:p w:rsidR="000E6601" w:rsidRPr="000E6601" w:rsidRDefault="000E6601" w:rsidP="00966456">
            <w:pPr>
              <w:jc w:val="center"/>
              <w:rPr>
                <w:b/>
              </w:rPr>
            </w:pPr>
          </w:p>
        </w:tc>
      </w:tr>
    </w:tbl>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доходы (включая пенсии, пособия, иные выплаты) за отчетный период.</w:t>
      </w:r>
    </w:p>
    <w:p w:rsidR="000E6601" w:rsidRPr="000E6601" w:rsidRDefault="000E6601" w:rsidP="000E6601">
      <w:pPr>
        <w:ind w:firstLine="567"/>
        <w:jc w:val="both"/>
        <w:rPr>
          <w:b/>
          <w:bCs/>
        </w:rPr>
      </w:pPr>
      <w:r w:rsidRPr="000E6601">
        <w:rPr>
          <w:vertAlign w:val="superscript"/>
        </w:rPr>
        <w:t>2</w:t>
      </w:r>
      <w:r w:rsidRPr="000E6601">
        <w:t> Доход, полученный в иностранной валюте, указывается в рублях по курсу Банка России на дату получения дохода.</w:t>
      </w:r>
      <w:r w:rsidRPr="000E6601">
        <w:rPr>
          <w:b/>
          <w:bCs/>
        </w:rPr>
        <w:t xml:space="preserve"> </w:t>
      </w:r>
    </w:p>
    <w:p w:rsidR="000E6601" w:rsidRPr="000E6601" w:rsidRDefault="000E6601" w:rsidP="000E6601">
      <w:pPr>
        <w:ind w:firstLine="567"/>
        <w:jc w:val="both"/>
        <w:rPr>
          <w:b/>
          <w:bCs/>
        </w:rPr>
      </w:pPr>
    </w:p>
    <w:p w:rsidR="000E6601" w:rsidRPr="000E6601" w:rsidRDefault="000E6601" w:rsidP="000E6601">
      <w:pPr>
        <w:jc w:val="both"/>
        <w:rPr>
          <w:b/>
          <w:bCs/>
          <w:vertAlign w:val="superscript"/>
        </w:rPr>
      </w:pPr>
      <w:r w:rsidRPr="000E6601">
        <w:rPr>
          <w:b/>
          <w:bCs/>
        </w:rPr>
        <w:t>Раздел 2. Сведения о расходах</w:t>
      </w:r>
      <w:proofErr w:type="gramStart"/>
      <w:r w:rsidRPr="000E6601">
        <w:rPr>
          <w:b/>
          <w:bCs/>
          <w:vertAlign w:val="superscript"/>
        </w:rPr>
        <w:t>1</w:t>
      </w:r>
      <w:proofErr w:type="gramEnd"/>
    </w:p>
    <w:tbl>
      <w:tblPr>
        <w:tblStyle w:val="aff4"/>
        <w:tblW w:w="9903" w:type="dxa"/>
        <w:tblLook w:val="04A0"/>
      </w:tblPr>
      <w:tblGrid>
        <w:gridCol w:w="526"/>
        <w:gridCol w:w="2146"/>
        <w:gridCol w:w="1506"/>
        <w:gridCol w:w="3636"/>
        <w:gridCol w:w="2089"/>
      </w:tblGrid>
      <w:tr w:rsidR="000E6601" w:rsidRPr="000E6601" w:rsidTr="00966456">
        <w:trPr>
          <w:trHeight w:val="813"/>
        </w:trPr>
        <w:tc>
          <w:tcPr>
            <w:tcW w:w="526"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2146" w:type="dxa"/>
          </w:tcPr>
          <w:p w:rsidR="000E6601" w:rsidRPr="000E6601" w:rsidRDefault="000E6601" w:rsidP="00966456">
            <w:pPr>
              <w:jc w:val="center"/>
              <w:rPr>
                <w:bCs/>
              </w:rPr>
            </w:pPr>
            <w:r w:rsidRPr="000E6601">
              <w:rPr>
                <w:bCs/>
              </w:rPr>
              <w:t xml:space="preserve">Вид </w:t>
            </w:r>
            <w:proofErr w:type="gramStart"/>
            <w:r w:rsidRPr="000E6601">
              <w:rPr>
                <w:bCs/>
              </w:rPr>
              <w:t>приобретенного</w:t>
            </w:r>
            <w:proofErr w:type="gramEnd"/>
            <w:r w:rsidRPr="000E6601">
              <w:rPr>
                <w:bCs/>
              </w:rPr>
              <w:t xml:space="preserve"> имущества</w:t>
            </w:r>
          </w:p>
        </w:tc>
        <w:tc>
          <w:tcPr>
            <w:tcW w:w="1506" w:type="dxa"/>
          </w:tcPr>
          <w:p w:rsidR="000E6601" w:rsidRPr="000E6601" w:rsidRDefault="000E6601" w:rsidP="00966456">
            <w:pPr>
              <w:jc w:val="center"/>
              <w:rPr>
                <w:bCs/>
              </w:rPr>
            </w:pPr>
            <w:r w:rsidRPr="000E6601">
              <w:rPr>
                <w:bCs/>
              </w:rPr>
              <w:t xml:space="preserve">Сумма сделки </w:t>
            </w:r>
          </w:p>
          <w:p w:rsidR="000E6601" w:rsidRPr="000E6601" w:rsidRDefault="000E6601" w:rsidP="00966456">
            <w:pPr>
              <w:jc w:val="center"/>
              <w:rPr>
                <w:bCs/>
              </w:rPr>
            </w:pPr>
            <w:r w:rsidRPr="000E6601">
              <w:rPr>
                <w:bCs/>
              </w:rPr>
              <w:t>(руб.)</w:t>
            </w:r>
          </w:p>
        </w:tc>
        <w:tc>
          <w:tcPr>
            <w:tcW w:w="3636" w:type="dxa"/>
          </w:tcPr>
          <w:p w:rsidR="000E6601" w:rsidRPr="000E6601" w:rsidRDefault="000E6601" w:rsidP="00966456">
            <w:pPr>
              <w:jc w:val="center"/>
              <w:rPr>
                <w:bCs/>
              </w:rPr>
            </w:pPr>
            <w:r w:rsidRPr="000E6601">
              <w:rPr>
                <w:bCs/>
              </w:rPr>
              <w:t>Источник получения средств, за счет которых приобретено имущество</w:t>
            </w:r>
          </w:p>
        </w:tc>
        <w:tc>
          <w:tcPr>
            <w:tcW w:w="2089" w:type="dxa"/>
          </w:tcPr>
          <w:p w:rsidR="000E6601" w:rsidRPr="000E6601" w:rsidRDefault="000E6601" w:rsidP="00966456">
            <w:pPr>
              <w:jc w:val="center"/>
              <w:rPr>
                <w:bCs/>
              </w:rPr>
            </w:pPr>
            <w:r w:rsidRPr="000E6601">
              <w:rPr>
                <w:bCs/>
              </w:rPr>
              <w:t>Основание приобретения</w:t>
            </w:r>
            <w:proofErr w:type="gramStart"/>
            <w:r w:rsidRPr="000E6601">
              <w:rPr>
                <w:vertAlign w:val="superscript"/>
              </w:rPr>
              <w:t>2</w:t>
            </w:r>
            <w:proofErr w:type="gramEnd"/>
          </w:p>
        </w:tc>
      </w:tr>
      <w:tr w:rsidR="000E6601" w:rsidRPr="000E6601" w:rsidTr="00966456">
        <w:trPr>
          <w:trHeight w:val="271"/>
        </w:trPr>
        <w:tc>
          <w:tcPr>
            <w:tcW w:w="526" w:type="dxa"/>
            <w:tcBorders>
              <w:bottom w:val="single" w:sz="4" w:space="0" w:color="auto"/>
            </w:tcBorders>
          </w:tcPr>
          <w:p w:rsidR="000E6601" w:rsidRPr="000E6601" w:rsidRDefault="000E6601" w:rsidP="00966456">
            <w:pPr>
              <w:jc w:val="center"/>
            </w:pPr>
            <w:r w:rsidRPr="000E6601">
              <w:t>1</w:t>
            </w:r>
          </w:p>
        </w:tc>
        <w:tc>
          <w:tcPr>
            <w:tcW w:w="2146" w:type="dxa"/>
            <w:tcBorders>
              <w:bottom w:val="single" w:sz="4" w:space="0" w:color="auto"/>
            </w:tcBorders>
          </w:tcPr>
          <w:p w:rsidR="000E6601" w:rsidRPr="000E6601" w:rsidRDefault="000E6601" w:rsidP="00966456">
            <w:pPr>
              <w:jc w:val="center"/>
              <w:rPr>
                <w:bCs/>
              </w:rPr>
            </w:pPr>
            <w:r w:rsidRPr="000E6601">
              <w:rPr>
                <w:bCs/>
              </w:rPr>
              <w:t>2</w:t>
            </w:r>
          </w:p>
        </w:tc>
        <w:tc>
          <w:tcPr>
            <w:tcW w:w="1506" w:type="dxa"/>
            <w:tcBorders>
              <w:bottom w:val="single" w:sz="4" w:space="0" w:color="auto"/>
            </w:tcBorders>
          </w:tcPr>
          <w:p w:rsidR="000E6601" w:rsidRPr="000E6601" w:rsidRDefault="000E6601" w:rsidP="00966456">
            <w:pPr>
              <w:jc w:val="center"/>
              <w:rPr>
                <w:bCs/>
              </w:rPr>
            </w:pPr>
            <w:r w:rsidRPr="000E6601">
              <w:rPr>
                <w:bCs/>
              </w:rPr>
              <w:t>3</w:t>
            </w:r>
          </w:p>
        </w:tc>
        <w:tc>
          <w:tcPr>
            <w:tcW w:w="3636" w:type="dxa"/>
            <w:tcBorders>
              <w:bottom w:val="single" w:sz="4" w:space="0" w:color="auto"/>
            </w:tcBorders>
          </w:tcPr>
          <w:p w:rsidR="000E6601" w:rsidRPr="000E6601" w:rsidRDefault="000E6601" w:rsidP="00966456">
            <w:pPr>
              <w:jc w:val="center"/>
              <w:rPr>
                <w:bCs/>
              </w:rPr>
            </w:pPr>
            <w:r w:rsidRPr="000E6601">
              <w:rPr>
                <w:bCs/>
              </w:rPr>
              <w:t>4</w:t>
            </w:r>
          </w:p>
        </w:tc>
        <w:tc>
          <w:tcPr>
            <w:tcW w:w="2089" w:type="dxa"/>
            <w:tcBorders>
              <w:bottom w:val="single" w:sz="4" w:space="0" w:color="auto"/>
            </w:tcBorders>
          </w:tcPr>
          <w:p w:rsidR="000E6601" w:rsidRPr="000E6601" w:rsidRDefault="000E6601" w:rsidP="00966456">
            <w:pPr>
              <w:jc w:val="center"/>
              <w:rPr>
                <w:bCs/>
              </w:rPr>
            </w:pPr>
            <w:r w:rsidRPr="000E6601">
              <w:rPr>
                <w:bCs/>
              </w:rPr>
              <w:t>5</w:t>
            </w:r>
          </w:p>
        </w:tc>
      </w:tr>
      <w:tr w:rsidR="000E6601" w:rsidRPr="000E6601" w:rsidTr="00966456">
        <w:trPr>
          <w:trHeight w:val="828"/>
        </w:trPr>
        <w:tc>
          <w:tcPr>
            <w:tcW w:w="526" w:type="dxa"/>
            <w:tcBorders>
              <w:bottom w:val="nil"/>
            </w:tcBorders>
          </w:tcPr>
          <w:p w:rsidR="000E6601" w:rsidRPr="000E6601" w:rsidRDefault="000E6601" w:rsidP="00966456">
            <w:pPr>
              <w:jc w:val="center"/>
              <w:rPr>
                <w:bCs/>
              </w:rPr>
            </w:pPr>
            <w:r w:rsidRPr="000E6601">
              <w:rPr>
                <w:bCs/>
              </w:rPr>
              <w:t>1</w:t>
            </w:r>
          </w:p>
        </w:tc>
        <w:tc>
          <w:tcPr>
            <w:tcW w:w="2146" w:type="dxa"/>
            <w:tcBorders>
              <w:bottom w:val="nil"/>
            </w:tcBorders>
          </w:tcPr>
          <w:p w:rsidR="000E6601" w:rsidRPr="000E6601" w:rsidRDefault="000E6601" w:rsidP="00966456">
            <w:pPr>
              <w:rPr>
                <w:bCs/>
              </w:rPr>
            </w:pPr>
            <w:r w:rsidRPr="000E6601">
              <w:rPr>
                <w:bCs/>
              </w:rPr>
              <w:t>Земельные участки:</w:t>
            </w:r>
          </w:p>
          <w:p w:rsidR="000E6601" w:rsidRPr="000E6601" w:rsidRDefault="000E6601" w:rsidP="00966456">
            <w:pPr>
              <w:rPr>
                <w:bCs/>
              </w:rPr>
            </w:pPr>
          </w:p>
        </w:tc>
        <w:tc>
          <w:tcPr>
            <w:tcW w:w="1506" w:type="dxa"/>
            <w:tcBorders>
              <w:bottom w:val="nil"/>
            </w:tcBorders>
            <w:vAlign w:val="center"/>
          </w:tcPr>
          <w:p w:rsidR="000E6601" w:rsidRPr="000E6601" w:rsidRDefault="000E6601" w:rsidP="00966456">
            <w:pPr>
              <w:jc w:val="center"/>
              <w:rPr>
                <w:bCs/>
              </w:rPr>
            </w:pPr>
          </w:p>
        </w:tc>
        <w:tc>
          <w:tcPr>
            <w:tcW w:w="3636" w:type="dxa"/>
            <w:tcBorders>
              <w:bottom w:val="nil"/>
            </w:tcBorders>
            <w:vAlign w:val="center"/>
          </w:tcPr>
          <w:p w:rsidR="000E6601" w:rsidRPr="000E6601" w:rsidRDefault="000E6601" w:rsidP="00966456">
            <w:pPr>
              <w:jc w:val="center"/>
              <w:rPr>
                <w:bCs/>
              </w:rPr>
            </w:pPr>
          </w:p>
        </w:tc>
        <w:tc>
          <w:tcPr>
            <w:tcW w:w="2089" w:type="dxa"/>
            <w:tcBorders>
              <w:bottom w:val="nil"/>
            </w:tcBorders>
            <w:vAlign w:val="center"/>
          </w:tcPr>
          <w:p w:rsidR="000E6601" w:rsidRPr="000E6601" w:rsidRDefault="000E6601" w:rsidP="00966456">
            <w:pPr>
              <w:jc w:val="center"/>
              <w:rPr>
                <w:bCs/>
              </w:rPr>
            </w:pPr>
          </w:p>
        </w:tc>
      </w:tr>
      <w:tr w:rsidR="000E6601" w:rsidRPr="000E6601" w:rsidTr="00966456">
        <w:trPr>
          <w:trHeight w:val="557"/>
        </w:trPr>
        <w:tc>
          <w:tcPr>
            <w:tcW w:w="526" w:type="dxa"/>
            <w:tcBorders>
              <w:bottom w:val="nil"/>
            </w:tcBorders>
          </w:tcPr>
          <w:p w:rsidR="000E6601" w:rsidRPr="000E6601" w:rsidRDefault="000E6601" w:rsidP="00966456">
            <w:pPr>
              <w:jc w:val="center"/>
              <w:rPr>
                <w:bCs/>
              </w:rPr>
            </w:pPr>
            <w:r w:rsidRPr="000E6601">
              <w:rPr>
                <w:bCs/>
              </w:rPr>
              <w:t>2</w:t>
            </w:r>
          </w:p>
        </w:tc>
        <w:tc>
          <w:tcPr>
            <w:tcW w:w="2146" w:type="dxa"/>
            <w:tcBorders>
              <w:bottom w:val="nil"/>
            </w:tcBorders>
          </w:tcPr>
          <w:p w:rsidR="000E6601" w:rsidRPr="000E6601" w:rsidRDefault="000E6601" w:rsidP="00966456">
            <w:pPr>
              <w:rPr>
                <w:bCs/>
              </w:rPr>
            </w:pPr>
            <w:r w:rsidRPr="000E6601">
              <w:rPr>
                <w:bCs/>
              </w:rPr>
              <w:t>Иное недвижимое имущество:</w:t>
            </w:r>
          </w:p>
        </w:tc>
        <w:tc>
          <w:tcPr>
            <w:tcW w:w="1506" w:type="dxa"/>
            <w:tcBorders>
              <w:bottom w:val="nil"/>
            </w:tcBorders>
            <w:vAlign w:val="center"/>
          </w:tcPr>
          <w:p w:rsidR="000E6601" w:rsidRPr="000E6601" w:rsidRDefault="000E6601" w:rsidP="00966456">
            <w:pPr>
              <w:jc w:val="center"/>
              <w:rPr>
                <w:bCs/>
              </w:rPr>
            </w:pPr>
          </w:p>
        </w:tc>
        <w:tc>
          <w:tcPr>
            <w:tcW w:w="3636" w:type="dxa"/>
            <w:tcBorders>
              <w:bottom w:val="nil"/>
            </w:tcBorders>
            <w:vAlign w:val="center"/>
          </w:tcPr>
          <w:p w:rsidR="000E6601" w:rsidRPr="000E6601" w:rsidRDefault="000E6601" w:rsidP="00966456">
            <w:pPr>
              <w:jc w:val="center"/>
              <w:rPr>
                <w:bCs/>
              </w:rPr>
            </w:pPr>
          </w:p>
        </w:tc>
        <w:tc>
          <w:tcPr>
            <w:tcW w:w="2089" w:type="dxa"/>
            <w:tcBorders>
              <w:bottom w:val="nil"/>
            </w:tcBorders>
            <w:vAlign w:val="center"/>
          </w:tcPr>
          <w:p w:rsidR="000E6601" w:rsidRPr="000E6601" w:rsidRDefault="000E6601" w:rsidP="00966456">
            <w:pPr>
              <w:jc w:val="center"/>
              <w:rPr>
                <w:bCs/>
              </w:rPr>
            </w:pPr>
          </w:p>
        </w:tc>
      </w:tr>
      <w:tr w:rsidR="000E6601" w:rsidRPr="000E6601" w:rsidTr="00966456">
        <w:trPr>
          <w:trHeight w:val="271"/>
        </w:trPr>
        <w:tc>
          <w:tcPr>
            <w:tcW w:w="526" w:type="dxa"/>
            <w:tcBorders>
              <w:top w:val="nil"/>
              <w:bottom w:val="nil"/>
            </w:tcBorders>
          </w:tcPr>
          <w:p w:rsidR="000E6601" w:rsidRPr="000E6601" w:rsidRDefault="000E6601" w:rsidP="00966456">
            <w:pPr>
              <w:jc w:val="center"/>
              <w:rPr>
                <w:bCs/>
              </w:rPr>
            </w:pPr>
          </w:p>
        </w:tc>
        <w:tc>
          <w:tcPr>
            <w:tcW w:w="2146" w:type="dxa"/>
            <w:tcBorders>
              <w:top w:val="nil"/>
              <w:bottom w:val="nil"/>
            </w:tcBorders>
          </w:tcPr>
          <w:p w:rsidR="000E6601" w:rsidRPr="000E6601" w:rsidRDefault="000E6601" w:rsidP="00966456">
            <w:pPr>
              <w:rPr>
                <w:bCs/>
              </w:rPr>
            </w:pPr>
          </w:p>
        </w:tc>
        <w:tc>
          <w:tcPr>
            <w:tcW w:w="1506" w:type="dxa"/>
            <w:tcBorders>
              <w:top w:val="nil"/>
              <w:bottom w:val="nil"/>
            </w:tcBorders>
          </w:tcPr>
          <w:p w:rsidR="000E6601" w:rsidRPr="000E6601" w:rsidRDefault="000E6601" w:rsidP="00966456">
            <w:pPr>
              <w:jc w:val="center"/>
              <w:rPr>
                <w:bCs/>
              </w:rPr>
            </w:pPr>
          </w:p>
        </w:tc>
        <w:tc>
          <w:tcPr>
            <w:tcW w:w="3636" w:type="dxa"/>
            <w:tcBorders>
              <w:top w:val="nil"/>
              <w:bottom w:val="nil"/>
            </w:tcBorders>
          </w:tcPr>
          <w:p w:rsidR="000E6601" w:rsidRPr="000E6601" w:rsidRDefault="000E6601" w:rsidP="00966456">
            <w:pPr>
              <w:jc w:val="both"/>
              <w:rPr>
                <w:bCs/>
              </w:rPr>
            </w:pPr>
          </w:p>
        </w:tc>
        <w:tc>
          <w:tcPr>
            <w:tcW w:w="2089" w:type="dxa"/>
            <w:tcBorders>
              <w:top w:val="nil"/>
              <w:bottom w:val="nil"/>
            </w:tcBorders>
          </w:tcPr>
          <w:p w:rsidR="000E6601" w:rsidRPr="000E6601" w:rsidRDefault="000E6601" w:rsidP="00966456">
            <w:pPr>
              <w:jc w:val="both"/>
              <w:rPr>
                <w:bCs/>
              </w:rPr>
            </w:pPr>
          </w:p>
        </w:tc>
      </w:tr>
      <w:tr w:rsidR="000E6601" w:rsidRPr="000E6601" w:rsidTr="00966456">
        <w:trPr>
          <w:trHeight w:val="828"/>
        </w:trPr>
        <w:tc>
          <w:tcPr>
            <w:tcW w:w="526" w:type="dxa"/>
            <w:tcBorders>
              <w:bottom w:val="single" w:sz="4" w:space="0" w:color="auto"/>
            </w:tcBorders>
          </w:tcPr>
          <w:p w:rsidR="000E6601" w:rsidRPr="000E6601" w:rsidRDefault="000E6601" w:rsidP="00966456">
            <w:pPr>
              <w:jc w:val="center"/>
              <w:rPr>
                <w:bCs/>
              </w:rPr>
            </w:pPr>
            <w:r w:rsidRPr="000E6601">
              <w:rPr>
                <w:bCs/>
              </w:rPr>
              <w:t>3</w:t>
            </w:r>
          </w:p>
        </w:tc>
        <w:tc>
          <w:tcPr>
            <w:tcW w:w="2146" w:type="dxa"/>
            <w:tcBorders>
              <w:bottom w:val="single" w:sz="4" w:space="0" w:color="auto"/>
            </w:tcBorders>
          </w:tcPr>
          <w:p w:rsidR="000E6601" w:rsidRPr="000E6601" w:rsidRDefault="000E6601" w:rsidP="00966456">
            <w:pPr>
              <w:rPr>
                <w:bCs/>
              </w:rPr>
            </w:pPr>
            <w:r w:rsidRPr="000E6601">
              <w:rPr>
                <w:bCs/>
              </w:rPr>
              <w:t>Транспортные средства:</w:t>
            </w:r>
          </w:p>
          <w:p w:rsidR="000E6601" w:rsidRPr="000E6601" w:rsidRDefault="000E6601" w:rsidP="00966456">
            <w:pPr>
              <w:rPr>
                <w:bCs/>
              </w:rPr>
            </w:pPr>
          </w:p>
        </w:tc>
        <w:tc>
          <w:tcPr>
            <w:tcW w:w="1506" w:type="dxa"/>
            <w:tcBorders>
              <w:bottom w:val="single" w:sz="4" w:space="0" w:color="auto"/>
            </w:tcBorders>
            <w:vAlign w:val="center"/>
          </w:tcPr>
          <w:p w:rsidR="000E6601" w:rsidRPr="000E6601" w:rsidRDefault="000E6601" w:rsidP="00966456">
            <w:pPr>
              <w:jc w:val="center"/>
              <w:rPr>
                <w:bCs/>
              </w:rPr>
            </w:pPr>
          </w:p>
        </w:tc>
        <w:tc>
          <w:tcPr>
            <w:tcW w:w="3636" w:type="dxa"/>
            <w:tcBorders>
              <w:bottom w:val="single" w:sz="4" w:space="0" w:color="auto"/>
            </w:tcBorders>
            <w:vAlign w:val="center"/>
          </w:tcPr>
          <w:p w:rsidR="000E6601" w:rsidRPr="000E6601" w:rsidRDefault="000E6601" w:rsidP="00966456">
            <w:pPr>
              <w:jc w:val="center"/>
              <w:rPr>
                <w:bCs/>
              </w:rPr>
            </w:pPr>
          </w:p>
        </w:tc>
        <w:tc>
          <w:tcPr>
            <w:tcW w:w="2089" w:type="dxa"/>
            <w:tcBorders>
              <w:bottom w:val="single" w:sz="4" w:space="0" w:color="auto"/>
            </w:tcBorders>
            <w:vAlign w:val="center"/>
          </w:tcPr>
          <w:p w:rsidR="000E6601" w:rsidRPr="000E6601" w:rsidRDefault="000E6601" w:rsidP="00966456">
            <w:pPr>
              <w:jc w:val="center"/>
              <w:rPr>
                <w:bCs/>
              </w:rPr>
            </w:pPr>
          </w:p>
        </w:tc>
      </w:tr>
      <w:tr w:rsidR="000E6601" w:rsidRPr="000E6601" w:rsidTr="00966456">
        <w:trPr>
          <w:trHeight w:val="557"/>
        </w:trPr>
        <w:tc>
          <w:tcPr>
            <w:tcW w:w="526" w:type="dxa"/>
            <w:tcBorders>
              <w:bottom w:val="single" w:sz="4" w:space="0" w:color="auto"/>
            </w:tcBorders>
          </w:tcPr>
          <w:p w:rsidR="000E6601" w:rsidRPr="000E6601" w:rsidRDefault="000E6601" w:rsidP="00966456">
            <w:pPr>
              <w:jc w:val="center"/>
              <w:rPr>
                <w:bCs/>
              </w:rPr>
            </w:pPr>
            <w:r w:rsidRPr="000E6601">
              <w:rPr>
                <w:bCs/>
              </w:rPr>
              <w:t>4</w:t>
            </w:r>
          </w:p>
        </w:tc>
        <w:tc>
          <w:tcPr>
            <w:tcW w:w="2146" w:type="dxa"/>
            <w:tcBorders>
              <w:bottom w:val="single" w:sz="4" w:space="0" w:color="auto"/>
            </w:tcBorders>
          </w:tcPr>
          <w:p w:rsidR="000E6601" w:rsidRPr="000E6601" w:rsidRDefault="000E6601" w:rsidP="00966456">
            <w:pPr>
              <w:rPr>
                <w:bCs/>
              </w:rPr>
            </w:pPr>
            <w:r w:rsidRPr="000E6601">
              <w:rPr>
                <w:bCs/>
              </w:rPr>
              <w:t>Ценные бумаги:</w:t>
            </w:r>
          </w:p>
          <w:p w:rsidR="000E6601" w:rsidRPr="000E6601" w:rsidRDefault="000E6601" w:rsidP="00966456">
            <w:pPr>
              <w:rPr>
                <w:bCs/>
              </w:rPr>
            </w:pPr>
          </w:p>
        </w:tc>
        <w:tc>
          <w:tcPr>
            <w:tcW w:w="1506" w:type="dxa"/>
            <w:tcBorders>
              <w:bottom w:val="single" w:sz="4" w:space="0" w:color="auto"/>
            </w:tcBorders>
            <w:vAlign w:val="center"/>
          </w:tcPr>
          <w:p w:rsidR="000E6601" w:rsidRPr="000E6601" w:rsidRDefault="000E6601" w:rsidP="00966456">
            <w:pPr>
              <w:jc w:val="center"/>
              <w:rPr>
                <w:bCs/>
              </w:rPr>
            </w:pPr>
          </w:p>
        </w:tc>
        <w:tc>
          <w:tcPr>
            <w:tcW w:w="3636" w:type="dxa"/>
            <w:tcBorders>
              <w:bottom w:val="single" w:sz="4" w:space="0" w:color="auto"/>
            </w:tcBorders>
            <w:vAlign w:val="center"/>
          </w:tcPr>
          <w:p w:rsidR="000E6601" w:rsidRPr="000E6601" w:rsidRDefault="000E6601" w:rsidP="00966456">
            <w:pPr>
              <w:jc w:val="center"/>
              <w:rPr>
                <w:bCs/>
              </w:rPr>
            </w:pPr>
          </w:p>
        </w:tc>
        <w:tc>
          <w:tcPr>
            <w:tcW w:w="2089" w:type="dxa"/>
            <w:tcBorders>
              <w:bottom w:val="single" w:sz="4" w:space="0" w:color="auto"/>
            </w:tcBorders>
            <w:vAlign w:val="center"/>
          </w:tcPr>
          <w:p w:rsidR="000E6601" w:rsidRPr="000E6601" w:rsidRDefault="000E6601" w:rsidP="00966456">
            <w:pPr>
              <w:jc w:val="center"/>
              <w:rPr>
                <w:bCs/>
              </w:rPr>
            </w:pPr>
          </w:p>
        </w:tc>
      </w:tr>
    </w:tbl>
    <w:p w:rsidR="000E6601" w:rsidRPr="000E6601" w:rsidRDefault="000E6601" w:rsidP="000E6601">
      <w:pPr>
        <w:jc w:val="both"/>
        <w:rPr>
          <w:bCs/>
        </w:rPr>
      </w:pPr>
      <w:r w:rsidRPr="000E6601">
        <w:rPr>
          <w:bCs/>
        </w:rPr>
        <w:t>_____________________________</w:t>
      </w:r>
    </w:p>
    <w:p w:rsidR="000E6601" w:rsidRPr="000E6601" w:rsidRDefault="000E6601" w:rsidP="000E6601">
      <w:pPr>
        <w:ind w:firstLine="567"/>
        <w:jc w:val="both"/>
      </w:pPr>
      <w:r w:rsidRPr="000E6601">
        <w:rPr>
          <w:bCs/>
          <w:vertAlign w:val="superscript"/>
        </w:rPr>
        <w:t>1</w:t>
      </w:r>
      <w:r w:rsidRPr="000E6601">
        <w:t xml:space="preserve"> Сведения  о  расходах   представляются   в   случаях,  установленных  </w:t>
      </w:r>
      <w:hyperlink r:id="rId11" w:history="1">
        <w:r w:rsidRPr="000E6601">
          <w:rPr>
            <w:rStyle w:val="aff"/>
          </w:rPr>
          <w:t>статьей  3</w:t>
        </w:r>
      </w:hyperlink>
      <w:r w:rsidRPr="000E6601">
        <w:t xml:space="preserve">  Федерального  закона  от 03.12.2012 № 230-ФЗ «О </w:t>
      </w:r>
      <w:proofErr w:type="gramStart"/>
      <w:r w:rsidRPr="000E6601">
        <w:t>контроле за</w:t>
      </w:r>
      <w:proofErr w:type="gramEnd"/>
      <w:r w:rsidRPr="000E6601">
        <w:t xml:space="preserve"> соответствием расходов лиц, замещающих государственные должности, и иных лиц их доходам».</w:t>
      </w:r>
    </w:p>
    <w:p w:rsidR="000E6601" w:rsidRPr="000E6601" w:rsidRDefault="000E6601" w:rsidP="000E6601">
      <w:pPr>
        <w:ind w:firstLine="567"/>
        <w:jc w:val="both"/>
      </w:pPr>
      <w:r w:rsidRPr="000E6601">
        <w:lastRenderedPageBreak/>
        <w:t xml:space="preserve"> Если правовые основания для представления указанных сведений отсутствуют, данный раздел не заполняется.</w:t>
      </w:r>
    </w:p>
    <w:p w:rsidR="000E6601" w:rsidRDefault="000E6601" w:rsidP="000E6601">
      <w:pPr>
        <w:ind w:firstLine="567"/>
        <w:jc w:val="both"/>
      </w:pPr>
      <w:r w:rsidRPr="000E6601">
        <w:rPr>
          <w:vertAlign w:val="superscript"/>
        </w:rPr>
        <w:t>2</w:t>
      </w:r>
      <w:proofErr w:type="gramStart"/>
      <w:r w:rsidRPr="000E6601">
        <w:t xml:space="preserve"> У</w:t>
      </w:r>
      <w:proofErr w:type="gramEnd"/>
      <w:r w:rsidRPr="000E6601">
        <w:t>казываются наименование и реквизиты документа, являющегося законным основанием для возникновения права собственности. Копия документа прилагается настоящей справке.</w:t>
      </w:r>
    </w:p>
    <w:p w:rsidR="000E6601" w:rsidRDefault="000E6601" w:rsidP="000E6601"/>
    <w:p w:rsidR="000E6601" w:rsidRPr="000E6601" w:rsidRDefault="000E6601" w:rsidP="000E6601">
      <w:pPr>
        <w:tabs>
          <w:tab w:val="left" w:pos="4050"/>
        </w:tabs>
        <w:rPr>
          <w:b/>
          <w:bCs/>
        </w:rPr>
      </w:pPr>
      <w:r>
        <w:tab/>
      </w:r>
      <w:r w:rsidRPr="000E6601">
        <w:rPr>
          <w:b/>
          <w:bCs/>
        </w:rPr>
        <w:t xml:space="preserve">Раздел 3. Сведения об </w:t>
      </w:r>
      <w:proofErr w:type="gramStart"/>
      <w:r w:rsidRPr="000E6601">
        <w:rPr>
          <w:b/>
          <w:bCs/>
        </w:rPr>
        <w:t>имуществе</w:t>
      </w:r>
      <w:proofErr w:type="gramEnd"/>
    </w:p>
    <w:p w:rsidR="000E6601" w:rsidRPr="000E6601" w:rsidRDefault="000E6601" w:rsidP="000E6601">
      <w:pPr>
        <w:ind w:firstLine="567"/>
        <w:rPr>
          <w:b/>
          <w:bCs/>
        </w:rPr>
      </w:pPr>
      <w:r w:rsidRPr="000E6601">
        <w:rPr>
          <w:b/>
          <w:bCs/>
        </w:rPr>
        <w:t>3.1. Недвижимое имущество</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8"/>
        <w:gridCol w:w="1916"/>
        <w:gridCol w:w="1780"/>
        <w:gridCol w:w="2328"/>
        <w:gridCol w:w="958"/>
        <w:gridCol w:w="2328"/>
      </w:tblGrid>
      <w:tr w:rsidR="000E6601" w:rsidRPr="000E6601" w:rsidTr="00966456">
        <w:trPr>
          <w:trHeight w:val="827"/>
        </w:trPr>
        <w:tc>
          <w:tcPr>
            <w:tcW w:w="438"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1916" w:type="dxa"/>
          </w:tcPr>
          <w:p w:rsidR="000E6601" w:rsidRPr="000E6601" w:rsidRDefault="000E6601" w:rsidP="00966456">
            <w:pPr>
              <w:jc w:val="center"/>
            </w:pPr>
            <w:r w:rsidRPr="000E6601">
              <w:t>Вид и наименование имущества</w:t>
            </w:r>
          </w:p>
        </w:tc>
        <w:tc>
          <w:tcPr>
            <w:tcW w:w="1780" w:type="dxa"/>
          </w:tcPr>
          <w:p w:rsidR="000E6601" w:rsidRPr="000E6601" w:rsidRDefault="000E6601" w:rsidP="00966456">
            <w:pPr>
              <w:jc w:val="center"/>
            </w:pPr>
            <w:r w:rsidRPr="000E6601">
              <w:t>Вид собственности</w:t>
            </w:r>
            <w:proofErr w:type="gramStart"/>
            <w:r w:rsidRPr="000E6601">
              <w:rPr>
                <w:vertAlign w:val="superscript"/>
              </w:rPr>
              <w:t>1</w:t>
            </w:r>
            <w:proofErr w:type="gramEnd"/>
          </w:p>
        </w:tc>
        <w:tc>
          <w:tcPr>
            <w:tcW w:w="2328" w:type="dxa"/>
          </w:tcPr>
          <w:p w:rsidR="000E6601" w:rsidRPr="000E6601" w:rsidRDefault="000E6601" w:rsidP="00966456">
            <w:pPr>
              <w:jc w:val="center"/>
            </w:pPr>
            <w:r w:rsidRPr="000E6601">
              <w:t>Местонахождение (адрес)</w:t>
            </w:r>
          </w:p>
        </w:tc>
        <w:tc>
          <w:tcPr>
            <w:tcW w:w="958" w:type="dxa"/>
          </w:tcPr>
          <w:p w:rsidR="000E6601" w:rsidRPr="000E6601" w:rsidRDefault="000E6601" w:rsidP="00966456">
            <w:pPr>
              <w:jc w:val="center"/>
            </w:pPr>
            <w:r w:rsidRPr="000E6601">
              <w:t>Площадь</w:t>
            </w:r>
            <w:r w:rsidRPr="000E6601">
              <w:br/>
              <w:t>(кв. м)</w:t>
            </w:r>
          </w:p>
        </w:tc>
        <w:tc>
          <w:tcPr>
            <w:tcW w:w="2328" w:type="dxa"/>
          </w:tcPr>
          <w:p w:rsidR="000E6601" w:rsidRPr="000E6601" w:rsidRDefault="000E6601" w:rsidP="00966456">
            <w:pPr>
              <w:jc w:val="center"/>
            </w:pPr>
            <w:r w:rsidRPr="000E6601">
              <w:t>Основание приобретения и источник средств</w:t>
            </w:r>
            <w:proofErr w:type="gramStart"/>
            <w:r w:rsidRPr="000E6601">
              <w:rPr>
                <w:vertAlign w:val="superscript"/>
              </w:rPr>
              <w:t>2</w:t>
            </w:r>
            <w:proofErr w:type="gramEnd"/>
          </w:p>
        </w:tc>
      </w:tr>
      <w:tr w:rsidR="000E6601" w:rsidRPr="000E6601" w:rsidTr="00966456">
        <w:trPr>
          <w:trHeight w:val="271"/>
        </w:trPr>
        <w:tc>
          <w:tcPr>
            <w:tcW w:w="438" w:type="dxa"/>
            <w:tcBorders>
              <w:bottom w:val="single" w:sz="4" w:space="0" w:color="auto"/>
            </w:tcBorders>
            <w:vAlign w:val="bottom"/>
          </w:tcPr>
          <w:p w:rsidR="000E6601" w:rsidRPr="000E6601" w:rsidRDefault="000E6601" w:rsidP="00966456">
            <w:pPr>
              <w:jc w:val="center"/>
            </w:pPr>
            <w:r w:rsidRPr="000E6601">
              <w:t>1</w:t>
            </w:r>
          </w:p>
        </w:tc>
        <w:tc>
          <w:tcPr>
            <w:tcW w:w="1916" w:type="dxa"/>
            <w:tcBorders>
              <w:bottom w:val="nil"/>
            </w:tcBorders>
            <w:vAlign w:val="bottom"/>
          </w:tcPr>
          <w:p w:rsidR="000E6601" w:rsidRPr="000E6601" w:rsidRDefault="000E6601" w:rsidP="00966456">
            <w:pPr>
              <w:jc w:val="center"/>
            </w:pPr>
            <w:r w:rsidRPr="000E6601">
              <w:t>2</w:t>
            </w:r>
          </w:p>
        </w:tc>
        <w:tc>
          <w:tcPr>
            <w:tcW w:w="1780" w:type="dxa"/>
            <w:tcBorders>
              <w:bottom w:val="nil"/>
            </w:tcBorders>
            <w:vAlign w:val="bottom"/>
          </w:tcPr>
          <w:p w:rsidR="000E6601" w:rsidRPr="000E6601" w:rsidRDefault="000E6601" w:rsidP="00966456">
            <w:pPr>
              <w:jc w:val="center"/>
            </w:pPr>
            <w:r w:rsidRPr="000E6601">
              <w:t>3</w:t>
            </w:r>
          </w:p>
        </w:tc>
        <w:tc>
          <w:tcPr>
            <w:tcW w:w="2328" w:type="dxa"/>
            <w:tcBorders>
              <w:bottom w:val="nil"/>
            </w:tcBorders>
            <w:vAlign w:val="bottom"/>
          </w:tcPr>
          <w:p w:rsidR="000E6601" w:rsidRPr="000E6601" w:rsidRDefault="000E6601" w:rsidP="00966456">
            <w:pPr>
              <w:jc w:val="center"/>
            </w:pPr>
            <w:r w:rsidRPr="000E6601">
              <w:t>4</w:t>
            </w:r>
          </w:p>
        </w:tc>
        <w:tc>
          <w:tcPr>
            <w:tcW w:w="958" w:type="dxa"/>
            <w:tcBorders>
              <w:bottom w:val="nil"/>
            </w:tcBorders>
            <w:vAlign w:val="bottom"/>
          </w:tcPr>
          <w:p w:rsidR="000E6601" w:rsidRPr="000E6601" w:rsidRDefault="000E6601" w:rsidP="00966456">
            <w:pPr>
              <w:jc w:val="center"/>
            </w:pPr>
            <w:r w:rsidRPr="000E6601">
              <w:t>5</w:t>
            </w:r>
          </w:p>
        </w:tc>
        <w:tc>
          <w:tcPr>
            <w:tcW w:w="2328" w:type="dxa"/>
            <w:tcBorders>
              <w:bottom w:val="nil"/>
            </w:tcBorders>
          </w:tcPr>
          <w:p w:rsidR="000E6601" w:rsidRPr="000E6601" w:rsidRDefault="000E6601" w:rsidP="00966456">
            <w:pPr>
              <w:jc w:val="center"/>
            </w:pPr>
            <w:r w:rsidRPr="000E6601">
              <w:t>6</w:t>
            </w:r>
          </w:p>
        </w:tc>
      </w:tr>
      <w:tr w:rsidR="000E6601" w:rsidRPr="000E6601" w:rsidTr="00966456">
        <w:trPr>
          <w:trHeight w:val="557"/>
        </w:trPr>
        <w:tc>
          <w:tcPr>
            <w:tcW w:w="438" w:type="dxa"/>
            <w:tcBorders>
              <w:bottom w:val="nil"/>
            </w:tcBorders>
          </w:tcPr>
          <w:p w:rsidR="000E6601" w:rsidRPr="000E6601" w:rsidRDefault="000E6601" w:rsidP="00966456">
            <w:pPr>
              <w:jc w:val="center"/>
            </w:pPr>
            <w:r w:rsidRPr="000E6601">
              <w:t>1</w:t>
            </w:r>
          </w:p>
        </w:tc>
        <w:tc>
          <w:tcPr>
            <w:tcW w:w="1916" w:type="dxa"/>
            <w:tcBorders>
              <w:bottom w:val="nil"/>
            </w:tcBorders>
          </w:tcPr>
          <w:p w:rsidR="000E6601" w:rsidRPr="000E6601" w:rsidRDefault="000E6601" w:rsidP="00966456">
            <w:pPr>
              <w:ind w:left="57"/>
            </w:pPr>
            <w:r w:rsidRPr="000E6601">
              <w:t>Земельные участки</w:t>
            </w:r>
            <w:r w:rsidRPr="000E6601">
              <w:rPr>
                <w:vertAlign w:val="superscript"/>
              </w:rPr>
              <w:t>3</w:t>
            </w:r>
            <w:r w:rsidRPr="000E6601">
              <w:t>:</w:t>
            </w:r>
          </w:p>
        </w:tc>
        <w:tc>
          <w:tcPr>
            <w:tcW w:w="1780" w:type="dxa"/>
            <w:tcBorders>
              <w:bottom w:val="nil"/>
            </w:tcBorders>
            <w:vAlign w:val="center"/>
          </w:tcPr>
          <w:p w:rsidR="000E6601" w:rsidRPr="000E6601" w:rsidRDefault="000E6601" w:rsidP="00966456">
            <w:pPr>
              <w:jc w:val="center"/>
            </w:pPr>
          </w:p>
        </w:tc>
        <w:tc>
          <w:tcPr>
            <w:tcW w:w="2328" w:type="dxa"/>
            <w:tcBorders>
              <w:bottom w:val="nil"/>
            </w:tcBorders>
            <w:vAlign w:val="center"/>
          </w:tcPr>
          <w:p w:rsidR="000E6601" w:rsidRPr="000E6601" w:rsidRDefault="000E6601" w:rsidP="00966456">
            <w:pPr>
              <w:jc w:val="center"/>
            </w:pPr>
          </w:p>
        </w:tc>
        <w:tc>
          <w:tcPr>
            <w:tcW w:w="958" w:type="dxa"/>
            <w:tcBorders>
              <w:bottom w:val="nil"/>
            </w:tcBorders>
            <w:vAlign w:val="center"/>
          </w:tcPr>
          <w:p w:rsidR="000E6601" w:rsidRPr="000E6601" w:rsidRDefault="000E6601" w:rsidP="00966456">
            <w:pPr>
              <w:jc w:val="center"/>
            </w:pPr>
          </w:p>
        </w:tc>
        <w:tc>
          <w:tcPr>
            <w:tcW w:w="2328" w:type="dxa"/>
            <w:tcBorders>
              <w:bottom w:val="nil"/>
            </w:tcBorders>
            <w:vAlign w:val="center"/>
          </w:tcPr>
          <w:p w:rsidR="000E6601" w:rsidRPr="000E6601" w:rsidRDefault="000E6601" w:rsidP="00966456">
            <w:pPr>
              <w:jc w:val="center"/>
            </w:pPr>
          </w:p>
        </w:tc>
      </w:tr>
      <w:tr w:rsidR="000E6601" w:rsidRPr="000E6601" w:rsidTr="00966456">
        <w:trPr>
          <w:trHeight w:val="286"/>
        </w:trPr>
        <w:tc>
          <w:tcPr>
            <w:tcW w:w="438" w:type="dxa"/>
            <w:tcBorders>
              <w:top w:val="nil"/>
              <w:bottom w:val="nil"/>
            </w:tcBorders>
          </w:tcPr>
          <w:p w:rsidR="000E6601" w:rsidRPr="000E6601" w:rsidRDefault="000E6601" w:rsidP="00966456">
            <w:pPr>
              <w:jc w:val="center"/>
            </w:pPr>
          </w:p>
        </w:tc>
        <w:tc>
          <w:tcPr>
            <w:tcW w:w="1916" w:type="dxa"/>
            <w:tcBorders>
              <w:top w:val="nil"/>
              <w:bottom w:val="nil"/>
            </w:tcBorders>
          </w:tcPr>
          <w:p w:rsidR="000E6601" w:rsidRPr="000E6601" w:rsidRDefault="000E6601" w:rsidP="00966456">
            <w:pPr>
              <w:ind w:left="57"/>
              <w:rPr>
                <w:b/>
              </w:rPr>
            </w:pPr>
          </w:p>
        </w:tc>
        <w:tc>
          <w:tcPr>
            <w:tcW w:w="1780" w:type="dxa"/>
            <w:tcBorders>
              <w:top w:val="nil"/>
              <w:bottom w:val="nil"/>
            </w:tcBorders>
          </w:tcPr>
          <w:p w:rsidR="000E6601" w:rsidRPr="000E6601" w:rsidRDefault="000E6601" w:rsidP="00966456">
            <w:pPr>
              <w:jc w:val="center"/>
              <w:rPr>
                <w:b/>
              </w:rPr>
            </w:pPr>
          </w:p>
        </w:tc>
        <w:tc>
          <w:tcPr>
            <w:tcW w:w="2328" w:type="dxa"/>
            <w:tcBorders>
              <w:top w:val="nil"/>
              <w:bottom w:val="nil"/>
            </w:tcBorders>
          </w:tcPr>
          <w:p w:rsidR="000E6601" w:rsidRPr="000E6601" w:rsidRDefault="000E6601" w:rsidP="00966456">
            <w:pPr>
              <w:jc w:val="center"/>
              <w:rPr>
                <w:b/>
              </w:rPr>
            </w:pPr>
          </w:p>
        </w:tc>
        <w:tc>
          <w:tcPr>
            <w:tcW w:w="958" w:type="dxa"/>
            <w:tcBorders>
              <w:top w:val="nil"/>
              <w:bottom w:val="nil"/>
            </w:tcBorders>
          </w:tcPr>
          <w:p w:rsidR="000E6601" w:rsidRPr="000E6601" w:rsidRDefault="000E6601" w:rsidP="00966456">
            <w:pPr>
              <w:jc w:val="center"/>
              <w:rPr>
                <w:b/>
              </w:rPr>
            </w:pPr>
          </w:p>
        </w:tc>
        <w:tc>
          <w:tcPr>
            <w:tcW w:w="2328" w:type="dxa"/>
            <w:tcBorders>
              <w:top w:val="nil"/>
              <w:bottom w:val="nil"/>
            </w:tcBorders>
          </w:tcPr>
          <w:p w:rsidR="000E6601" w:rsidRPr="000E6601" w:rsidRDefault="000E6601" w:rsidP="00966456">
            <w:pPr>
              <w:jc w:val="center"/>
              <w:rPr>
                <w:b/>
                <w:highlight w:val="yellow"/>
              </w:rPr>
            </w:pPr>
          </w:p>
        </w:tc>
      </w:tr>
      <w:tr w:rsidR="000E6601" w:rsidRPr="000E6601" w:rsidTr="00966456">
        <w:trPr>
          <w:trHeight w:val="557"/>
        </w:trPr>
        <w:tc>
          <w:tcPr>
            <w:tcW w:w="438" w:type="dxa"/>
            <w:tcBorders>
              <w:top w:val="single" w:sz="4" w:space="0" w:color="auto"/>
              <w:bottom w:val="nil"/>
            </w:tcBorders>
          </w:tcPr>
          <w:p w:rsidR="000E6601" w:rsidRPr="000E6601" w:rsidRDefault="000E6601" w:rsidP="00966456">
            <w:pPr>
              <w:jc w:val="center"/>
            </w:pPr>
            <w:r w:rsidRPr="000E6601">
              <w:t>2</w:t>
            </w:r>
          </w:p>
        </w:tc>
        <w:tc>
          <w:tcPr>
            <w:tcW w:w="1916" w:type="dxa"/>
            <w:tcBorders>
              <w:bottom w:val="nil"/>
            </w:tcBorders>
          </w:tcPr>
          <w:p w:rsidR="000E6601" w:rsidRPr="000E6601" w:rsidRDefault="000E6601" w:rsidP="00966456">
            <w:pPr>
              <w:ind w:left="57"/>
            </w:pPr>
            <w:r w:rsidRPr="000E6601">
              <w:t>Жилые дома, дачи:</w:t>
            </w:r>
          </w:p>
        </w:tc>
        <w:tc>
          <w:tcPr>
            <w:tcW w:w="1780" w:type="dxa"/>
            <w:tcBorders>
              <w:bottom w:val="nil"/>
            </w:tcBorders>
          </w:tcPr>
          <w:p w:rsidR="000E6601" w:rsidRPr="000E6601" w:rsidRDefault="000E6601" w:rsidP="00966456">
            <w:pPr>
              <w:jc w:val="center"/>
            </w:pPr>
          </w:p>
        </w:tc>
        <w:tc>
          <w:tcPr>
            <w:tcW w:w="2328" w:type="dxa"/>
            <w:tcBorders>
              <w:bottom w:val="nil"/>
            </w:tcBorders>
          </w:tcPr>
          <w:p w:rsidR="000E6601" w:rsidRPr="000E6601" w:rsidRDefault="000E6601" w:rsidP="00966456">
            <w:pPr>
              <w:jc w:val="center"/>
            </w:pPr>
          </w:p>
        </w:tc>
        <w:tc>
          <w:tcPr>
            <w:tcW w:w="958" w:type="dxa"/>
            <w:tcBorders>
              <w:bottom w:val="nil"/>
            </w:tcBorders>
          </w:tcPr>
          <w:p w:rsidR="000E6601" w:rsidRPr="000E6601" w:rsidRDefault="000E6601" w:rsidP="00966456">
            <w:pPr>
              <w:jc w:val="center"/>
            </w:pPr>
          </w:p>
        </w:tc>
        <w:tc>
          <w:tcPr>
            <w:tcW w:w="2328" w:type="dxa"/>
            <w:tcBorders>
              <w:bottom w:val="nil"/>
            </w:tcBorders>
          </w:tcPr>
          <w:p w:rsidR="000E6601" w:rsidRPr="000E6601" w:rsidRDefault="000E6601" w:rsidP="00966456">
            <w:pPr>
              <w:jc w:val="center"/>
              <w:rPr>
                <w:highlight w:val="yellow"/>
              </w:rPr>
            </w:pPr>
          </w:p>
        </w:tc>
      </w:tr>
      <w:tr w:rsidR="000E6601" w:rsidRPr="000E6601" w:rsidTr="00966456">
        <w:trPr>
          <w:trHeight w:val="557"/>
        </w:trPr>
        <w:tc>
          <w:tcPr>
            <w:tcW w:w="438" w:type="dxa"/>
            <w:tcBorders>
              <w:top w:val="nil"/>
              <w:bottom w:val="single" w:sz="4" w:space="0" w:color="auto"/>
            </w:tcBorders>
          </w:tcPr>
          <w:p w:rsidR="000E6601" w:rsidRPr="000E6601" w:rsidRDefault="000E6601" w:rsidP="00966456">
            <w:pPr>
              <w:jc w:val="center"/>
            </w:pPr>
          </w:p>
        </w:tc>
        <w:tc>
          <w:tcPr>
            <w:tcW w:w="1916" w:type="dxa"/>
            <w:tcBorders>
              <w:top w:val="nil"/>
              <w:bottom w:val="nil"/>
            </w:tcBorders>
          </w:tcPr>
          <w:p w:rsidR="000E6601" w:rsidRPr="000E6601" w:rsidRDefault="000E6601" w:rsidP="00966456">
            <w:pPr>
              <w:ind w:left="57"/>
              <w:rPr>
                <w:b/>
              </w:rPr>
            </w:pPr>
          </w:p>
          <w:p w:rsidR="000E6601" w:rsidRPr="000E6601" w:rsidRDefault="000E6601" w:rsidP="00966456">
            <w:pPr>
              <w:ind w:left="57"/>
              <w:rPr>
                <w:b/>
              </w:rPr>
            </w:pPr>
          </w:p>
        </w:tc>
        <w:tc>
          <w:tcPr>
            <w:tcW w:w="1780" w:type="dxa"/>
            <w:tcBorders>
              <w:top w:val="nil"/>
              <w:bottom w:val="nil"/>
            </w:tcBorders>
          </w:tcPr>
          <w:p w:rsidR="000E6601" w:rsidRPr="000E6601" w:rsidRDefault="000E6601" w:rsidP="00966456">
            <w:pPr>
              <w:jc w:val="center"/>
              <w:rPr>
                <w:b/>
              </w:rPr>
            </w:pPr>
          </w:p>
          <w:p w:rsidR="000E6601" w:rsidRPr="000E6601" w:rsidRDefault="000E6601" w:rsidP="00966456">
            <w:pPr>
              <w:jc w:val="center"/>
              <w:rPr>
                <w:b/>
              </w:rPr>
            </w:pPr>
          </w:p>
        </w:tc>
        <w:tc>
          <w:tcPr>
            <w:tcW w:w="2328" w:type="dxa"/>
            <w:tcBorders>
              <w:top w:val="nil"/>
              <w:bottom w:val="nil"/>
            </w:tcBorders>
          </w:tcPr>
          <w:p w:rsidR="000E6601" w:rsidRPr="000E6601" w:rsidRDefault="000E6601" w:rsidP="00966456">
            <w:pPr>
              <w:jc w:val="center"/>
              <w:rPr>
                <w:b/>
              </w:rPr>
            </w:pPr>
          </w:p>
          <w:p w:rsidR="000E6601" w:rsidRPr="000E6601" w:rsidRDefault="000E6601" w:rsidP="00966456">
            <w:pPr>
              <w:jc w:val="center"/>
              <w:rPr>
                <w:b/>
              </w:rPr>
            </w:pPr>
          </w:p>
        </w:tc>
        <w:tc>
          <w:tcPr>
            <w:tcW w:w="958" w:type="dxa"/>
            <w:tcBorders>
              <w:top w:val="nil"/>
              <w:bottom w:val="nil"/>
            </w:tcBorders>
          </w:tcPr>
          <w:p w:rsidR="000E6601" w:rsidRPr="000E6601" w:rsidRDefault="000E6601" w:rsidP="00966456">
            <w:pPr>
              <w:jc w:val="center"/>
              <w:rPr>
                <w:b/>
              </w:rPr>
            </w:pPr>
          </w:p>
          <w:p w:rsidR="000E6601" w:rsidRPr="000E6601" w:rsidRDefault="000E6601" w:rsidP="00966456">
            <w:pPr>
              <w:jc w:val="center"/>
              <w:rPr>
                <w:b/>
              </w:rPr>
            </w:pPr>
          </w:p>
        </w:tc>
        <w:tc>
          <w:tcPr>
            <w:tcW w:w="2328" w:type="dxa"/>
            <w:tcBorders>
              <w:top w:val="nil"/>
              <w:bottom w:val="nil"/>
            </w:tcBorders>
          </w:tcPr>
          <w:p w:rsidR="000E6601" w:rsidRPr="000E6601" w:rsidRDefault="000E6601" w:rsidP="00966456">
            <w:pPr>
              <w:jc w:val="center"/>
              <w:rPr>
                <w:b/>
                <w:highlight w:val="yellow"/>
              </w:rPr>
            </w:pPr>
          </w:p>
          <w:p w:rsidR="000E6601" w:rsidRPr="000E6601" w:rsidRDefault="000E6601" w:rsidP="00966456">
            <w:pPr>
              <w:jc w:val="center"/>
              <w:rPr>
                <w:b/>
                <w:highlight w:val="yellow"/>
              </w:rPr>
            </w:pPr>
          </w:p>
        </w:tc>
      </w:tr>
      <w:tr w:rsidR="000E6601" w:rsidRPr="000E6601" w:rsidTr="00966456">
        <w:trPr>
          <w:trHeight w:val="271"/>
        </w:trPr>
        <w:tc>
          <w:tcPr>
            <w:tcW w:w="438" w:type="dxa"/>
            <w:tcBorders>
              <w:top w:val="single" w:sz="4" w:space="0" w:color="auto"/>
              <w:bottom w:val="nil"/>
            </w:tcBorders>
          </w:tcPr>
          <w:p w:rsidR="000E6601" w:rsidRPr="000E6601" w:rsidRDefault="000E6601" w:rsidP="00966456">
            <w:pPr>
              <w:jc w:val="center"/>
            </w:pPr>
            <w:r w:rsidRPr="000E6601">
              <w:t>3</w:t>
            </w:r>
          </w:p>
        </w:tc>
        <w:tc>
          <w:tcPr>
            <w:tcW w:w="1916" w:type="dxa"/>
            <w:tcBorders>
              <w:bottom w:val="nil"/>
            </w:tcBorders>
          </w:tcPr>
          <w:p w:rsidR="000E6601" w:rsidRPr="000E6601" w:rsidRDefault="000E6601" w:rsidP="00966456">
            <w:pPr>
              <w:ind w:left="57"/>
            </w:pPr>
            <w:r w:rsidRPr="000E6601">
              <w:t>Квартиры:</w:t>
            </w:r>
          </w:p>
        </w:tc>
        <w:tc>
          <w:tcPr>
            <w:tcW w:w="1780" w:type="dxa"/>
            <w:tcBorders>
              <w:bottom w:val="nil"/>
            </w:tcBorders>
            <w:vAlign w:val="center"/>
          </w:tcPr>
          <w:p w:rsidR="000E6601" w:rsidRPr="000E6601" w:rsidRDefault="000E6601" w:rsidP="00966456">
            <w:pPr>
              <w:jc w:val="center"/>
            </w:pPr>
          </w:p>
        </w:tc>
        <w:tc>
          <w:tcPr>
            <w:tcW w:w="2328" w:type="dxa"/>
            <w:tcBorders>
              <w:bottom w:val="nil"/>
            </w:tcBorders>
            <w:vAlign w:val="center"/>
          </w:tcPr>
          <w:p w:rsidR="000E6601" w:rsidRPr="000E6601" w:rsidRDefault="000E6601" w:rsidP="00966456">
            <w:pPr>
              <w:jc w:val="center"/>
            </w:pPr>
          </w:p>
        </w:tc>
        <w:tc>
          <w:tcPr>
            <w:tcW w:w="958" w:type="dxa"/>
            <w:tcBorders>
              <w:bottom w:val="nil"/>
            </w:tcBorders>
            <w:vAlign w:val="center"/>
          </w:tcPr>
          <w:p w:rsidR="000E6601" w:rsidRPr="000E6601" w:rsidRDefault="000E6601" w:rsidP="00966456">
            <w:pPr>
              <w:jc w:val="center"/>
            </w:pPr>
          </w:p>
        </w:tc>
        <w:tc>
          <w:tcPr>
            <w:tcW w:w="2328" w:type="dxa"/>
            <w:tcBorders>
              <w:bottom w:val="nil"/>
            </w:tcBorders>
            <w:vAlign w:val="center"/>
          </w:tcPr>
          <w:p w:rsidR="000E6601" w:rsidRPr="000E6601" w:rsidRDefault="000E6601" w:rsidP="00966456">
            <w:pPr>
              <w:jc w:val="center"/>
              <w:rPr>
                <w:highlight w:val="yellow"/>
              </w:rPr>
            </w:pPr>
          </w:p>
        </w:tc>
      </w:tr>
      <w:tr w:rsidR="000E6601" w:rsidRPr="000E6601" w:rsidTr="00966456">
        <w:trPr>
          <w:trHeight w:val="286"/>
        </w:trPr>
        <w:tc>
          <w:tcPr>
            <w:tcW w:w="438" w:type="dxa"/>
            <w:tcBorders>
              <w:top w:val="nil"/>
              <w:bottom w:val="nil"/>
            </w:tcBorders>
          </w:tcPr>
          <w:p w:rsidR="000E6601" w:rsidRPr="000E6601" w:rsidRDefault="000E6601" w:rsidP="00966456">
            <w:pPr>
              <w:jc w:val="center"/>
            </w:pPr>
          </w:p>
        </w:tc>
        <w:tc>
          <w:tcPr>
            <w:tcW w:w="1916" w:type="dxa"/>
            <w:tcBorders>
              <w:top w:val="nil"/>
              <w:bottom w:val="nil"/>
            </w:tcBorders>
          </w:tcPr>
          <w:p w:rsidR="000E6601" w:rsidRPr="000E6601" w:rsidRDefault="000E6601" w:rsidP="00966456">
            <w:pPr>
              <w:ind w:left="57"/>
              <w:rPr>
                <w:b/>
              </w:rPr>
            </w:pPr>
          </w:p>
        </w:tc>
        <w:tc>
          <w:tcPr>
            <w:tcW w:w="1780" w:type="dxa"/>
            <w:tcBorders>
              <w:top w:val="nil"/>
              <w:bottom w:val="nil"/>
            </w:tcBorders>
          </w:tcPr>
          <w:p w:rsidR="000E6601" w:rsidRPr="000E6601" w:rsidRDefault="000E6601" w:rsidP="00966456">
            <w:pPr>
              <w:jc w:val="center"/>
              <w:rPr>
                <w:b/>
              </w:rPr>
            </w:pPr>
          </w:p>
        </w:tc>
        <w:tc>
          <w:tcPr>
            <w:tcW w:w="2328" w:type="dxa"/>
            <w:tcBorders>
              <w:top w:val="nil"/>
              <w:bottom w:val="nil"/>
            </w:tcBorders>
          </w:tcPr>
          <w:p w:rsidR="000E6601" w:rsidRPr="000E6601" w:rsidRDefault="000E6601" w:rsidP="00966456">
            <w:pPr>
              <w:jc w:val="center"/>
            </w:pPr>
          </w:p>
        </w:tc>
        <w:tc>
          <w:tcPr>
            <w:tcW w:w="958" w:type="dxa"/>
            <w:tcBorders>
              <w:top w:val="nil"/>
              <w:bottom w:val="nil"/>
            </w:tcBorders>
          </w:tcPr>
          <w:p w:rsidR="000E6601" w:rsidRPr="000E6601" w:rsidRDefault="000E6601" w:rsidP="00966456">
            <w:pPr>
              <w:jc w:val="center"/>
              <w:rPr>
                <w:b/>
              </w:rPr>
            </w:pPr>
          </w:p>
        </w:tc>
        <w:tc>
          <w:tcPr>
            <w:tcW w:w="2328" w:type="dxa"/>
            <w:tcBorders>
              <w:top w:val="nil"/>
              <w:bottom w:val="nil"/>
            </w:tcBorders>
          </w:tcPr>
          <w:p w:rsidR="000E6601" w:rsidRPr="000E6601" w:rsidRDefault="000E6601" w:rsidP="00966456">
            <w:pPr>
              <w:jc w:val="center"/>
              <w:rPr>
                <w:highlight w:val="yellow"/>
              </w:rPr>
            </w:pPr>
          </w:p>
        </w:tc>
      </w:tr>
      <w:tr w:rsidR="000E6601" w:rsidRPr="000E6601" w:rsidTr="00966456">
        <w:trPr>
          <w:trHeight w:val="286"/>
        </w:trPr>
        <w:tc>
          <w:tcPr>
            <w:tcW w:w="438" w:type="dxa"/>
            <w:tcBorders>
              <w:top w:val="nil"/>
              <w:bottom w:val="single" w:sz="4" w:space="0" w:color="auto"/>
            </w:tcBorders>
          </w:tcPr>
          <w:p w:rsidR="000E6601" w:rsidRPr="000E6601" w:rsidRDefault="000E6601" w:rsidP="00966456">
            <w:pPr>
              <w:jc w:val="center"/>
            </w:pPr>
          </w:p>
        </w:tc>
        <w:tc>
          <w:tcPr>
            <w:tcW w:w="1916" w:type="dxa"/>
            <w:tcBorders>
              <w:top w:val="nil"/>
              <w:bottom w:val="nil"/>
            </w:tcBorders>
          </w:tcPr>
          <w:p w:rsidR="000E6601" w:rsidRPr="000E6601" w:rsidRDefault="000E6601" w:rsidP="00966456">
            <w:pPr>
              <w:ind w:left="57"/>
            </w:pPr>
          </w:p>
        </w:tc>
        <w:tc>
          <w:tcPr>
            <w:tcW w:w="1780" w:type="dxa"/>
            <w:tcBorders>
              <w:top w:val="nil"/>
              <w:bottom w:val="nil"/>
            </w:tcBorders>
          </w:tcPr>
          <w:p w:rsidR="000E6601" w:rsidRPr="000E6601" w:rsidRDefault="000E6601" w:rsidP="00966456">
            <w:pPr>
              <w:jc w:val="center"/>
            </w:pPr>
          </w:p>
        </w:tc>
        <w:tc>
          <w:tcPr>
            <w:tcW w:w="2328" w:type="dxa"/>
            <w:tcBorders>
              <w:top w:val="nil"/>
              <w:bottom w:val="nil"/>
            </w:tcBorders>
          </w:tcPr>
          <w:p w:rsidR="000E6601" w:rsidRPr="000E6601" w:rsidRDefault="000E6601" w:rsidP="00966456">
            <w:pPr>
              <w:jc w:val="center"/>
            </w:pPr>
          </w:p>
        </w:tc>
        <w:tc>
          <w:tcPr>
            <w:tcW w:w="958" w:type="dxa"/>
            <w:tcBorders>
              <w:top w:val="nil"/>
              <w:bottom w:val="nil"/>
            </w:tcBorders>
          </w:tcPr>
          <w:p w:rsidR="000E6601" w:rsidRPr="000E6601" w:rsidRDefault="000E6601" w:rsidP="00966456">
            <w:pPr>
              <w:jc w:val="center"/>
            </w:pPr>
          </w:p>
        </w:tc>
        <w:tc>
          <w:tcPr>
            <w:tcW w:w="2328" w:type="dxa"/>
            <w:tcBorders>
              <w:top w:val="nil"/>
              <w:bottom w:val="nil"/>
            </w:tcBorders>
          </w:tcPr>
          <w:p w:rsidR="000E6601" w:rsidRPr="000E6601" w:rsidRDefault="000E6601" w:rsidP="00966456">
            <w:pPr>
              <w:jc w:val="center"/>
              <w:rPr>
                <w:highlight w:val="yellow"/>
              </w:rPr>
            </w:pPr>
          </w:p>
        </w:tc>
      </w:tr>
      <w:tr w:rsidR="000E6601" w:rsidRPr="000E6601" w:rsidTr="00966456">
        <w:trPr>
          <w:trHeight w:val="271"/>
        </w:trPr>
        <w:tc>
          <w:tcPr>
            <w:tcW w:w="438" w:type="dxa"/>
            <w:tcBorders>
              <w:top w:val="single" w:sz="4" w:space="0" w:color="auto"/>
              <w:bottom w:val="nil"/>
            </w:tcBorders>
          </w:tcPr>
          <w:p w:rsidR="000E6601" w:rsidRPr="000E6601" w:rsidRDefault="000E6601" w:rsidP="00966456">
            <w:pPr>
              <w:jc w:val="center"/>
            </w:pPr>
            <w:r w:rsidRPr="000E6601">
              <w:t>4</w:t>
            </w:r>
          </w:p>
        </w:tc>
        <w:tc>
          <w:tcPr>
            <w:tcW w:w="1916" w:type="dxa"/>
            <w:tcBorders>
              <w:bottom w:val="nil"/>
            </w:tcBorders>
          </w:tcPr>
          <w:p w:rsidR="000E6601" w:rsidRPr="000E6601" w:rsidRDefault="000E6601" w:rsidP="00966456">
            <w:pPr>
              <w:ind w:left="57"/>
            </w:pPr>
            <w:r w:rsidRPr="000E6601">
              <w:t>Гаражи:</w:t>
            </w:r>
          </w:p>
        </w:tc>
        <w:tc>
          <w:tcPr>
            <w:tcW w:w="1780" w:type="dxa"/>
            <w:tcBorders>
              <w:bottom w:val="nil"/>
            </w:tcBorders>
            <w:vAlign w:val="center"/>
          </w:tcPr>
          <w:p w:rsidR="000E6601" w:rsidRPr="000E6601" w:rsidRDefault="000E6601" w:rsidP="00966456">
            <w:pPr>
              <w:jc w:val="center"/>
            </w:pPr>
          </w:p>
        </w:tc>
        <w:tc>
          <w:tcPr>
            <w:tcW w:w="2328" w:type="dxa"/>
            <w:tcBorders>
              <w:bottom w:val="nil"/>
            </w:tcBorders>
            <w:vAlign w:val="center"/>
          </w:tcPr>
          <w:p w:rsidR="000E6601" w:rsidRPr="000E6601" w:rsidRDefault="000E6601" w:rsidP="00966456">
            <w:pPr>
              <w:jc w:val="center"/>
            </w:pPr>
          </w:p>
        </w:tc>
        <w:tc>
          <w:tcPr>
            <w:tcW w:w="958" w:type="dxa"/>
            <w:tcBorders>
              <w:bottom w:val="nil"/>
            </w:tcBorders>
            <w:vAlign w:val="center"/>
          </w:tcPr>
          <w:p w:rsidR="000E6601" w:rsidRPr="000E6601" w:rsidRDefault="000E6601" w:rsidP="00966456">
            <w:pPr>
              <w:jc w:val="center"/>
            </w:pPr>
          </w:p>
        </w:tc>
        <w:tc>
          <w:tcPr>
            <w:tcW w:w="2328" w:type="dxa"/>
            <w:tcBorders>
              <w:bottom w:val="nil"/>
            </w:tcBorders>
            <w:vAlign w:val="center"/>
          </w:tcPr>
          <w:p w:rsidR="000E6601" w:rsidRPr="000E6601" w:rsidRDefault="000E6601" w:rsidP="00966456">
            <w:pPr>
              <w:jc w:val="center"/>
              <w:rPr>
                <w:highlight w:val="yellow"/>
              </w:rPr>
            </w:pPr>
          </w:p>
        </w:tc>
      </w:tr>
      <w:tr w:rsidR="000E6601" w:rsidRPr="000E6601" w:rsidTr="00966456">
        <w:trPr>
          <w:trHeight w:val="286"/>
        </w:trPr>
        <w:tc>
          <w:tcPr>
            <w:tcW w:w="438" w:type="dxa"/>
            <w:tcBorders>
              <w:top w:val="nil"/>
              <w:bottom w:val="nil"/>
            </w:tcBorders>
            <w:vAlign w:val="bottom"/>
          </w:tcPr>
          <w:p w:rsidR="000E6601" w:rsidRPr="000E6601" w:rsidRDefault="000E6601" w:rsidP="00966456">
            <w:pPr>
              <w:jc w:val="center"/>
            </w:pPr>
          </w:p>
        </w:tc>
        <w:tc>
          <w:tcPr>
            <w:tcW w:w="1916" w:type="dxa"/>
            <w:tcBorders>
              <w:top w:val="nil"/>
              <w:bottom w:val="nil"/>
            </w:tcBorders>
          </w:tcPr>
          <w:p w:rsidR="000E6601" w:rsidRPr="000E6601" w:rsidRDefault="000E6601" w:rsidP="00966456">
            <w:pPr>
              <w:ind w:left="57"/>
            </w:pPr>
          </w:p>
        </w:tc>
        <w:tc>
          <w:tcPr>
            <w:tcW w:w="1780" w:type="dxa"/>
            <w:tcBorders>
              <w:top w:val="nil"/>
              <w:bottom w:val="nil"/>
            </w:tcBorders>
          </w:tcPr>
          <w:p w:rsidR="000E6601" w:rsidRPr="000E6601" w:rsidRDefault="000E6601" w:rsidP="00966456">
            <w:pPr>
              <w:jc w:val="center"/>
            </w:pPr>
          </w:p>
        </w:tc>
        <w:tc>
          <w:tcPr>
            <w:tcW w:w="2328" w:type="dxa"/>
            <w:tcBorders>
              <w:top w:val="nil"/>
              <w:bottom w:val="nil"/>
            </w:tcBorders>
          </w:tcPr>
          <w:p w:rsidR="000E6601" w:rsidRPr="000E6601" w:rsidRDefault="000E6601" w:rsidP="00966456">
            <w:pPr>
              <w:jc w:val="center"/>
            </w:pPr>
          </w:p>
        </w:tc>
        <w:tc>
          <w:tcPr>
            <w:tcW w:w="958" w:type="dxa"/>
            <w:tcBorders>
              <w:top w:val="nil"/>
              <w:bottom w:val="nil"/>
            </w:tcBorders>
          </w:tcPr>
          <w:p w:rsidR="000E6601" w:rsidRPr="000E6601" w:rsidRDefault="000E6601" w:rsidP="00966456">
            <w:pPr>
              <w:jc w:val="center"/>
            </w:pPr>
          </w:p>
        </w:tc>
        <w:tc>
          <w:tcPr>
            <w:tcW w:w="2328" w:type="dxa"/>
            <w:tcBorders>
              <w:top w:val="nil"/>
              <w:bottom w:val="nil"/>
            </w:tcBorders>
          </w:tcPr>
          <w:p w:rsidR="000E6601" w:rsidRPr="000E6601" w:rsidRDefault="000E6601" w:rsidP="00966456">
            <w:pPr>
              <w:jc w:val="center"/>
              <w:rPr>
                <w:highlight w:val="yellow"/>
              </w:rPr>
            </w:pPr>
          </w:p>
        </w:tc>
      </w:tr>
      <w:tr w:rsidR="000E6601" w:rsidRPr="000E6601" w:rsidTr="00966456">
        <w:trPr>
          <w:trHeight w:val="557"/>
        </w:trPr>
        <w:tc>
          <w:tcPr>
            <w:tcW w:w="438" w:type="dxa"/>
            <w:tcBorders>
              <w:top w:val="single" w:sz="4" w:space="0" w:color="auto"/>
              <w:bottom w:val="nil"/>
            </w:tcBorders>
          </w:tcPr>
          <w:p w:rsidR="000E6601" w:rsidRPr="000E6601" w:rsidRDefault="000E6601" w:rsidP="00966456">
            <w:pPr>
              <w:jc w:val="center"/>
            </w:pPr>
            <w:r w:rsidRPr="000E6601">
              <w:t>5</w:t>
            </w:r>
          </w:p>
        </w:tc>
        <w:tc>
          <w:tcPr>
            <w:tcW w:w="1916" w:type="dxa"/>
            <w:tcBorders>
              <w:bottom w:val="nil"/>
            </w:tcBorders>
          </w:tcPr>
          <w:p w:rsidR="000E6601" w:rsidRPr="000E6601" w:rsidRDefault="000E6601" w:rsidP="00966456">
            <w:pPr>
              <w:ind w:left="57"/>
            </w:pPr>
            <w:r w:rsidRPr="000E6601">
              <w:t>Иное недвижимое имущество:</w:t>
            </w:r>
          </w:p>
        </w:tc>
        <w:tc>
          <w:tcPr>
            <w:tcW w:w="1780" w:type="dxa"/>
            <w:tcBorders>
              <w:bottom w:val="nil"/>
            </w:tcBorders>
            <w:vAlign w:val="center"/>
          </w:tcPr>
          <w:p w:rsidR="000E6601" w:rsidRPr="000E6601" w:rsidRDefault="000E6601" w:rsidP="00966456">
            <w:pPr>
              <w:jc w:val="center"/>
            </w:pPr>
          </w:p>
        </w:tc>
        <w:tc>
          <w:tcPr>
            <w:tcW w:w="2328" w:type="dxa"/>
            <w:tcBorders>
              <w:bottom w:val="nil"/>
            </w:tcBorders>
            <w:vAlign w:val="center"/>
          </w:tcPr>
          <w:p w:rsidR="000E6601" w:rsidRPr="000E6601" w:rsidRDefault="000E6601" w:rsidP="00966456">
            <w:pPr>
              <w:jc w:val="center"/>
            </w:pPr>
          </w:p>
        </w:tc>
        <w:tc>
          <w:tcPr>
            <w:tcW w:w="958" w:type="dxa"/>
            <w:tcBorders>
              <w:bottom w:val="nil"/>
            </w:tcBorders>
            <w:vAlign w:val="center"/>
          </w:tcPr>
          <w:p w:rsidR="000E6601" w:rsidRPr="000E6601" w:rsidRDefault="000E6601" w:rsidP="00966456">
            <w:pPr>
              <w:jc w:val="center"/>
            </w:pPr>
          </w:p>
        </w:tc>
        <w:tc>
          <w:tcPr>
            <w:tcW w:w="2328" w:type="dxa"/>
            <w:tcBorders>
              <w:bottom w:val="nil"/>
            </w:tcBorders>
            <w:vAlign w:val="center"/>
          </w:tcPr>
          <w:p w:rsidR="000E6601" w:rsidRPr="000E6601" w:rsidRDefault="000E6601" w:rsidP="00966456">
            <w:pPr>
              <w:jc w:val="center"/>
              <w:rPr>
                <w:highlight w:val="yellow"/>
              </w:rPr>
            </w:pPr>
          </w:p>
        </w:tc>
      </w:tr>
      <w:tr w:rsidR="000E6601" w:rsidRPr="000E6601" w:rsidTr="00966456">
        <w:trPr>
          <w:trHeight w:val="286"/>
        </w:trPr>
        <w:tc>
          <w:tcPr>
            <w:tcW w:w="438" w:type="dxa"/>
            <w:tcBorders>
              <w:top w:val="nil"/>
              <w:bottom w:val="single" w:sz="4" w:space="0" w:color="auto"/>
            </w:tcBorders>
            <w:vAlign w:val="bottom"/>
          </w:tcPr>
          <w:p w:rsidR="000E6601" w:rsidRPr="000E6601" w:rsidRDefault="000E6601" w:rsidP="00966456">
            <w:pPr>
              <w:jc w:val="center"/>
            </w:pPr>
          </w:p>
        </w:tc>
        <w:tc>
          <w:tcPr>
            <w:tcW w:w="1916" w:type="dxa"/>
            <w:tcBorders>
              <w:top w:val="nil"/>
              <w:bottom w:val="single" w:sz="4" w:space="0" w:color="auto"/>
            </w:tcBorders>
          </w:tcPr>
          <w:p w:rsidR="000E6601" w:rsidRPr="000E6601" w:rsidRDefault="000E6601" w:rsidP="00966456">
            <w:pPr>
              <w:ind w:left="57"/>
            </w:pPr>
          </w:p>
        </w:tc>
        <w:tc>
          <w:tcPr>
            <w:tcW w:w="1780" w:type="dxa"/>
            <w:tcBorders>
              <w:top w:val="nil"/>
              <w:bottom w:val="single" w:sz="4" w:space="0" w:color="auto"/>
            </w:tcBorders>
          </w:tcPr>
          <w:p w:rsidR="000E6601" w:rsidRPr="000E6601" w:rsidRDefault="000E6601" w:rsidP="00966456">
            <w:pPr>
              <w:jc w:val="center"/>
            </w:pPr>
          </w:p>
        </w:tc>
        <w:tc>
          <w:tcPr>
            <w:tcW w:w="2328" w:type="dxa"/>
            <w:tcBorders>
              <w:top w:val="nil"/>
              <w:bottom w:val="single" w:sz="4" w:space="0" w:color="auto"/>
            </w:tcBorders>
          </w:tcPr>
          <w:p w:rsidR="000E6601" w:rsidRPr="000E6601" w:rsidRDefault="000E6601" w:rsidP="00966456">
            <w:pPr>
              <w:jc w:val="center"/>
            </w:pPr>
          </w:p>
        </w:tc>
        <w:tc>
          <w:tcPr>
            <w:tcW w:w="958" w:type="dxa"/>
            <w:tcBorders>
              <w:top w:val="nil"/>
              <w:bottom w:val="single" w:sz="4" w:space="0" w:color="auto"/>
            </w:tcBorders>
          </w:tcPr>
          <w:p w:rsidR="000E6601" w:rsidRPr="000E6601" w:rsidRDefault="000E6601" w:rsidP="00966456">
            <w:pPr>
              <w:jc w:val="center"/>
            </w:pPr>
          </w:p>
        </w:tc>
        <w:tc>
          <w:tcPr>
            <w:tcW w:w="2328" w:type="dxa"/>
            <w:tcBorders>
              <w:top w:val="nil"/>
              <w:bottom w:val="single" w:sz="4" w:space="0" w:color="auto"/>
            </w:tcBorders>
          </w:tcPr>
          <w:p w:rsidR="000E6601" w:rsidRPr="000E6601" w:rsidRDefault="000E6601" w:rsidP="00966456">
            <w:pPr>
              <w:jc w:val="center"/>
              <w:rPr>
                <w:highlight w:val="yellow"/>
              </w:rPr>
            </w:pPr>
          </w:p>
        </w:tc>
      </w:tr>
    </w:tbl>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E6601" w:rsidRPr="000E6601" w:rsidRDefault="000E6601" w:rsidP="000E6601">
      <w:pPr>
        <w:ind w:firstLine="567"/>
        <w:jc w:val="both"/>
      </w:pPr>
      <w:proofErr w:type="gramStart"/>
      <w:r w:rsidRPr="000E6601">
        <w:rPr>
          <w:vertAlign w:val="superscript"/>
        </w:rPr>
        <w:t>2</w:t>
      </w:r>
      <w:r w:rsidRPr="000E6601">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2" w:history="1">
        <w:r w:rsidRPr="000E6601">
          <w:rPr>
            <w:rStyle w:val="aff"/>
          </w:rPr>
          <w:t>частью 1 статьи 4</w:t>
        </w:r>
      </w:hyperlink>
      <w:r w:rsidRPr="000E6601">
        <w:t xml:space="preserve"> Федерального закона от 07.05.2013 №79-ФЗ </w:t>
      </w:r>
      <w:r w:rsidRPr="000E6601">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w:t>
      </w:r>
      <w:proofErr w:type="gramEnd"/>
      <w:r w:rsidRPr="000E6601">
        <w:t xml:space="preserve"> средств, за счет которых приобретено имущество.</w:t>
      </w:r>
    </w:p>
    <w:p w:rsidR="000E6601" w:rsidRPr="000E6601" w:rsidRDefault="000E6601" w:rsidP="000E6601">
      <w:pPr>
        <w:ind w:firstLine="567"/>
        <w:jc w:val="both"/>
      </w:pPr>
      <w:r w:rsidRPr="000E6601">
        <w:rPr>
          <w:vertAlign w:val="superscript"/>
        </w:rPr>
        <w:t>3</w:t>
      </w:r>
      <w:proofErr w:type="gramStart"/>
      <w:r w:rsidRPr="000E6601">
        <w:t> У</w:t>
      </w:r>
      <w:proofErr w:type="gramEnd"/>
      <w:r w:rsidRPr="000E6601">
        <w:t>казывается вид земельного участка (пая, доли): под индивидуальное жилищное строительство, дачный, садовый, приусадебный, огородный и другие.</w:t>
      </w:r>
    </w:p>
    <w:p w:rsidR="000E6601" w:rsidRPr="000E6601" w:rsidRDefault="000E6601" w:rsidP="000E6601">
      <w:pPr>
        <w:jc w:val="both"/>
        <w:rPr>
          <w:b/>
          <w:bCs/>
        </w:rPr>
      </w:pPr>
    </w:p>
    <w:p w:rsidR="000E6601" w:rsidRPr="000E6601" w:rsidRDefault="000E6601" w:rsidP="000E6601">
      <w:pPr>
        <w:ind w:firstLine="567"/>
        <w:jc w:val="both"/>
        <w:rPr>
          <w:b/>
          <w:bCs/>
        </w:rPr>
      </w:pPr>
      <w:r w:rsidRPr="000E6601">
        <w:rPr>
          <w:b/>
          <w:bCs/>
        </w:rPr>
        <w:t>3.2. Транспортные средства</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3"/>
        <w:gridCol w:w="3748"/>
        <w:gridCol w:w="1943"/>
        <w:gridCol w:w="3609"/>
      </w:tblGrid>
      <w:tr w:rsidR="000E6601" w:rsidRPr="000E6601" w:rsidTr="00966456">
        <w:trPr>
          <w:trHeight w:val="567"/>
        </w:trPr>
        <w:tc>
          <w:tcPr>
            <w:tcW w:w="583"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3748" w:type="dxa"/>
          </w:tcPr>
          <w:p w:rsidR="000E6601" w:rsidRPr="000E6601" w:rsidRDefault="000E6601" w:rsidP="00966456">
            <w:pPr>
              <w:jc w:val="center"/>
            </w:pPr>
            <w:r w:rsidRPr="000E6601">
              <w:t>Вид, марка, модель транспортного средства, год изготовления</w:t>
            </w:r>
          </w:p>
        </w:tc>
        <w:tc>
          <w:tcPr>
            <w:tcW w:w="1943" w:type="dxa"/>
          </w:tcPr>
          <w:p w:rsidR="000E6601" w:rsidRPr="000E6601" w:rsidRDefault="000E6601" w:rsidP="00966456">
            <w:pPr>
              <w:jc w:val="center"/>
            </w:pPr>
            <w:r w:rsidRPr="000E6601">
              <w:t>Вид собственности</w:t>
            </w:r>
            <w:proofErr w:type="gramStart"/>
            <w:r w:rsidRPr="000E6601">
              <w:rPr>
                <w:vertAlign w:val="superscript"/>
              </w:rPr>
              <w:t>1</w:t>
            </w:r>
            <w:proofErr w:type="gramEnd"/>
          </w:p>
        </w:tc>
        <w:tc>
          <w:tcPr>
            <w:tcW w:w="3609" w:type="dxa"/>
          </w:tcPr>
          <w:p w:rsidR="000E6601" w:rsidRPr="000E6601" w:rsidRDefault="000E6601" w:rsidP="00966456">
            <w:pPr>
              <w:jc w:val="center"/>
            </w:pPr>
            <w:r w:rsidRPr="000E6601">
              <w:t>Место регистрации</w:t>
            </w:r>
          </w:p>
        </w:tc>
      </w:tr>
      <w:tr w:rsidR="000E6601" w:rsidRPr="000E6601" w:rsidTr="00966456">
        <w:trPr>
          <w:trHeight w:val="276"/>
        </w:trPr>
        <w:tc>
          <w:tcPr>
            <w:tcW w:w="583" w:type="dxa"/>
            <w:tcBorders>
              <w:bottom w:val="single" w:sz="4" w:space="0" w:color="auto"/>
            </w:tcBorders>
            <w:vAlign w:val="bottom"/>
          </w:tcPr>
          <w:p w:rsidR="000E6601" w:rsidRPr="000E6601" w:rsidRDefault="000E6601" w:rsidP="00966456">
            <w:pPr>
              <w:jc w:val="center"/>
            </w:pPr>
            <w:r w:rsidRPr="000E6601">
              <w:t>1</w:t>
            </w:r>
          </w:p>
        </w:tc>
        <w:tc>
          <w:tcPr>
            <w:tcW w:w="3748" w:type="dxa"/>
            <w:tcBorders>
              <w:bottom w:val="nil"/>
            </w:tcBorders>
            <w:vAlign w:val="bottom"/>
          </w:tcPr>
          <w:p w:rsidR="000E6601" w:rsidRPr="000E6601" w:rsidRDefault="000E6601" w:rsidP="00966456">
            <w:pPr>
              <w:jc w:val="center"/>
            </w:pPr>
            <w:r w:rsidRPr="000E6601">
              <w:t>2</w:t>
            </w:r>
          </w:p>
        </w:tc>
        <w:tc>
          <w:tcPr>
            <w:tcW w:w="1943" w:type="dxa"/>
            <w:tcBorders>
              <w:bottom w:val="nil"/>
            </w:tcBorders>
            <w:vAlign w:val="bottom"/>
          </w:tcPr>
          <w:p w:rsidR="000E6601" w:rsidRPr="000E6601" w:rsidRDefault="000E6601" w:rsidP="00966456">
            <w:pPr>
              <w:jc w:val="center"/>
            </w:pPr>
            <w:r w:rsidRPr="000E6601">
              <w:t>3</w:t>
            </w:r>
          </w:p>
        </w:tc>
        <w:tc>
          <w:tcPr>
            <w:tcW w:w="3609" w:type="dxa"/>
            <w:tcBorders>
              <w:bottom w:val="nil"/>
            </w:tcBorders>
            <w:vAlign w:val="bottom"/>
          </w:tcPr>
          <w:p w:rsidR="000E6601" w:rsidRPr="000E6601" w:rsidRDefault="000E6601" w:rsidP="00966456">
            <w:pPr>
              <w:jc w:val="center"/>
            </w:pPr>
            <w:r w:rsidRPr="000E6601">
              <w:t>4</w:t>
            </w:r>
          </w:p>
        </w:tc>
      </w:tr>
      <w:tr w:rsidR="000E6601" w:rsidRPr="000E6601" w:rsidTr="00966456">
        <w:trPr>
          <w:trHeight w:val="276"/>
        </w:trPr>
        <w:tc>
          <w:tcPr>
            <w:tcW w:w="583" w:type="dxa"/>
            <w:tcBorders>
              <w:bottom w:val="nil"/>
            </w:tcBorders>
          </w:tcPr>
          <w:p w:rsidR="000E6601" w:rsidRPr="000E6601" w:rsidRDefault="000E6601" w:rsidP="00966456">
            <w:pPr>
              <w:jc w:val="center"/>
            </w:pPr>
            <w:r w:rsidRPr="000E6601">
              <w:t>1</w:t>
            </w:r>
          </w:p>
        </w:tc>
        <w:tc>
          <w:tcPr>
            <w:tcW w:w="3748" w:type="dxa"/>
            <w:tcBorders>
              <w:bottom w:val="nil"/>
            </w:tcBorders>
          </w:tcPr>
          <w:p w:rsidR="000E6601" w:rsidRPr="000E6601" w:rsidRDefault="000E6601" w:rsidP="00966456">
            <w:pPr>
              <w:ind w:left="57"/>
            </w:pPr>
            <w:r w:rsidRPr="000E6601">
              <w:t>Автомобили легковые:</w:t>
            </w:r>
          </w:p>
        </w:tc>
        <w:tc>
          <w:tcPr>
            <w:tcW w:w="1943" w:type="dxa"/>
            <w:tcBorders>
              <w:bottom w:val="nil"/>
            </w:tcBorders>
            <w:vAlign w:val="center"/>
          </w:tcPr>
          <w:p w:rsidR="000E6601" w:rsidRPr="000E6601" w:rsidRDefault="000E6601" w:rsidP="00966456">
            <w:pPr>
              <w:jc w:val="center"/>
            </w:pPr>
          </w:p>
        </w:tc>
        <w:tc>
          <w:tcPr>
            <w:tcW w:w="3609" w:type="dxa"/>
            <w:tcBorders>
              <w:bottom w:val="nil"/>
            </w:tcBorders>
            <w:vAlign w:val="center"/>
          </w:tcPr>
          <w:p w:rsidR="000E6601" w:rsidRPr="000E6601" w:rsidRDefault="000E6601" w:rsidP="00966456">
            <w:pPr>
              <w:jc w:val="center"/>
            </w:pPr>
          </w:p>
        </w:tc>
      </w:tr>
      <w:tr w:rsidR="000E6601" w:rsidRPr="000E6601" w:rsidTr="00966456">
        <w:trPr>
          <w:trHeight w:val="276"/>
        </w:trPr>
        <w:tc>
          <w:tcPr>
            <w:tcW w:w="583" w:type="dxa"/>
            <w:tcBorders>
              <w:top w:val="nil"/>
              <w:bottom w:val="nil"/>
            </w:tcBorders>
          </w:tcPr>
          <w:p w:rsidR="000E6601" w:rsidRPr="000E6601" w:rsidRDefault="000E6601" w:rsidP="00966456">
            <w:pPr>
              <w:jc w:val="center"/>
            </w:pPr>
          </w:p>
        </w:tc>
        <w:tc>
          <w:tcPr>
            <w:tcW w:w="3748" w:type="dxa"/>
            <w:tcBorders>
              <w:top w:val="nil"/>
              <w:bottom w:val="nil"/>
            </w:tcBorders>
          </w:tcPr>
          <w:p w:rsidR="000E6601" w:rsidRPr="000E6601" w:rsidRDefault="000E6601" w:rsidP="00966456">
            <w:pPr>
              <w:ind w:left="57"/>
              <w:rPr>
                <w:b/>
              </w:rPr>
            </w:pPr>
          </w:p>
        </w:tc>
        <w:tc>
          <w:tcPr>
            <w:tcW w:w="1943" w:type="dxa"/>
            <w:tcBorders>
              <w:top w:val="nil"/>
              <w:bottom w:val="nil"/>
            </w:tcBorders>
            <w:vAlign w:val="center"/>
          </w:tcPr>
          <w:p w:rsidR="000E6601" w:rsidRPr="000E6601" w:rsidRDefault="000E6601" w:rsidP="00966456">
            <w:pPr>
              <w:jc w:val="center"/>
              <w:rPr>
                <w:b/>
              </w:rPr>
            </w:pPr>
          </w:p>
        </w:tc>
        <w:tc>
          <w:tcPr>
            <w:tcW w:w="3609" w:type="dxa"/>
            <w:tcBorders>
              <w:top w:val="nil"/>
              <w:bottom w:val="nil"/>
            </w:tcBorders>
            <w:vAlign w:val="center"/>
          </w:tcPr>
          <w:p w:rsidR="000E6601" w:rsidRPr="000E6601" w:rsidRDefault="000E6601" w:rsidP="00966456">
            <w:pPr>
              <w:jc w:val="center"/>
              <w:rPr>
                <w:b/>
              </w:rPr>
            </w:pPr>
          </w:p>
        </w:tc>
      </w:tr>
      <w:tr w:rsidR="000E6601" w:rsidRPr="000E6601" w:rsidTr="00966456">
        <w:trPr>
          <w:trHeight w:val="567"/>
        </w:trPr>
        <w:tc>
          <w:tcPr>
            <w:tcW w:w="583" w:type="dxa"/>
            <w:tcBorders>
              <w:bottom w:val="nil"/>
            </w:tcBorders>
          </w:tcPr>
          <w:p w:rsidR="000E6601" w:rsidRPr="000E6601" w:rsidRDefault="000E6601" w:rsidP="00966456">
            <w:pPr>
              <w:jc w:val="center"/>
            </w:pPr>
            <w:r w:rsidRPr="000E6601">
              <w:t>2</w:t>
            </w:r>
          </w:p>
        </w:tc>
        <w:tc>
          <w:tcPr>
            <w:tcW w:w="3748" w:type="dxa"/>
            <w:tcBorders>
              <w:bottom w:val="nil"/>
            </w:tcBorders>
          </w:tcPr>
          <w:p w:rsidR="000E6601" w:rsidRPr="000E6601" w:rsidRDefault="000E6601" w:rsidP="00966456">
            <w:pPr>
              <w:ind w:left="57"/>
            </w:pPr>
            <w:r w:rsidRPr="000E6601">
              <w:t>Автомобили грузовые:</w:t>
            </w:r>
          </w:p>
          <w:p w:rsidR="000E6601" w:rsidRPr="000E6601" w:rsidRDefault="000E6601" w:rsidP="00966456">
            <w:pPr>
              <w:ind w:left="57"/>
            </w:pPr>
          </w:p>
        </w:tc>
        <w:tc>
          <w:tcPr>
            <w:tcW w:w="1943" w:type="dxa"/>
            <w:tcBorders>
              <w:bottom w:val="nil"/>
            </w:tcBorders>
          </w:tcPr>
          <w:p w:rsidR="000E6601" w:rsidRPr="000E6601" w:rsidRDefault="000E6601" w:rsidP="00966456">
            <w:pPr>
              <w:jc w:val="center"/>
            </w:pPr>
          </w:p>
        </w:tc>
        <w:tc>
          <w:tcPr>
            <w:tcW w:w="3609" w:type="dxa"/>
            <w:tcBorders>
              <w:bottom w:val="nil"/>
            </w:tcBorders>
          </w:tcPr>
          <w:p w:rsidR="000E6601" w:rsidRPr="000E6601" w:rsidRDefault="000E6601" w:rsidP="00966456">
            <w:pPr>
              <w:jc w:val="center"/>
            </w:pPr>
          </w:p>
          <w:p w:rsidR="000E6601" w:rsidRPr="000E6601" w:rsidRDefault="000E6601" w:rsidP="00966456">
            <w:pPr>
              <w:jc w:val="center"/>
            </w:pPr>
          </w:p>
        </w:tc>
      </w:tr>
      <w:tr w:rsidR="000E6601" w:rsidRPr="000E6601" w:rsidTr="00966456">
        <w:trPr>
          <w:trHeight w:val="552"/>
        </w:trPr>
        <w:tc>
          <w:tcPr>
            <w:tcW w:w="583" w:type="dxa"/>
            <w:tcBorders>
              <w:top w:val="single" w:sz="4" w:space="0" w:color="auto"/>
              <w:bottom w:val="nil"/>
            </w:tcBorders>
          </w:tcPr>
          <w:p w:rsidR="000E6601" w:rsidRPr="000E6601" w:rsidRDefault="000E6601" w:rsidP="00966456">
            <w:pPr>
              <w:jc w:val="center"/>
            </w:pPr>
            <w:r w:rsidRPr="000E6601">
              <w:t>3</w:t>
            </w:r>
          </w:p>
        </w:tc>
        <w:tc>
          <w:tcPr>
            <w:tcW w:w="3748" w:type="dxa"/>
            <w:tcBorders>
              <w:bottom w:val="nil"/>
            </w:tcBorders>
          </w:tcPr>
          <w:p w:rsidR="000E6601" w:rsidRPr="000E6601" w:rsidRDefault="000E6601" w:rsidP="00966456">
            <w:pPr>
              <w:ind w:left="57"/>
            </w:pPr>
            <w:r w:rsidRPr="000E6601">
              <w:t>Мототранспорные средства:</w:t>
            </w:r>
          </w:p>
          <w:p w:rsidR="000E6601" w:rsidRPr="000E6601" w:rsidRDefault="000E6601" w:rsidP="00966456">
            <w:pPr>
              <w:ind w:left="57"/>
            </w:pPr>
          </w:p>
        </w:tc>
        <w:tc>
          <w:tcPr>
            <w:tcW w:w="1943" w:type="dxa"/>
            <w:tcBorders>
              <w:bottom w:val="nil"/>
            </w:tcBorders>
            <w:vAlign w:val="center"/>
          </w:tcPr>
          <w:p w:rsidR="000E6601" w:rsidRPr="000E6601" w:rsidRDefault="000E6601" w:rsidP="00966456">
            <w:pPr>
              <w:jc w:val="center"/>
            </w:pPr>
          </w:p>
        </w:tc>
        <w:tc>
          <w:tcPr>
            <w:tcW w:w="3609" w:type="dxa"/>
            <w:tcBorders>
              <w:bottom w:val="nil"/>
            </w:tcBorders>
            <w:vAlign w:val="center"/>
          </w:tcPr>
          <w:p w:rsidR="000E6601" w:rsidRPr="000E6601" w:rsidRDefault="000E6601" w:rsidP="00966456">
            <w:pPr>
              <w:jc w:val="center"/>
            </w:pPr>
          </w:p>
        </w:tc>
      </w:tr>
      <w:tr w:rsidR="000E6601" w:rsidRPr="000E6601" w:rsidTr="00966456">
        <w:trPr>
          <w:trHeight w:val="567"/>
        </w:trPr>
        <w:tc>
          <w:tcPr>
            <w:tcW w:w="583" w:type="dxa"/>
            <w:tcBorders>
              <w:top w:val="single" w:sz="4" w:space="0" w:color="auto"/>
              <w:bottom w:val="nil"/>
            </w:tcBorders>
          </w:tcPr>
          <w:p w:rsidR="000E6601" w:rsidRPr="000E6601" w:rsidRDefault="000E6601" w:rsidP="00966456">
            <w:pPr>
              <w:jc w:val="center"/>
            </w:pPr>
            <w:r w:rsidRPr="000E6601">
              <w:t>4</w:t>
            </w:r>
          </w:p>
        </w:tc>
        <w:tc>
          <w:tcPr>
            <w:tcW w:w="3748" w:type="dxa"/>
            <w:tcBorders>
              <w:bottom w:val="nil"/>
            </w:tcBorders>
          </w:tcPr>
          <w:p w:rsidR="000E6601" w:rsidRPr="000E6601" w:rsidRDefault="000E6601" w:rsidP="00966456">
            <w:pPr>
              <w:ind w:left="57"/>
            </w:pPr>
            <w:r w:rsidRPr="000E6601">
              <w:t>Сельскохозяйственная техника:</w:t>
            </w:r>
          </w:p>
          <w:p w:rsidR="000E6601" w:rsidRPr="000E6601" w:rsidRDefault="000E6601" w:rsidP="00966456">
            <w:pPr>
              <w:ind w:left="57"/>
            </w:pPr>
          </w:p>
        </w:tc>
        <w:tc>
          <w:tcPr>
            <w:tcW w:w="1943" w:type="dxa"/>
            <w:tcBorders>
              <w:bottom w:val="nil"/>
            </w:tcBorders>
            <w:vAlign w:val="center"/>
          </w:tcPr>
          <w:p w:rsidR="000E6601" w:rsidRPr="000E6601" w:rsidRDefault="000E6601" w:rsidP="00966456">
            <w:pPr>
              <w:jc w:val="center"/>
            </w:pPr>
          </w:p>
        </w:tc>
        <w:tc>
          <w:tcPr>
            <w:tcW w:w="3609" w:type="dxa"/>
            <w:tcBorders>
              <w:bottom w:val="nil"/>
            </w:tcBorders>
            <w:vAlign w:val="center"/>
          </w:tcPr>
          <w:p w:rsidR="000E6601" w:rsidRPr="000E6601" w:rsidRDefault="000E6601" w:rsidP="00966456">
            <w:pPr>
              <w:jc w:val="center"/>
            </w:pPr>
          </w:p>
        </w:tc>
      </w:tr>
      <w:tr w:rsidR="000E6601" w:rsidRPr="000E6601" w:rsidTr="00966456">
        <w:trPr>
          <w:trHeight w:val="276"/>
        </w:trPr>
        <w:tc>
          <w:tcPr>
            <w:tcW w:w="583" w:type="dxa"/>
            <w:tcBorders>
              <w:top w:val="single" w:sz="4" w:space="0" w:color="auto"/>
              <w:bottom w:val="nil"/>
            </w:tcBorders>
          </w:tcPr>
          <w:p w:rsidR="000E6601" w:rsidRPr="000E6601" w:rsidRDefault="000E6601" w:rsidP="00966456">
            <w:pPr>
              <w:jc w:val="center"/>
            </w:pPr>
            <w:r w:rsidRPr="000E6601">
              <w:t>5</w:t>
            </w:r>
          </w:p>
        </w:tc>
        <w:tc>
          <w:tcPr>
            <w:tcW w:w="3748" w:type="dxa"/>
            <w:tcBorders>
              <w:bottom w:val="nil"/>
            </w:tcBorders>
          </w:tcPr>
          <w:p w:rsidR="000E6601" w:rsidRPr="000E6601" w:rsidRDefault="000E6601" w:rsidP="00966456">
            <w:pPr>
              <w:ind w:left="57"/>
            </w:pPr>
            <w:r w:rsidRPr="000E6601">
              <w:t>Водный транспорт:</w:t>
            </w:r>
          </w:p>
        </w:tc>
        <w:tc>
          <w:tcPr>
            <w:tcW w:w="1943" w:type="dxa"/>
            <w:tcBorders>
              <w:bottom w:val="nil"/>
            </w:tcBorders>
            <w:vAlign w:val="center"/>
          </w:tcPr>
          <w:p w:rsidR="000E6601" w:rsidRPr="000E6601" w:rsidRDefault="000E6601" w:rsidP="00966456">
            <w:pPr>
              <w:jc w:val="center"/>
            </w:pPr>
          </w:p>
        </w:tc>
        <w:tc>
          <w:tcPr>
            <w:tcW w:w="3609" w:type="dxa"/>
            <w:tcBorders>
              <w:bottom w:val="nil"/>
            </w:tcBorders>
            <w:vAlign w:val="center"/>
          </w:tcPr>
          <w:p w:rsidR="000E6601" w:rsidRPr="000E6601" w:rsidRDefault="000E6601" w:rsidP="00966456">
            <w:pPr>
              <w:jc w:val="center"/>
            </w:pPr>
          </w:p>
        </w:tc>
      </w:tr>
      <w:tr w:rsidR="000E6601" w:rsidRPr="000E6601" w:rsidTr="00966456">
        <w:trPr>
          <w:trHeight w:val="276"/>
        </w:trPr>
        <w:tc>
          <w:tcPr>
            <w:tcW w:w="583" w:type="dxa"/>
            <w:tcBorders>
              <w:top w:val="nil"/>
              <w:bottom w:val="single" w:sz="4" w:space="0" w:color="auto"/>
            </w:tcBorders>
          </w:tcPr>
          <w:p w:rsidR="000E6601" w:rsidRPr="000E6601" w:rsidRDefault="000E6601" w:rsidP="00966456">
            <w:pPr>
              <w:jc w:val="center"/>
            </w:pPr>
          </w:p>
        </w:tc>
        <w:tc>
          <w:tcPr>
            <w:tcW w:w="3748" w:type="dxa"/>
            <w:tcBorders>
              <w:top w:val="nil"/>
              <w:bottom w:val="nil"/>
            </w:tcBorders>
          </w:tcPr>
          <w:p w:rsidR="000E6601" w:rsidRPr="000E6601" w:rsidRDefault="000E6601" w:rsidP="00966456">
            <w:pPr>
              <w:ind w:left="57"/>
            </w:pPr>
          </w:p>
        </w:tc>
        <w:tc>
          <w:tcPr>
            <w:tcW w:w="1943" w:type="dxa"/>
            <w:tcBorders>
              <w:top w:val="nil"/>
              <w:bottom w:val="nil"/>
            </w:tcBorders>
            <w:vAlign w:val="center"/>
          </w:tcPr>
          <w:p w:rsidR="000E6601" w:rsidRPr="000E6601" w:rsidRDefault="000E6601" w:rsidP="00966456">
            <w:pPr>
              <w:jc w:val="center"/>
            </w:pPr>
          </w:p>
        </w:tc>
        <w:tc>
          <w:tcPr>
            <w:tcW w:w="3609" w:type="dxa"/>
            <w:tcBorders>
              <w:top w:val="nil"/>
              <w:bottom w:val="nil"/>
            </w:tcBorders>
            <w:vAlign w:val="center"/>
          </w:tcPr>
          <w:p w:rsidR="000E6601" w:rsidRPr="000E6601" w:rsidRDefault="000E6601" w:rsidP="00966456">
            <w:pPr>
              <w:jc w:val="center"/>
            </w:pPr>
          </w:p>
        </w:tc>
      </w:tr>
      <w:tr w:rsidR="000E6601" w:rsidRPr="000E6601" w:rsidTr="00966456">
        <w:trPr>
          <w:trHeight w:val="567"/>
        </w:trPr>
        <w:tc>
          <w:tcPr>
            <w:tcW w:w="583" w:type="dxa"/>
            <w:tcBorders>
              <w:top w:val="single" w:sz="4" w:space="0" w:color="auto"/>
              <w:bottom w:val="single" w:sz="4" w:space="0" w:color="auto"/>
            </w:tcBorders>
          </w:tcPr>
          <w:p w:rsidR="000E6601" w:rsidRPr="000E6601" w:rsidRDefault="000E6601" w:rsidP="00966456">
            <w:pPr>
              <w:jc w:val="center"/>
            </w:pPr>
            <w:r w:rsidRPr="000E6601">
              <w:lastRenderedPageBreak/>
              <w:t>6</w:t>
            </w:r>
          </w:p>
        </w:tc>
        <w:tc>
          <w:tcPr>
            <w:tcW w:w="3748" w:type="dxa"/>
            <w:tcBorders>
              <w:bottom w:val="single" w:sz="4" w:space="0" w:color="auto"/>
            </w:tcBorders>
          </w:tcPr>
          <w:p w:rsidR="000E6601" w:rsidRPr="000E6601" w:rsidRDefault="000E6601" w:rsidP="00966456">
            <w:pPr>
              <w:ind w:left="57"/>
            </w:pPr>
            <w:r w:rsidRPr="000E6601">
              <w:t>Воздушный транспорт:</w:t>
            </w:r>
          </w:p>
          <w:p w:rsidR="000E6601" w:rsidRPr="000E6601" w:rsidRDefault="000E6601" w:rsidP="00966456">
            <w:pPr>
              <w:ind w:left="57"/>
            </w:pPr>
          </w:p>
        </w:tc>
        <w:tc>
          <w:tcPr>
            <w:tcW w:w="1943" w:type="dxa"/>
            <w:tcBorders>
              <w:bottom w:val="single" w:sz="4" w:space="0" w:color="auto"/>
            </w:tcBorders>
            <w:vAlign w:val="center"/>
          </w:tcPr>
          <w:p w:rsidR="000E6601" w:rsidRPr="000E6601" w:rsidRDefault="000E6601" w:rsidP="00966456">
            <w:pPr>
              <w:jc w:val="center"/>
            </w:pPr>
          </w:p>
        </w:tc>
        <w:tc>
          <w:tcPr>
            <w:tcW w:w="3609" w:type="dxa"/>
            <w:tcBorders>
              <w:bottom w:val="single" w:sz="4" w:space="0" w:color="auto"/>
            </w:tcBorders>
            <w:vAlign w:val="center"/>
          </w:tcPr>
          <w:p w:rsidR="000E6601" w:rsidRPr="000E6601" w:rsidRDefault="000E6601" w:rsidP="00966456">
            <w:pPr>
              <w:jc w:val="center"/>
            </w:pPr>
          </w:p>
        </w:tc>
      </w:tr>
      <w:tr w:rsidR="000E6601" w:rsidRPr="000E6601" w:rsidTr="00966456">
        <w:trPr>
          <w:trHeight w:val="567"/>
        </w:trPr>
        <w:tc>
          <w:tcPr>
            <w:tcW w:w="583" w:type="dxa"/>
            <w:tcBorders>
              <w:top w:val="single" w:sz="4" w:space="0" w:color="auto"/>
              <w:bottom w:val="single" w:sz="4" w:space="0" w:color="auto"/>
            </w:tcBorders>
          </w:tcPr>
          <w:p w:rsidR="000E6601" w:rsidRPr="000E6601" w:rsidRDefault="000E6601" w:rsidP="00966456">
            <w:pPr>
              <w:jc w:val="center"/>
            </w:pPr>
            <w:r w:rsidRPr="000E6601">
              <w:t>7</w:t>
            </w:r>
          </w:p>
        </w:tc>
        <w:tc>
          <w:tcPr>
            <w:tcW w:w="3748" w:type="dxa"/>
            <w:tcBorders>
              <w:bottom w:val="single" w:sz="4" w:space="0" w:color="auto"/>
            </w:tcBorders>
          </w:tcPr>
          <w:p w:rsidR="000E6601" w:rsidRPr="000E6601" w:rsidRDefault="000E6601" w:rsidP="00966456">
            <w:pPr>
              <w:ind w:left="57"/>
            </w:pPr>
            <w:r w:rsidRPr="000E6601">
              <w:t>Иные транспортные средства:</w:t>
            </w:r>
          </w:p>
          <w:p w:rsidR="000E6601" w:rsidRPr="000E6601" w:rsidRDefault="000E6601" w:rsidP="00966456">
            <w:pPr>
              <w:ind w:left="57"/>
            </w:pPr>
          </w:p>
        </w:tc>
        <w:tc>
          <w:tcPr>
            <w:tcW w:w="1943" w:type="dxa"/>
            <w:tcBorders>
              <w:bottom w:val="single" w:sz="4" w:space="0" w:color="auto"/>
            </w:tcBorders>
            <w:vAlign w:val="center"/>
          </w:tcPr>
          <w:p w:rsidR="000E6601" w:rsidRPr="000E6601" w:rsidRDefault="000E6601" w:rsidP="00966456">
            <w:pPr>
              <w:jc w:val="center"/>
            </w:pPr>
          </w:p>
        </w:tc>
        <w:tc>
          <w:tcPr>
            <w:tcW w:w="3609" w:type="dxa"/>
            <w:tcBorders>
              <w:bottom w:val="single" w:sz="4" w:space="0" w:color="auto"/>
            </w:tcBorders>
            <w:vAlign w:val="center"/>
          </w:tcPr>
          <w:p w:rsidR="000E6601" w:rsidRPr="000E6601" w:rsidRDefault="000E6601" w:rsidP="00966456">
            <w:pPr>
              <w:jc w:val="center"/>
            </w:pPr>
          </w:p>
        </w:tc>
      </w:tr>
    </w:tbl>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0E6601" w:rsidRPr="000E6601" w:rsidRDefault="000E6601" w:rsidP="000E6601">
      <w:pPr>
        <w:ind w:firstLine="567"/>
        <w:jc w:val="both"/>
        <w:rPr>
          <w:b/>
          <w:bCs/>
        </w:rPr>
      </w:pPr>
    </w:p>
    <w:p w:rsidR="000E6601" w:rsidRPr="000E6601" w:rsidRDefault="000E6601" w:rsidP="000E6601">
      <w:pPr>
        <w:ind w:firstLine="567"/>
        <w:jc w:val="both"/>
        <w:rPr>
          <w:b/>
          <w:bCs/>
        </w:rPr>
      </w:pPr>
      <w:r w:rsidRPr="000E6601">
        <w:rPr>
          <w:b/>
          <w:bCs/>
        </w:rPr>
        <w:t>Раздел 4. Сведения о счетах в банках и иных кредитных организациях</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0"/>
        <w:gridCol w:w="3316"/>
        <w:gridCol w:w="1521"/>
        <w:gridCol w:w="1243"/>
        <w:gridCol w:w="1382"/>
        <w:gridCol w:w="1796"/>
      </w:tblGrid>
      <w:tr w:rsidR="000E6601" w:rsidRPr="000E6601" w:rsidTr="00966456">
        <w:trPr>
          <w:trHeight w:val="1101"/>
        </w:trPr>
        <w:tc>
          <w:tcPr>
            <w:tcW w:w="580"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3316" w:type="dxa"/>
          </w:tcPr>
          <w:p w:rsidR="000E6601" w:rsidRPr="000E6601" w:rsidRDefault="000E6601" w:rsidP="00966456">
            <w:pPr>
              <w:jc w:val="center"/>
            </w:pPr>
            <w:r w:rsidRPr="000E6601">
              <w:t>Наименование и адрес банка или иной кредитной организации</w:t>
            </w:r>
          </w:p>
        </w:tc>
        <w:tc>
          <w:tcPr>
            <w:tcW w:w="1521" w:type="dxa"/>
          </w:tcPr>
          <w:p w:rsidR="000E6601" w:rsidRPr="000E6601" w:rsidRDefault="000E6601" w:rsidP="00966456">
            <w:pPr>
              <w:jc w:val="center"/>
            </w:pPr>
            <w:r w:rsidRPr="000E6601">
              <w:t>Вид и валюта счета</w:t>
            </w:r>
            <w:proofErr w:type="gramStart"/>
            <w:r w:rsidRPr="000E6601">
              <w:rPr>
                <w:vertAlign w:val="superscript"/>
              </w:rPr>
              <w:t>1</w:t>
            </w:r>
            <w:proofErr w:type="gramEnd"/>
          </w:p>
        </w:tc>
        <w:tc>
          <w:tcPr>
            <w:tcW w:w="1243" w:type="dxa"/>
          </w:tcPr>
          <w:p w:rsidR="000E6601" w:rsidRPr="000E6601" w:rsidRDefault="000E6601" w:rsidP="00966456">
            <w:pPr>
              <w:jc w:val="center"/>
            </w:pPr>
            <w:r w:rsidRPr="000E6601">
              <w:t>Дата открытия счета</w:t>
            </w:r>
          </w:p>
        </w:tc>
        <w:tc>
          <w:tcPr>
            <w:tcW w:w="1382" w:type="dxa"/>
          </w:tcPr>
          <w:p w:rsidR="000E6601" w:rsidRPr="000E6601" w:rsidRDefault="000E6601" w:rsidP="00966456">
            <w:pPr>
              <w:jc w:val="center"/>
            </w:pPr>
            <w:r w:rsidRPr="000E6601">
              <w:t>Остаток на счете</w:t>
            </w:r>
            <w:proofErr w:type="gramStart"/>
            <w:r w:rsidRPr="000E6601">
              <w:rPr>
                <w:vertAlign w:val="superscript"/>
              </w:rPr>
              <w:t>2</w:t>
            </w:r>
            <w:proofErr w:type="gramEnd"/>
            <w:r w:rsidRPr="000E6601">
              <w:t xml:space="preserve"> </w:t>
            </w:r>
          </w:p>
          <w:p w:rsidR="000E6601" w:rsidRPr="000E6601" w:rsidRDefault="000E6601" w:rsidP="00966456">
            <w:pPr>
              <w:jc w:val="center"/>
            </w:pPr>
            <w:r w:rsidRPr="000E6601">
              <w:t>(руб.)</w:t>
            </w:r>
          </w:p>
        </w:tc>
        <w:tc>
          <w:tcPr>
            <w:tcW w:w="1796" w:type="dxa"/>
          </w:tcPr>
          <w:p w:rsidR="000E6601" w:rsidRPr="000E6601" w:rsidRDefault="000E6601" w:rsidP="00966456">
            <w:pPr>
              <w:jc w:val="center"/>
            </w:pPr>
            <w:r w:rsidRPr="000E6601">
              <w:t xml:space="preserve">Сумма </w:t>
            </w:r>
            <w:proofErr w:type="gramStart"/>
            <w:r w:rsidRPr="000E6601">
              <w:t>поступивших</w:t>
            </w:r>
            <w:proofErr w:type="gramEnd"/>
            <w:r w:rsidRPr="000E6601">
              <w:t xml:space="preserve"> на счет денежных средств</w:t>
            </w:r>
            <w:r w:rsidRPr="000E6601">
              <w:rPr>
                <w:vertAlign w:val="superscript"/>
              </w:rPr>
              <w:t>3</w:t>
            </w:r>
            <w:r w:rsidRPr="000E6601">
              <w:t xml:space="preserve">  (руб.)</w:t>
            </w:r>
          </w:p>
        </w:tc>
      </w:tr>
      <w:tr w:rsidR="000E6601" w:rsidRPr="000E6601" w:rsidTr="00966456">
        <w:trPr>
          <w:trHeight w:val="272"/>
        </w:trPr>
        <w:tc>
          <w:tcPr>
            <w:tcW w:w="580" w:type="dxa"/>
          </w:tcPr>
          <w:p w:rsidR="000E6601" w:rsidRPr="000E6601" w:rsidRDefault="000E6601" w:rsidP="00966456">
            <w:pPr>
              <w:jc w:val="center"/>
            </w:pPr>
            <w:r w:rsidRPr="000E6601">
              <w:t>1</w:t>
            </w:r>
          </w:p>
        </w:tc>
        <w:tc>
          <w:tcPr>
            <w:tcW w:w="3316" w:type="dxa"/>
          </w:tcPr>
          <w:p w:rsidR="000E6601" w:rsidRPr="000E6601" w:rsidRDefault="000E6601" w:rsidP="00966456">
            <w:pPr>
              <w:jc w:val="center"/>
            </w:pPr>
            <w:r w:rsidRPr="000E6601">
              <w:t>2</w:t>
            </w:r>
          </w:p>
        </w:tc>
        <w:tc>
          <w:tcPr>
            <w:tcW w:w="1521" w:type="dxa"/>
          </w:tcPr>
          <w:p w:rsidR="000E6601" w:rsidRPr="000E6601" w:rsidRDefault="000E6601" w:rsidP="00966456">
            <w:pPr>
              <w:jc w:val="center"/>
            </w:pPr>
            <w:r w:rsidRPr="000E6601">
              <w:t>3</w:t>
            </w:r>
          </w:p>
        </w:tc>
        <w:tc>
          <w:tcPr>
            <w:tcW w:w="1243" w:type="dxa"/>
          </w:tcPr>
          <w:p w:rsidR="000E6601" w:rsidRPr="000E6601" w:rsidRDefault="000E6601" w:rsidP="00966456">
            <w:pPr>
              <w:jc w:val="center"/>
            </w:pPr>
            <w:r w:rsidRPr="000E6601">
              <w:t>4</w:t>
            </w:r>
          </w:p>
        </w:tc>
        <w:tc>
          <w:tcPr>
            <w:tcW w:w="1382" w:type="dxa"/>
          </w:tcPr>
          <w:p w:rsidR="000E6601" w:rsidRPr="000E6601" w:rsidRDefault="000E6601" w:rsidP="00966456">
            <w:pPr>
              <w:jc w:val="center"/>
            </w:pPr>
            <w:r w:rsidRPr="000E6601">
              <w:t>5</w:t>
            </w:r>
          </w:p>
        </w:tc>
        <w:tc>
          <w:tcPr>
            <w:tcW w:w="1796" w:type="dxa"/>
          </w:tcPr>
          <w:p w:rsidR="000E6601" w:rsidRPr="000E6601" w:rsidRDefault="000E6601" w:rsidP="00966456">
            <w:pPr>
              <w:jc w:val="center"/>
            </w:pPr>
            <w:r w:rsidRPr="000E6601">
              <w:t>6</w:t>
            </w:r>
          </w:p>
        </w:tc>
      </w:tr>
      <w:tr w:rsidR="000E6601" w:rsidRPr="000E6601" w:rsidTr="00966456">
        <w:trPr>
          <w:trHeight w:val="445"/>
        </w:trPr>
        <w:tc>
          <w:tcPr>
            <w:tcW w:w="580" w:type="dxa"/>
          </w:tcPr>
          <w:p w:rsidR="000E6601" w:rsidRPr="000E6601" w:rsidRDefault="000E6601" w:rsidP="00966456">
            <w:pPr>
              <w:jc w:val="center"/>
            </w:pPr>
            <w:r w:rsidRPr="000E6601">
              <w:t>1</w:t>
            </w:r>
          </w:p>
        </w:tc>
        <w:tc>
          <w:tcPr>
            <w:tcW w:w="3316" w:type="dxa"/>
          </w:tcPr>
          <w:p w:rsidR="000E6601" w:rsidRPr="000E6601" w:rsidRDefault="000E6601" w:rsidP="00966456">
            <w:pPr>
              <w:jc w:val="center"/>
              <w:rPr>
                <w:b/>
              </w:rPr>
            </w:pPr>
          </w:p>
        </w:tc>
        <w:tc>
          <w:tcPr>
            <w:tcW w:w="1521" w:type="dxa"/>
          </w:tcPr>
          <w:p w:rsidR="000E6601" w:rsidRPr="000E6601" w:rsidRDefault="000E6601" w:rsidP="00966456">
            <w:pPr>
              <w:jc w:val="center"/>
              <w:rPr>
                <w:b/>
              </w:rPr>
            </w:pPr>
          </w:p>
        </w:tc>
        <w:tc>
          <w:tcPr>
            <w:tcW w:w="1243" w:type="dxa"/>
          </w:tcPr>
          <w:p w:rsidR="000E6601" w:rsidRPr="000E6601" w:rsidRDefault="000E6601" w:rsidP="00966456">
            <w:pPr>
              <w:jc w:val="center"/>
              <w:rPr>
                <w:b/>
              </w:rPr>
            </w:pPr>
          </w:p>
        </w:tc>
        <w:tc>
          <w:tcPr>
            <w:tcW w:w="1382" w:type="dxa"/>
          </w:tcPr>
          <w:p w:rsidR="000E6601" w:rsidRPr="000E6601" w:rsidRDefault="000E6601" w:rsidP="00966456">
            <w:pPr>
              <w:jc w:val="center"/>
              <w:rPr>
                <w:b/>
              </w:rPr>
            </w:pPr>
          </w:p>
        </w:tc>
        <w:tc>
          <w:tcPr>
            <w:tcW w:w="1796" w:type="dxa"/>
          </w:tcPr>
          <w:p w:rsidR="000E6601" w:rsidRPr="000E6601" w:rsidRDefault="000E6601" w:rsidP="00966456">
            <w:pPr>
              <w:jc w:val="center"/>
              <w:rPr>
                <w:b/>
              </w:rPr>
            </w:pPr>
          </w:p>
        </w:tc>
      </w:tr>
      <w:tr w:rsidR="000E6601" w:rsidRPr="000E6601" w:rsidTr="00966456">
        <w:trPr>
          <w:trHeight w:val="410"/>
        </w:trPr>
        <w:tc>
          <w:tcPr>
            <w:tcW w:w="580" w:type="dxa"/>
          </w:tcPr>
          <w:p w:rsidR="000E6601" w:rsidRPr="000E6601" w:rsidRDefault="000E6601" w:rsidP="00966456">
            <w:pPr>
              <w:jc w:val="center"/>
            </w:pPr>
            <w:r w:rsidRPr="000E6601">
              <w:t>2</w:t>
            </w:r>
          </w:p>
        </w:tc>
        <w:tc>
          <w:tcPr>
            <w:tcW w:w="3316" w:type="dxa"/>
          </w:tcPr>
          <w:p w:rsidR="000E6601" w:rsidRPr="000E6601" w:rsidRDefault="000E6601" w:rsidP="00966456">
            <w:pPr>
              <w:jc w:val="center"/>
              <w:rPr>
                <w:b/>
              </w:rPr>
            </w:pPr>
          </w:p>
        </w:tc>
        <w:tc>
          <w:tcPr>
            <w:tcW w:w="1521" w:type="dxa"/>
          </w:tcPr>
          <w:p w:rsidR="000E6601" w:rsidRPr="000E6601" w:rsidRDefault="000E6601" w:rsidP="00966456">
            <w:pPr>
              <w:jc w:val="center"/>
              <w:rPr>
                <w:b/>
              </w:rPr>
            </w:pPr>
          </w:p>
        </w:tc>
        <w:tc>
          <w:tcPr>
            <w:tcW w:w="1243" w:type="dxa"/>
          </w:tcPr>
          <w:p w:rsidR="000E6601" w:rsidRPr="000E6601" w:rsidRDefault="000E6601" w:rsidP="00966456">
            <w:pPr>
              <w:jc w:val="center"/>
              <w:rPr>
                <w:b/>
              </w:rPr>
            </w:pPr>
          </w:p>
        </w:tc>
        <w:tc>
          <w:tcPr>
            <w:tcW w:w="1382" w:type="dxa"/>
          </w:tcPr>
          <w:p w:rsidR="000E6601" w:rsidRPr="000E6601" w:rsidRDefault="000E6601" w:rsidP="00966456">
            <w:pPr>
              <w:jc w:val="center"/>
              <w:rPr>
                <w:b/>
              </w:rPr>
            </w:pPr>
          </w:p>
        </w:tc>
        <w:tc>
          <w:tcPr>
            <w:tcW w:w="1796" w:type="dxa"/>
          </w:tcPr>
          <w:p w:rsidR="000E6601" w:rsidRPr="000E6601" w:rsidRDefault="000E6601" w:rsidP="00966456">
            <w:pPr>
              <w:jc w:val="center"/>
              <w:rPr>
                <w:b/>
              </w:rPr>
            </w:pPr>
          </w:p>
        </w:tc>
      </w:tr>
      <w:tr w:rsidR="000E6601" w:rsidRPr="000E6601" w:rsidTr="00966456">
        <w:trPr>
          <w:trHeight w:val="410"/>
        </w:trPr>
        <w:tc>
          <w:tcPr>
            <w:tcW w:w="580" w:type="dxa"/>
          </w:tcPr>
          <w:p w:rsidR="000E6601" w:rsidRPr="000E6601" w:rsidRDefault="000E6601" w:rsidP="00966456">
            <w:pPr>
              <w:jc w:val="center"/>
            </w:pPr>
            <w:r w:rsidRPr="000E6601">
              <w:t>3</w:t>
            </w:r>
          </w:p>
        </w:tc>
        <w:tc>
          <w:tcPr>
            <w:tcW w:w="3316" w:type="dxa"/>
          </w:tcPr>
          <w:p w:rsidR="000E6601" w:rsidRPr="000E6601" w:rsidRDefault="000E6601" w:rsidP="00966456">
            <w:pPr>
              <w:jc w:val="center"/>
              <w:rPr>
                <w:b/>
              </w:rPr>
            </w:pPr>
          </w:p>
        </w:tc>
        <w:tc>
          <w:tcPr>
            <w:tcW w:w="1521" w:type="dxa"/>
          </w:tcPr>
          <w:p w:rsidR="000E6601" w:rsidRPr="000E6601" w:rsidRDefault="000E6601" w:rsidP="00966456">
            <w:pPr>
              <w:jc w:val="center"/>
              <w:rPr>
                <w:b/>
              </w:rPr>
            </w:pPr>
          </w:p>
        </w:tc>
        <w:tc>
          <w:tcPr>
            <w:tcW w:w="1243" w:type="dxa"/>
          </w:tcPr>
          <w:p w:rsidR="000E6601" w:rsidRPr="000E6601" w:rsidRDefault="000E6601" w:rsidP="00966456">
            <w:pPr>
              <w:jc w:val="center"/>
              <w:rPr>
                <w:b/>
              </w:rPr>
            </w:pPr>
          </w:p>
        </w:tc>
        <w:tc>
          <w:tcPr>
            <w:tcW w:w="1382" w:type="dxa"/>
          </w:tcPr>
          <w:p w:rsidR="000E6601" w:rsidRPr="000E6601" w:rsidRDefault="000E6601" w:rsidP="00966456">
            <w:pPr>
              <w:jc w:val="center"/>
              <w:rPr>
                <w:b/>
              </w:rPr>
            </w:pPr>
          </w:p>
        </w:tc>
        <w:tc>
          <w:tcPr>
            <w:tcW w:w="1796" w:type="dxa"/>
          </w:tcPr>
          <w:p w:rsidR="000E6601" w:rsidRPr="000E6601" w:rsidRDefault="000E6601" w:rsidP="00966456">
            <w:pPr>
              <w:jc w:val="center"/>
              <w:rPr>
                <w:b/>
              </w:rPr>
            </w:pPr>
          </w:p>
        </w:tc>
      </w:tr>
    </w:tbl>
    <w:p w:rsidR="000E6601" w:rsidRPr="000E6601" w:rsidRDefault="000E6601" w:rsidP="000E6601"/>
    <w:p w:rsidR="000E6601" w:rsidRPr="000E6601" w:rsidRDefault="000E6601" w:rsidP="000E6601">
      <w:r w:rsidRPr="000E6601">
        <w:t>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вид счета (депозитный, текущий, расчетный, ссудный и другие) и валюта счета.</w:t>
      </w:r>
    </w:p>
    <w:p w:rsidR="000E6601" w:rsidRPr="000E6601" w:rsidRDefault="000E6601" w:rsidP="000E6601">
      <w:pPr>
        <w:ind w:firstLine="567"/>
        <w:jc w:val="both"/>
      </w:pPr>
      <w:r w:rsidRPr="000E6601">
        <w:rPr>
          <w:vertAlign w:val="superscript"/>
        </w:rPr>
        <w:t>2</w:t>
      </w:r>
      <w:r w:rsidRPr="000E6601">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E6601" w:rsidRPr="000E6601" w:rsidRDefault="000E6601" w:rsidP="000E6601">
      <w:pPr>
        <w:ind w:firstLine="567"/>
        <w:jc w:val="both"/>
      </w:pPr>
      <w:r w:rsidRPr="000E6601">
        <w:rPr>
          <w:vertAlign w:val="superscript"/>
        </w:rPr>
        <w:t>3</w:t>
      </w:r>
      <w:proofErr w:type="gramStart"/>
      <w:r w:rsidRPr="000E6601">
        <w:t xml:space="preserve"> У</w:t>
      </w:r>
      <w:proofErr w:type="gramEnd"/>
      <w:r w:rsidRPr="000E6601">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E6601" w:rsidRPr="000E6601" w:rsidRDefault="000E6601" w:rsidP="000E6601">
      <w:pPr>
        <w:ind w:firstLine="567"/>
        <w:jc w:val="both"/>
        <w:rPr>
          <w:b/>
          <w:bCs/>
        </w:rPr>
      </w:pPr>
    </w:p>
    <w:p w:rsidR="000E6601" w:rsidRPr="000E6601" w:rsidRDefault="000E6601" w:rsidP="000E6601">
      <w:pPr>
        <w:jc w:val="both"/>
        <w:rPr>
          <w:b/>
          <w:bCs/>
        </w:rPr>
      </w:pPr>
    </w:p>
    <w:p w:rsidR="000E6601" w:rsidRPr="000E6601" w:rsidRDefault="000E6601" w:rsidP="000E6601">
      <w:pPr>
        <w:ind w:firstLine="567"/>
        <w:jc w:val="both"/>
        <w:rPr>
          <w:b/>
          <w:bCs/>
        </w:rPr>
      </w:pPr>
      <w:r w:rsidRPr="000E6601">
        <w:rPr>
          <w:b/>
          <w:bCs/>
        </w:rPr>
        <w:t>Раздел 5. Сведения о ценных бумагах</w:t>
      </w:r>
    </w:p>
    <w:p w:rsidR="000E6601" w:rsidRPr="000E6601" w:rsidRDefault="000E6601" w:rsidP="000E6601">
      <w:pPr>
        <w:ind w:firstLine="567"/>
        <w:rPr>
          <w:b/>
          <w:bCs/>
        </w:rPr>
      </w:pPr>
      <w:r w:rsidRPr="000E6601">
        <w:rPr>
          <w:b/>
          <w:bCs/>
        </w:rPr>
        <w:t>5.1. Акции и иное участие в коммерческих организациях и фондах</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9"/>
        <w:gridCol w:w="1932"/>
        <w:gridCol w:w="2069"/>
        <w:gridCol w:w="1517"/>
        <w:gridCol w:w="1967"/>
        <w:gridCol w:w="1759"/>
      </w:tblGrid>
      <w:tr w:rsidR="000E6601" w:rsidRPr="000E6601" w:rsidTr="00966456">
        <w:trPr>
          <w:trHeight w:val="1104"/>
        </w:trPr>
        <w:tc>
          <w:tcPr>
            <w:tcW w:w="579"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1932" w:type="dxa"/>
          </w:tcPr>
          <w:p w:rsidR="000E6601" w:rsidRPr="000E6601" w:rsidRDefault="000E6601" w:rsidP="00966456">
            <w:pPr>
              <w:jc w:val="center"/>
            </w:pPr>
            <w:r w:rsidRPr="000E6601">
              <w:t>Наименование и организационно-правовая форма организации</w:t>
            </w:r>
            <w:proofErr w:type="gramStart"/>
            <w:r w:rsidRPr="000E6601">
              <w:rPr>
                <w:vertAlign w:val="superscript"/>
              </w:rPr>
              <w:t>1</w:t>
            </w:r>
            <w:proofErr w:type="gramEnd"/>
          </w:p>
        </w:tc>
        <w:tc>
          <w:tcPr>
            <w:tcW w:w="2069" w:type="dxa"/>
          </w:tcPr>
          <w:p w:rsidR="000E6601" w:rsidRPr="000E6601" w:rsidRDefault="000E6601" w:rsidP="00966456">
            <w:pPr>
              <w:jc w:val="center"/>
            </w:pPr>
            <w:r w:rsidRPr="000E6601">
              <w:t xml:space="preserve">Местонахождение организации </w:t>
            </w:r>
          </w:p>
          <w:p w:rsidR="000E6601" w:rsidRPr="000E6601" w:rsidRDefault="000E6601" w:rsidP="00966456">
            <w:pPr>
              <w:jc w:val="center"/>
            </w:pPr>
            <w:r w:rsidRPr="000E6601">
              <w:t>(адрес)</w:t>
            </w:r>
          </w:p>
        </w:tc>
        <w:tc>
          <w:tcPr>
            <w:tcW w:w="1517" w:type="dxa"/>
          </w:tcPr>
          <w:p w:rsidR="000E6601" w:rsidRPr="000E6601" w:rsidRDefault="000E6601" w:rsidP="00966456">
            <w:pPr>
              <w:jc w:val="center"/>
            </w:pPr>
            <w:r w:rsidRPr="000E6601">
              <w:t>Уставный капитал</w:t>
            </w:r>
            <w:proofErr w:type="gramStart"/>
            <w:r w:rsidRPr="000E6601">
              <w:rPr>
                <w:vertAlign w:val="superscript"/>
              </w:rPr>
              <w:t>2</w:t>
            </w:r>
            <w:proofErr w:type="gramEnd"/>
            <w:r w:rsidRPr="000E6601">
              <w:br/>
              <w:t>(руб.)</w:t>
            </w:r>
          </w:p>
        </w:tc>
        <w:tc>
          <w:tcPr>
            <w:tcW w:w="1967" w:type="dxa"/>
          </w:tcPr>
          <w:p w:rsidR="000E6601" w:rsidRPr="000E6601" w:rsidRDefault="000E6601" w:rsidP="00966456">
            <w:pPr>
              <w:jc w:val="center"/>
            </w:pPr>
            <w:r w:rsidRPr="000E6601">
              <w:t>Доля участия</w:t>
            </w:r>
            <w:r w:rsidRPr="000E6601">
              <w:rPr>
                <w:vertAlign w:val="superscript"/>
              </w:rPr>
              <w:t>3</w:t>
            </w:r>
          </w:p>
        </w:tc>
        <w:tc>
          <w:tcPr>
            <w:tcW w:w="1759" w:type="dxa"/>
          </w:tcPr>
          <w:p w:rsidR="000E6601" w:rsidRPr="000E6601" w:rsidRDefault="000E6601" w:rsidP="00966456">
            <w:pPr>
              <w:jc w:val="center"/>
            </w:pPr>
            <w:r w:rsidRPr="000E6601">
              <w:t>Основание участия</w:t>
            </w:r>
            <w:proofErr w:type="gramStart"/>
            <w:r w:rsidRPr="000E6601">
              <w:rPr>
                <w:vertAlign w:val="superscript"/>
              </w:rPr>
              <w:t>4</w:t>
            </w:r>
            <w:proofErr w:type="gramEnd"/>
          </w:p>
        </w:tc>
      </w:tr>
      <w:tr w:rsidR="000E6601" w:rsidRPr="000E6601" w:rsidTr="00966456">
        <w:trPr>
          <w:trHeight w:val="272"/>
        </w:trPr>
        <w:tc>
          <w:tcPr>
            <w:tcW w:w="579" w:type="dxa"/>
          </w:tcPr>
          <w:p w:rsidR="000E6601" w:rsidRPr="000E6601" w:rsidRDefault="000E6601" w:rsidP="00966456">
            <w:pPr>
              <w:jc w:val="center"/>
            </w:pPr>
            <w:r w:rsidRPr="000E6601">
              <w:t>1</w:t>
            </w:r>
          </w:p>
        </w:tc>
        <w:tc>
          <w:tcPr>
            <w:tcW w:w="1932" w:type="dxa"/>
          </w:tcPr>
          <w:p w:rsidR="000E6601" w:rsidRPr="000E6601" w:rsidRDefault="000E6601" w:rsidP="00966456">
            <w:pPr>
              <w:jc w:val="center"/>
            </w:pPr>
            <w:r w:rsidRPr="000E6601">
              <w:t>2</w:t>
            </w:r>
          </w:p>
        </w:tc>
        <w:tc>
          <w:tcPr>
            <w:tcW w:w="2069" w:type="dxa"/>
          </w:tcPr>
          <w:p w:rsidR="000E6601" w:rsidRPr="000E6601" w:rsidRDefault="000E6601" w:rsidP="00966456">
            <w:pPr>
              <w:jc w:val="center"/>
            </w:pPr>
            <w:r w:rsidRPr="000E6601">
              <w:t>3</w:t>
            </w:r>
          </w:p>
        </w:tc>
        <w:tc>
          <w:tcPr>
            <w:tcW w:w="1517" w:type="dxa"/>
          </w:tcPr>
          <w:p w:rsidR="000E6601" w:rsidRPr="000E6601" w:rsidRDefault="000E6601" w:rsidP="00966456">
            <w:pPr>
              <w:jc w:val="center"/>
            </w:pPr>
            <w:r w:rsidRPr="000E6601">
              <w:t>4</w:t>
            </w:r>
          </w:p>
        </w:tc>
        <w:tc>
          <w:tcPr>
            <w:tcW w:w="1967" w:type="dxa"/>
          </w:tcPr>
          <w:p w:rsidR="000E6601" w:rsidRPr="000E6601" w:rsidRDefault="000E6601" w:rsidP="00966456">
            <w:pPr>
              <w:jc w:val="center"/>
            </w:pPr>
            <w:r w:rsidRPr="000E6601">
              <w:t>5</w:t>
            </w:r>
          </w:p>
        </w:tc>
        <w:tc>
          <w:tcPr>
            <w:tcW w:w="1759" w:type="dxa"/>
          </w:tcPr>
          <w:p w:rsidR="000E6601" w:rsidRPr="000E6601" w:rsidRDefault="000E6601" w:rsidP="00966456">
            <w:pPr>
              <w:jc w:val="center"/>
            </w:pPr>
            <w:r w:rsidRPr="000E6601">
              <w:t>6</w:t>
            </w:r>
          </w:p>
        </w:tc>
      </w:tr>
      <w:tr w:rsidR="000E6601" w:rsidRPr="000E6601" w:rsidTr="00966456">
        <w:trPr>
          <w:trHeight w:val="407"/>
        </w:trPr>
        <w:tc>
          <w:tcPr>
            <w:tcW w:w="579" w:type="dxa"/>
          </w:tcPr>
          <w:p w:rsidR="000E6601" w:rsidRPr="000E6601" w:rsidRDefault="000E6601" w:rsidP="00966456">
            <w:pPr>
              <w:jc w:val="center"/>
            </w:pPr>
            <w:r w:rsidRPr="000E6601">
              <w:t>1</w:t>
            </w:r>
          </w:p>
        </w:tc>
        <w:tc>
          <w:tcPr>
            <w:tcW w:w="1932" w:type="dxa"/>
          </w:tcPr>
          <w:p w:rsidR="000E6601" w:rsidRPr="000E6601" w:rsidRDefault="000E6601" w:rsidP="00966456">
            <w:pPr>
              <w:jc w:val="center"/>
            </w:pPr>
          </w:p>
        </w:tc>
        <w:tc>
          <w:tcPr>
            <w:tcW w:w="2069" w:type="dxa"/>
          </w:tcPr>
          <w:p w:rsidR="000E6601" w:rsidRPr="000E6601" w:rsidRDefault="000E6601" w:rsidP="00966456">
            <w:pPr>
              <w:jc w:val="center"/>
            </w:pPr>
          </w:p>
        </w:tc>
        <w:tc>
          <w:tcPr>
            <w:tcW w:w="1517" w:type="dxa"/>
          </w:tcPr>
          <w:p w:rsidR="000E6601" w:rsidRPr="000E6601" w:rsidRDefault="000E6601" w:rsidP="00966456">
            <w:pPr>
              <w:jc w:val="center"/>
            </w:pPr>
          </w:p>
        </w:tc>
        <w:tc>
          <w:tcPr>
            <w:tcW w:w="1967" w:type="dxa"/>
          </w:tcPr>
          <w:p w:rsidR="000E6601" w:rsidRPr="000E6601" w:rsidRDefault="000E6601" w:rsidP="00966456">
            <w:pPr>
              <w:jc w:val="center"/>
            </w:pPr>
          </w:p>
        </w:tc>
        <w:tc>
          <w:tcPr>
            <w:tcW w:w="1759" w:type="dxa"/>
          </w:tcPr>
          <w:p w:rsidR="000E6601" w:rsidRPr="000E6601" w:rsidRDefault="000E6601" w:rsidP="00966456">
            <w:pPr>
              <w:jc w:val="center"/>
            </w:pPr>
          </w:p>
        </w:tc>
      </w:tr>
    </w:tbl>
    <w:p w:rsidR="000E6601" w:rsidRPr="000E6601" w:rsidRDefault="000E6601" w:rsidP="000E6601"/>
    <w:p w:rsidR="000E6601" w:rsidRPr="000E6601" w:rsidRDefault="000E6601" w:rsidP="000E6601">
      <w:r w:rsidRPr="000E6601">
        <w:t>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E6601" w:rsidRPr="000E6601" w:rsidRDefault="000E6601" w:rsidP="000E6601">
      <w:pPr>
        <w:ind w:firstLine="567"/>
        <w:jc w:val="both"/>
      </w:pPr>
      <w:r w:rsidRPr="000E6601">
        <w:rPr>
          <w:vertAlign w:val="superscript"/>
        </w:rPr>
        <w:t>2</w:t>
      </w:r>
      <w:r w:rsidRPr="000E6601">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6601" w:rsidRPr="000E6601" w:rsidRDefault="000E6601" w:rsidP="000E6601">
      <w:pPr>
        <w:ind w:firstLine="567"/>
        <w:jc w:val="both"/>
      </w:pPr>
      <w:r w:rsidRPr="000E6601">
        <w:rPr>
          <w:vertAlign w:val="superscript"/>
        </w:rPr>
        <w:t>3</w:t>
      </w:r>
      <w:r w:rsidRPr="000E6601">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E6601" w:rsidRPr="000E6601" w:rsidRDefault="000E6601" w:rsidP="000E6601">
      <w:pPr>
        <w:ind w:firstLine="567"/>
        <w:jc w:val="both"/>
      </w:pPr>
      <w:r w:rsidRPr="000E6601">
        <w:rPr>
          <w:vertAlign w:val="superscript"/>
        </w:rPr>
        <w:t>4</w:t>
      </w:r>
      <w:proofErr w:type="gramStart"/>
      <w:r w:rsidRPr="000E6601">
        <w:t> У</w:t>
      </w:r>
      <w:proofErr w:type="gramEnd"/>
      <w:r w:rsidRPr="000E6601">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0E6601" w:rsidRPr="000E6601" w:rsidRDefault="000E6601" w:rsidP="000E6601">
      <w:pPr>
        <w:ind w:firstLine="567"/>
        <w:jc w:val="both"/>
        <w:rPr>
          <w:b/>
          <w:bCs/>
        </w:rPr>
      </w:pPr>
    </w:p>
    <w:p w:rsidR="000E6601" w:rsidRPr="000E6601" w:rsidRDefault="000E6601" w:rsidP="000E6601">
      <w:pPr>
        <w:ind w:firstLine="567"/>
        <w:jc w:val="both"/>
        <w:rPr>
          <w:b/>
          <w:bCs/>
        </w:rPr>
      </w:pPr>
      <w:r w:rsidRPr="000E6601">
        <w:rPr>
          <w:b/>
          <w:bCs/>
        </w:rPr>
        <w:t>5.2. Иные ценные бумаги</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9"/>
        <w:gridCol w:w="2070"/>
        <w:gridCol w:w="2219"/>
        <w:gridCol w:w="1781"/>
        <w:gridCol w:w="1415"/>
        <w:gridCol w:w="1759"/>
      </w:tblGrid>
      <w:tr w:rsidR="000E6601" w:rsidRPr="000E6601" w:rsidTr="00966456">
        <w:trPr>
          <w:trHeight w:val="1104"/>
        </w:trPr>
        <w:tc>
          <w:tcPr>
            <w:tcW w:w="579" w:type="dxa"/>
          </w:tcPr>
          <w:p w:rsidR="000E6601" w:rsidRPr="000E6601" w:rsidRDefault="000E6601" w:rsidP="00966456">
            <w:pPr>
              <w:jc w:val="center"/>
            </w:pPr>
            <w:r w:rsidRPr="000E6601">
              <w:lastRenderedPageBreak/>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2070" w:type="dxa"/>
          </w:tcPr>
          <w:p w:rsidR="000E6601" w:rsidRPr="000E6601" w:rsidRDefault="000E6601" w:rsidP="00966456">
            <w:pPr>
              <w:jc w:val="center"/>
            </w:pPr>
            <w:r w:rsidRPr="000E6601">
              <w:t>Вид ценной бумаги</w:t>
            </w:r>
            <w:proofErr w:type="gramStart"/>
            <w:r w:rsidRPr="000E6601">
              <w:rPr>
                <w:vertAlign w:val="superscript"/>
              </w:rPr>
              <w:t>1</w:t>
            </w:r>
            <w:proofErr w:type="gramEnd"/>
          </w:p>
        </w:tc>
        <w:tc>
          <w:tcPr>
            <w:tcW w:w="2219" w:type="dxa"/>
          </w:tcPr>
          <w:p w:rsidR="000E6601" w:rsidRPr="000E6601" w:rsidRDefault="000E6601" w:rsidP="00966456">
            <w:pPr>
              <w:jc w:val="center"/>
            </w:pPr>
            <w:r w:rsidRPr="000E6601">
              <w:t>Лицо, выпустившее ценную бумагу</w:t>
            </w:r>
          </w:p>
        </w:tc>
        <w:tc>
          <w:tcPr>
            <w:tcW w:w="1781" w:type="dxa"/>
          </w:tcPr>
          <w:p w:rsidR="000E6601" w:rsidRPr="000E6601" w:rsidRDefault="000E6601" w:rsidP="00966456">
            <w:pPr>
              <w:jc w:val="center"/>
            </w:pPr>
            <w:r w:rsidRPr="000E6601">
              <w:t>Номинальная величина обязательства</w:t>
            </w:r>
            <w:r w:rsidRPr="000E6601">
              <w:br/>
              <w:t>(руб.)</w:t>
            </w:r>
          </w:p>
        </w:tc>
        <w:tc>
          <w:tcPr>
            <w:tcW w:w="1415" w:type="dxa"/>
          </w:tcPr>
          <w:p w:rsidR="000E6601" w:rsidRPr="000E6601" w:rsidRDefault="000E6601" w:rsidP="00966456">
            <w:pPr>
              <w:jc w:val="center"/>
            </w:pPr>
            <w:r w:rsidRPr="000E6601">
              <w:t>Общее количество</w:t>
            </w:r>
          </w:p>
        </w:tc>
        <w:tc>
          <w:tcPr>
            <w:tcW w:w="1759" w:type="dxa"/>
          </w:tcPr>
          <w:p w:rsidR="000E6601" w:rsidRPr="000E6601" w:rsidRDefault="000E6601" w:rsidP="00966456">
            <w:pPr>
              <w:jc w:val="center"/>
            </w:pPr>
            <w:r w:rsidRPr="000E6601">
              <w:t>Общая стоимость</w:t>
            </w:r>
            <w:proofErr w:type="gramStart"/>
            <w:r w:rsidRPr="000E6601">
              <w:rPr>
                <w:vertAlign w:val="superscript"/>
              </w:rPr>
              <w:t>2</w:t>
            </w:r>
            <w:proofErr w:type="gramEnd"/>
            <w:r w:rsidRPr="000E6601">
              <w:br/>
              <w:t>(руб.)</w:t>
            </w:r>
          </w:p>
        </w:tc>
      </w:tr>
      <w:tr w:rsidR="000E6601" w:rsidRPr="000E6601" w:rsidTr="00966456">
        <w:trPr>
          <w:trHeight w:val="272"/>
        </w:trPr>
        <w:tc>
          <w:tcPr>
            <w:tcW w:w="579" w:type="dxa"/>
          </w:tcPr>
          <w:p w:rsidR="000E6601" w:rsidRPr="000E6601" w:rsidRDefault="000E6601" w:rsidP="00966456">
            <w:pPr>
              <w:jc w:val="center"/>
            </w:pPr>
            <w:r w:rsidRPr="000E6601">
              <w:t>1</w:t>
            </w:r>
          </w:p>
        </w:tc>
        <w:tc>
          <w:tcPr>
            <w:tcW w:w="2070" w:type="dxa"/>
          </w:tcPr>
          <w:p w:rsidR="000E6601" w:rsidRPr="000E6601" w:rsidRDefault="000E6601" w:rsidP="00966456">
            <w:pPr>
              <w:jc w:val="center"/>
            </w:pPr>
            <w:r w:rsidRPr="000E6601">
              <w:t>2</w:t>
            </w:r>
          </w:p>
        </w:tc>
        <w:tc>
          <w:tcPr>
            <w:tcW w:w="2219" w:type="dxa"/>
          </w:tcPr>
          <w:p w:rsidR="000E6601" w:rsidRPr="000E6601" w:rsidRDefault="000E6601" w:rsidP="00966456">
            <w:pPr>
              <w:jc w:val="center"/>
            </w:pPr>
            <w:r w:rsidRPr="000E6601">
              <w:t>3</w:t>
            </w:r>
          </w:p>
        </w:tc>
        <w:tc>
          <w:tcPr>
            <w:tcW w:w="1781" w:type="dxa"/>
          </w:tcPr>
          <w:p w:rsidR="000E6601" w:rsidRPr="000E6601" w:rsidRDefault="000E6601" w:rsidP="00966456">
            <w:pPr>
              <w:jc w:val="center"/>
            </w:pPr>
            <w:r w:rsidRPr="000E6601">
              <w:t>4</w:t>
            </w:r>
          </w:p>
        </w:tc>
        <w:tc>
          <w:tcPr>
            <w:tcW w:w="1415" w:type="dxa"/>
          </w:tcPr>
          <w:p w:rsidR="000E6601" w:rsidRPr="000E6601" w:rsidRDefault="000E6601" w:rsidP="00966456">
            <w:pPr>
              <w:jc w:val="center"/>
            </w:pPr>
            <w:r w:rsidRPr="000E6601">
              <w:t>5</w:t>
            </w:r>
          </w:p>
        </w:tc>
        <w:tc>
          <w:tcPr>
            <w:tcW w:w="1759" w:type="dxa"/>
          </w:tcPr>
          <w:p w:rsidR="000E6601" w:rsidRPr="000E6601" w:rsidRDefault="000E6601" w:rsidP="00966456">
            <w:pPr>
              <w:jc w:val="center"/>
            </w:pPr>
            <w:r w:rsidRPr="000E6601">
              <w:t>6</w:t>
            </w:r>
          </w:p>
        </w:tc>
      </w:tr>
      <w:tr w:rsidR="000E6601" w:rsidRPr="000E6601" w:rsidTr="00966456">
        <w:trPr>
          <w:trHeight w:val="506"/>
        </w:trPr>
        <w:tc>
          <w:tcPr>
            <w:tcW w:w="579" w:type="dxa"/>
          </w:tcPr>
          <w:p w:rsidR="000E6601" w:rsidRPr="000E6601" w:rsidRDefault="000E6601" w:rsidP="00966456">
            <w:pPr>
              <w:jc w:val="center"/>
            </w:pPr>
            <w:r w:rsidRPr="000E6601">
              <w:t>1</w:t>
            </w:r>
          </w:p>
        </w:tc>
        <w:tc>
          <w:tcPr>
            <w:tcW w:w="2070" w:type="dxa"/>
          </w:tcPr>
          <w:p w:rsidR="000E6601" w:rsidRPr="000E6601" w:rsidRDefault="000E6601" w:rsidP="00966456">
            <w:pPr>
              <w:jc w:val="center"/>
            </w:pPr>
          </w:p>
        </w:tc>
        <w:tc>
          <w:tcPr>
            <w:tcW w:w="2219" w:type="dxa"/>
          </w:tcPr>
          <w:p w:rsidR="000E6601" w:rsidRPr="000E6601" w:rsidRDefault="000E6601" w:rsidP="00966456">
            <w:pPr>
              <w:jc w:val="center"/>
            </w:pPr>
          </w:p>
        </w:tc>
        <w:tc>
          <w:tcPr>
            <w:tcW w:w="1781" w:type="dxa"/>
          </w:tcPr>
          <w:p w:rsidR="000E6601" w:rsidRPr="000E6601" w:rsidRDefault="000E6601" w:rsidP="00966456">
            <w:pPr>
              <w:jc w:val="center"/>
            </w:pPr>
          </w:p>
        </w:tc>
        <w:tc>
          <w:tcPr>
            <w:tcW w:w="1415" w:type="dxa"/>
          </w:tcPr>
          <w:p w:rsidR="000E6601" w:rsidRPr="000E6601" w:rsidRDefault="000E6601" w:rsidP="00966456">
            <w:pPr>
              <w:jc w:val="center"/>
            </w:pPr>
          </w:p>
        </w:tc>
        <w:tc>
          <w:tcPr>
            <w:tcW w:w="1759" w:type="dxa"/>
          </w:tcPr>
          <w:p w:rsidR="000E6601" w:rsidRPr="000E6601" w:rsidRDefault="000E6601" w:rsidP="00966456">
            <w:pPr>
              <w:jc w:val="center"/>
            </w:pPr>
          </w:p>
        </w:tc>
      </w:tr>
    </w:tbl>
    <w:p w:rsidR="000E6601" w:rsidRPr="000E6601" w:rsidRDefault="000E6601" w:rsidP="000E6601">
      <w:pPr>
        <w:ind w:firstLine="567"/>
        <w:jc w:val="both"/>
        <w:rPr>
          <w:vertAlign w:val="superscript"/>
        </w:rPr>
      </w:pPr>
      <w:r w:rsidRPr="000E6601">
        <w:rPr>
          <w:vertAlign w:val="superscript"/>
        </w:rPr>
        <w:t>__________________________________________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0E6601" w:rsidRPr="000E6601" w:rsidRDefault="000E6601" w:rsidP="000E6601">
      <w:pPr>
        <w:ind w:firstLine="567"/>
        <w:jc w:val="both"/>
      </w:pPr>
      <w:r w:rsidRPr="000E6601">
        <w:rPr>
          <w:vertAlign w:val="superscript"/>
        </w:rPr>
        <w:t>2</w:t>
      </w:r>
      <w:proofErr w:type="gramStart"/>
      <w:r w:rsidRPr="000E6601">
        <w:t> У</w:t>
      </w:r>
      <w:proofErr w:type="gramEnd"/>
      <w:r w:rsidRPr="000E6601">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E6601" w:rsidRPr="000E6601" w:rsidRDefault="000E6601" w:rsidP="000E6601">
      <w:pPr>
        <w:ind w:firstLine="567"/>
        <w:jc w:val="both"/>
        <w:rPr>
          <w:b/>
        </w:rPr>
      </w:pPr>
    </w:p>
    <w:p w:rsidR="000E6601" w:rsidRPr="000E6601" w:rsidRDefault="000E6601" w:rsidP="000E6601">
      <w:pPr>
        <w:ind w:firstLine="567"/>
        <w:jc w:val="both"/>
      </w:pPr>
      <w:r w:rsidRPr="000E6601">
        <w:rPr>
          <w:b/>
        </w:rPr>
        <w:t>Итого по разделу 5</w:t>
      </w:r>
      <w:r w:rsidRPr="000E6601">
        <w:t xml:space="preserve"> “Сведения о ценных бумагах” суммарная декларированная стоимость ценных бумаг, включая доли участия в коммерческих организациях (руб.),  ___</w:t>
      </w:r>
    </w:p>
    <w:p w:rsidR="000E6601" w:rsidRPr="000E6601" w:rsidRDefault="000E6601" w:rsidP="000E6601">
      <w:pPr>
        <w:ind w:firstLine="567"/>
        <w:jc w:val="both"/>
        <w:rPr>
          <w:b/>
          <w:bCs/>
        </w:rPr>
      </w:pPr>
    </w:p>
    <w:p w:rsidR="000E6601" w:rsidRPr="000E6601" w:rsidRDefault="000E6601" w:rsidP="000E6601">
      <w:pPr>
        <w:ind w:firstLine="567"/>
        <w:jc w:val="both"/>
        <w:rPr>
          <w:b/>
          <w:bCs/>
        </w:rPr>
      </w:pPr>
      <w:r w:rsidRPr="000E6601">
        <w:rPr>
          <w:b/>
          <w:bCs/>
        </w:rPr>
        <w:t xml:space="preserve">Раздел 6. Сведения об </w:t>
      </w:r>
      <w:proofErr w:type="gramStart"/>
      <w:r w:rsidRPr="000E6601">
        <w:rPr>
          <w:b/>
          <w:bCs/>
        </w:rPr>
        <w:t>обязательствах</w:t>
      </w:r>
      <w:proofErr w:type="gramEnd"/>
      <w:r w:rsidRPr="000E6601">
        <w:rPr>
          <w:b/>
          <w:bCs/>
        </w:rPr>
        <w:t xml:space="preserve"> имущественного характера</w:t>
      </w:r>
    </w:p>
    <w:p w:rsidR="000E6601" w:rsidRPr="000E6601" w:rsidRDefault="000E6601" w:rsidP="000E6601">
      <w:pPr>
        <w:ind w:firstLine="567"/>
        <w:rPr>
          <w:b/>
          <w:bCs/>
        </w:rPr>
      </w:pPr>
      <w:r w:rsidRPr="000E6601">
        <w:rPr>
          <w:b/>
          <w:bCs/>
        </w:rPr>
        <w:t>6.1. Объекты недвижимого имущества, находящиеся в пользовании</w:t>
      </w:r>
      <w:proofErr w:type="gramStart"/>
      <w:r w:rsidRPr="000E6601">
        <w:rPr>
          <w:b/>
          <w:bCs/>
          <w:vertAlign w:val="superscript"/>
        </w:rPr>
        <w:t>1</w:t>
      </w:r>
      <w:proofErr w:type="gram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60"/>
        <w:gridCol w:w="1842"/>
        <w:gridCol w:w="2552"/>
        <w:gridCol w:w="2410"/>
        <w:gridCol w:w="1134"/>
      </w:tblGrid>
      <w:tr w:rsidR="000E6601" w:rsidRPr="000E6601" w:rsidTr="00966456">
        <w:tc>
          <w:tcPr>
            <w:tcW w:w="595"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1560" w:type="dxa"/>
          </w:tcPr>
          <w:p w:rsidR="000E6601" w:rsidRPr="000E6601" w:rsidRDefault="000E6601" w:rsidP="00966456">
            <w:pPr>
              <w:jc w:val="center"/>
            </w:pPr>
            <w:r w:rsidRPr="000E6601">
              <w:t>Вид имущества</w:t>
            </w:r>
            <w:proofErr w:type="gramStart"/>
            <w:r w:rsidRPr="000E6601">
              <w:rPr>
                <w:vertAlign w:val="superscript"/>
              </w:rPr>
              <w:t>2</w:t>
            </w:r>
            <w:proofErr w:type="gramEnd"/>
          </w:p>
        </w:tc>
        <w:tc>
          <w:tcPr>
            <w:tcW w:w="1842" w:type="dxa"/>
          </w:tcPr>
          <w:p w:rsidR="000E6601" w:rsidRPr="000E6601" w:rsidRDefault="000E6601" w:rsidP="00966456">
            <w:pPr>
              <w:jc w:val="center"/>
            </w:pPr>
            <w:r w:rsidRPr="000E6601">
              <w:t>Вид и сроки пользо</w:t>
            </w:r>
            <w:r w:rsidRPr="000E6601">
              <w:softHyphen/>
              <w:t>вания</w:t>
            </w:r>
            <w:r w:rsidRPr="000E6601">
              <w:rPr>
                <w:vertAlign w:val="superscript"/>
              </w:rPr>
              <w:t>3</w:t>
            </w:r>
          </w:p>
        </w:tc>
        <w:tc>
          <w:tcPr>
            <w:tcW w:w="2552" w:type="dxa"/>
          </w:tcPr>
          <w:p w:rsidR="000E6601" w:rsidRPr="000E6601" w:rsidRDefault="000E6601" w:rsidP="00966456">
            <w:pPr>
              <w:jc w:val="center"/>
            </w:pPr>
            <w:r w:rsidRPr="000E6601">
              <w:t>Основание пользования</w:t>
            </w:r>
            <w:proofErr w:type="gramStart"/>
            <w:r w:rsidRPr="000E6601">
              <w:rPr>
                <w:vertAlign w:val="superscript"/>
              </w:rPr>
              <w:t>4</w:t>
            </w:r>
            <w:proofErr w:type="gramEnd"/>
          </w:p>
        </w:tc>
        <w:tc>
          <w:tcPr>
            <w:tcW w:w="2410" w:type="dxa"/>
          </w:tcPr>
          <w:p w:rsidR="000E6601" w:rsidRPr="000E6601" w:rsidRDefault="000E6601" w:rsidP="00966456">
            <w:pPr>
              <w:jc w:val="center"/>
            </w:pPr>
            <w:r w:rsidRPr="000E6601">
              <w:t>Местонахождение (адрес)</w:t>
            </w:r>
          </w:p>
        </w:tc>
        <w:tc>
          <w:tcPr>
            <w:tcW w:w="1134" w:type="dxa"/>
          </w:tcPr>
          <w:p w:rsidR="000E6601" w:rsidRPr="000E6601" w:rsidRDefault="000E6601" w:rsidP="00966456">
            <w:pPr>
              <w:jc w:val="center"/>
            </w:pPr>
            <w:r w:rsidRPr="000E6601">
              <w:t>Площадь</w:t>
            </w:r>
            <w:r w:rsidRPr="000E6601">
              <w:br/>
              <w:t>(кв. м)</w:t>
            </w:r>
          </w:p>
        </w:tc>
      </w:tr>
      <w:tr w:rsidR="000E6601" w:rsidRPr="000E6601" w:rsidTr="00966456">
        <w:tc>
          <w:tcPr>
            <w:tcW w:w="595" w:type="dxa"/>
          </w:tcPr>
          <w:p w:rsidR="000E6601" w:rsidRPr="000E6601" w:rsidRDefault="000E6601" w:rsidP="00966456">
            <w:pPr>
              <w:jc w:val="center"/>
            </w:pPr>
            <w:r w:rsidRPr="000E6601">
              <w:t>1</w:t>
            </w:r>
          </w:p>
        </w:tc>
        <w:tc>
          <w:tcPr>
            <w:tcW w:w="1560" w:type="dxa"/>
          </w:tcPr>
          <w:p w:rsidR="000E6601" w:rsidRPr="000E6601" w:rsidRDefault="000E6601" w:rsidP="00966456">
            <w:pPr>
              <w:jc w:val="center"/>
            </w:pPr>
            <w:r w:rsidRPr="000E6601">
              <w:t>2</w:t>
            </w:r>
          </w:p>
        </w:tc>
        <w:tc>
          <w:tcPr>
            <w:tcW w:w="1842" w:type="dxa"/>
          </w:tcPr>
          <w:p w:rsidR="000E6601" w:rsidRPr="000E6601" w:rsidRDefault="000E6601" w:rsidP="00966456">
            <w:pPr>
              <w:jc w:val="center"/>
            </w:pPr>
            <w:r w:rsidRPr="000E6601">
              <w:t>3</w:t>
            </w:r>
          </w:p>
        </w:tc>
        <w:tc>
          <w:tcPr>
            <w:tcW w:w="2552" w:type="dxa"/>
          </w:tcPr>
          <w:p w:rsidR="000E6601" w:rsidRPr="000E6601" w:rsidRDefault="000E6601" w:rsidP="00966456">
            <w:pPr>
              <w:jc w:val="center"/>
            </w:pPr>
            <w:r w:rsidRPr="000E6601">
              <w:t>4</w:t>
            </w:r>
          </w:p>
        </w:tc>
        <w:tc>
          <w:tcPr>
            <w:tcW w:w="2410" w:type="dxa"/>
          </w:tcPr>
          <w:p w:rsidR="000E6601" w:rsidRPr="000E6601" w:rsidRDefault="000E6601" w:rsidP="00966456">
            <w:pPr>
              <w:jc w:val="center"/>
            </w:pPr>
            <w:r w:rsidRPr="000E6601">
              <w:t>5</w:t>
            </w:r>
          </w:p>
        </w:tc>
        <w:tc>
          <w:tcPr>
            <w:tcW w:w="1134" w:type="dxa"/>
          </w:tcPr>
          <w:p w:rsidR="000E6601" w:rsidRPr="000E6601" w:rsidRDefault="000E6601" w:rsidP="00966456">
            <w:pPr>
              <w:jc w:val="center"/>
            </w:pPr>
            <w:r w:rsidRPr="000E6601">
              <w:t>6</w:t>
            </w:r>
          </w:p>
        </w:tc>
      </w:tr>
      <w:tr w:rsidR="000E6601" w:rsidRPr="000E6601" w:rsidTr="00966456">
        <w:trPr>
          <w:trHeight w:val="376"/>
        </w:trPr>
        <w:tc>
          <w:tcPr>
            <w:tcW w:w="595" w:type="dxa"/>
          </w:tcPr>
          <w:p w:rsidR="000E6601" w:rsidRPr="000E6601" w:rsidRDefault="000E6601" w:rsidP="00966456">
            <w:pPr>
              <w:jc w:val="center"/>
              <w:rPr>
                <w:b/>
              </w:rPr>
            </w:pPr>
            <w:r w:rsidRPr="000E6601">
              <w:rPr>
                <w:b/>
              </w:rPr>
              <w:t>1</w:t>
            </w:r>
          </w:p>
        </w:tc>
        <w:tc>
          <w:tcPr>
            <w:tcW w:w="1560" w:type="dxa"/>
          </w:tcPr>
          <w:p w:rsidR="000E6601" w:rsidRPr="000E6601" w:rsidRDefault="000E6601" w:rsidP="00966456">
            <w:pPr>
              <w:jc w:val="center"/>
              <w:rPr>
                <w:b/>
              </w:rPr>
            </w:pPr>
          </w:p>
        </w:tc>
        <w:tc>
          <w:tcPr>
            <w:tcW w:w="1842" w:type="dxa"/>
          </w:tcPr>
          <w:p w:rsidR="000E6601" w:rsidRPr="000E6601" w:rsidRDefault="000E6601" w:rsidP="00966456">
            <w:pPr>
              <w:jc w:val="center"/>
              <w:rPr>
                <w:b/>
              </w:rPr>
            </w:pPr>
          </w:p>
        </w:tc>
        <w:tc>
          <w:tcPr>
            <w:tcW w:w="2552" w:type="dxa"/>
          </w:tcPr>
          <w:p w:rsidR="000E6601" w:rsidRPr="000E6601" w:rsidRDefault="000E6601" w:rsidP="00966456">
            <w:pPr>
              <w:jc w:val="center"/>
              <w:rPr>
                <w:b/>
              </w:rPr>
            </w:pPr>
          </w:p>
        </w:tc>
        <w:tc>
          <w:tcPr>
            <w:tcW w:w="2410" w:type="dxa"/>
          </w:tcPr>
          <w:p w:rsidR="000E6601" w:rsidRPr="000E6601" w:rsidRDefault="000E6601" w:rsidP="00966456">
            <w:pPr>
              <w:jc w:val="center"/>
              <w:rPr>
                <w:b/>
              </w:rPr>
            </w:pPr>
          </w:p>
        </w:tc>
        <w:tc>
          <w:tcPr>
            <w:tcW w:w="1134" w:type="dxa"/>
          </w:tcPr>
          <w:p w:rsidR="000E6601" w:rsidRPr="000E6601" w:rsidRDefault="000E6601" w:rsidP="00966456">
            <w:pPr>
              <w:jc w:val="center"/>
              <w:rPr>
                <w:b/>
              </w:rPr>
            </w:pPr>
          </w:p>
        </w:tc>
      </w:tr>
      <w:tr w:rsidR="000E6601" w:rsidRPr="000E6601" w:rsidTr="00966456">
        <w:trPr>
          <w:trHeight w:val="423"/>
        </w:trPr>
        <w:tc>
          <w:tcPr>
            <w:tcW w:w="595" w:type="dxa"/>
          </w:tcPr>
          <w:p w:rsidR="000E6601" w:rsidRPr="000E6601" w:rsidRDefault="000E6601" w:rsidP="00966456">
            <w:pPr>
              <w:jc w:val="center"/>
              <w:rPr>
                <w:b/>
              </w:rPr>
            </w:pPr>
            <w:r w:rsidRPr="000E6601">
              <w:rPr>
                <w:b/>
              </w:rPr>
              <w:t>2</w:t>
            </w:r>
          </w:p>
        </w:tc>
        <w:tc>
          <w:tcPr>
            <w:tcW w:w="1560" w:type="dxa"/>
          </w:tcPr>
          <w:p w:rsidR="000E6601" w:rsidRPr="000E6601" w:rsidRDefault="000E6601" w:rsidP="00966456">
            <w:pPr>
              <w:jc w:val="center"/>
              <w:rPr>
                <w:b/>
              </w:rPr>
            </w:pPr>
          </w:p>
        </w:tc>
        <w:tc>
          <w:tcPr>
            <w:tcW w:w="1842" w:type="dxa"/>
          </w:tcPr>
          <w:p w:rsidR="000E6601" w:rsidRPr="000E6601" w:rsidRDefault="000E6601" w:rsidP="00966456">
            <w:pPr>
              <w:jc w:val="center"/>
              <w:rPr>
                <w:b/>
              </w:rPr>
            </w:pPr>
          </w:p>
        </w:tc>
        <w:tc>
          <w:tcPr>
            <w:tcW w:w="2552" w:type="dxa"/>
          </w:tcPr>
          <w:p w:rsidR="000E6601" w:rsidRPr="000E6601" w:rsidRDefault="000E6601" w:rsidP="00966456">
            <w:pPr>
              <w:jc w:val="center"/>
              <w:rPr>
                <w:b/>
              </w:rPr>
            </w:pPr>
          </w:p>
        </w:tc>
        <w:tc>
          <w:tcPr>
            <w:tcW w:w="2410" w:type="dxa"/>
          </w:tcPr>
          <w:p w:rsidR="000E6601" w:rsidRPr="000E6601" w:rsidRDefault="000E6601" w:rsidP="00966456">
            <w:pPr>
              <w:jc w:val="center"/>
              <w:rPr>
                <w:b/>
              </w:rPr>
            </w:pPr>
          </w:p>
        </w:tc>
        <w:tc>
          <w:tcPr>
            <w:tcW w:w="1134" w:type="dxa"/>
          </w:tcPr>
          <w:p w:rsidR="000E6601" w:rsidRPr="000E6601" w:rsidRDefault="000E6601" w:rsidP="00966456">
            <w:pPr>
              <w:jc w:val="center"/>
              <w:rPr>
                <w:b/>
              </w:rPr>
            </w:pPr>
          </w:p>
        </w:tc>
      </w:tr>
      <w:tr w:rsidR="000E6601" w:rsidRPr="000E6601" w:rsidTr="00966456">
        <w:trPr>
          <w:trHeight w:val="423"/>
        </w:trPr>
        <w:tc>
          <w:tcPr>
            <w:tcW w:w="595" w:type="dxa"/>
          </w:tcPr>
          <w:p w:rsidR="000E6601" w:rsidRPr="000E6601" w:rsidRDefault="000E6601" w:rsidP="00966456">
            <w:pPr>
              <w:jc w:val="center"/>
              <w:rPr>
                <w:b/>
              </w:rPr>
            </w:pPr>
            <w:r w:rsidRPr="000E6601">
              <w:rPr>
                <w:b/>
              </w:rPr>
              <w:t>3</w:t>
            </w:r>
          </w:p>
        </w:tc>
        <w:tc>
          <w:tcPr>
            <w:tcW w:w="1560" w:type="dxa"/>
          </w:tcPr>
          <w:p w:rsidR="000E6601" w:rsidRPr="000E6601" w:rsidRDefault="000E6601" w:rsidP="00966456">
            <w:pPr>
              <w:jc w:val="center"/>
              <w:rPr>
                <w:b/>
              </w:rPr>
            </w:pPr>
          </w:p>
        </w:tc>
        <w:tc>
          <w:tcPr>
            <w:tcW w:w="1842" w:type="dxa"/>
          </w:tcPr>
          <w:p w:rsidR="000E6601" w:rsidRPr="000E6601" w:rsidRDefault="000E6601" w:rsidP="00966456">
            <w:pPr>
              <w:jc w:val="center"/>
              <w:rPr>
                <w:b/>
              </w:rPr>
            </w:pPr>
          </w:p>
        </w:tc>
        <w:tc>
          <w:tcPr>
            <w:tcW w:w="2552" w:type="dxa"/>
          </w:tcPr>
          <w:p w:rsidR="000E6601" w:rsidRPr="000E6601" w:rsidRDefault="000E6601" w:rsidP="00966456">
            <w:pPr>
              <w:jc w:val="center"/>
              <w:rPr>
                <w:b/>
              </w:rPr>
            </w:pPr>
          </w:p>
        </w:tc>
        <w:tc>
          <w:tcPr>
            <w:tcW w:w="2410" w:type="dxa"/>
          </w:tcPr>
          <w:p w:rsidR="000E6601" w:rsidRPr="000E6601" w:rsidRDefault="000E6601" w:rsidP="00966456">
            <w:pPr>
              <w:tabs>
                <w:tab w:val="right" w:pos="9921"/>
              </w:tabs>
              <w:jc w:val="center"/>
              <w:rPr>
                <w:b/>
              </w:rPr>
            </w:pPr>
          </w:p>
        </w:tc>
        <w:tc>
          <w:tcPr>
            <w:tcW w:w="1134" w:type="dxa"/>
          </w:tcPr>
          <w:p w:rsidR="000E6601" w:rsidRPr="000E6601" w:rsidRDefault="000E6601" w:rsidP="00966456">
            <w:pPr>
              <w:jc w:val="center"/>
              <w:rPr>
                <w:b/>
              </w:rPr>
            </w:pPr>
          </w:p>
        </w:tc>
      </w:tr>
    </w:tbl>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по состоянию на отчетную дату.</w:t>
      </w:r>
    </w:p>
    <w:p w:rsidR="000E6601" w:rsidRPr="000E6601" w:rsidRDefault="000E6601" w:rsidP="000E6601">
      <w:pPr>
        <w:ind w:firstLine="567"/>
        <w:jc w:val="both"/>
      </w:pPr>
      <w:r w:rsidRPr="000E6601">
        <w:rPr>
          <w:vertAlign w:val="superscript"/>
        </w:rPr>
        <w:t>2</w:t>
      </w:r>
      <w:proofErr w:type="gramStart"/>
      <w:r w:rsidRPr="000E6601">
        <w:t> У</w:t>
      </w:r>
      <w:proofErr w:type="gramEnd"/>
      <w:r w:rsidRPr="000E6601">
        <w:t>казывается вид недвижимого имущества (земельный участок, жилой дом, дача и другие).</w:t>
      </w:r>
    </w:p>
    <w:p w:rsidR="000E6601" w:rsidRPr="000E6601" w:rsidRDefault="000E6601" w:rsidP="000E6601">
      <w:pPr>
        <w:ind w:firstLine="567"/>
        <w:jc w:val="both"/>
      </w:pPr>
      <w:r w:rsidRPr="000E6601">
        <w:rPr>
          <w:vertAlign w:val="superscript"/>
        </w:rPr>
        <w:t>3</w:t>
      </w:r>
      <w:proofErr w:type="gramStart"/>
      <w:r w:rsidRPr="000E6601">
        <w:t> У</w:t>
      </w:r>
      <w:proofErr w:type="gramEnd"/>
      <w:r w:rsidRPr="000E6601">
        <w:t>казываются вид пользования (аренда, безвозмездное пользование и другие) и сроки пользования.</w:t>
      </w:r>
    </w:p>
    <w:p w:rsidR="000E6601" w:rsidRPr="000E6601" w:rsidRDefault="000E6601" w:rsidP="000E6601">
      <w:pPr>
        <w:ind w:firstLine="567"/>
        <w:jc w:val="both"/>
      </w:pPr>
      <w:r w:rsidRPr="000E6601">
        <w:rPr>
          <w:vertAlign w:val="superscript"/>
        </w:rPr>
        <w:t>4</w:t>
      </w:r>
      <w:proofErr w:type="gramStart"/>
      <w:r w:rsidRPr="000E6601">
        <w:t> У</w:t>
      </w:r>
      <w:proofErr w:type="gramEnd"/>
      <w:r w:rsidRPr="000E6601">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0E6601" w:rsidRPr="000E6601" w:rsidRDefault="000E6601" w:rsidP="000E6601">
      <w:pPr>
        <w:ind w:firstLine="567"/>
        <w:jc w:val="both"/>
        <w:rPr>
          <w:b/>
          <w:bCs/>
        </w:rPr>
      </w:pPr>
      <w:r w:rsidRPr="000E6601">
        <w:rPr>
          <w:b/>
          <w:bCs/>
        </w:rPr>
        <w:t>6.2. Срочные обязательства финансового характера</w:t>
      </w:r>
      <w:proofErr w:type="gramStart"/>
      <w:r w:rsidRPr="000E6601">
        <w:rPr>
          <w:b/>
          <w:bCs/>
          <w:vertAlign w:val="superscript"/>
        </w:rPr>
        <w:t>1</w:t>
      </w:r>
      <w:proofErr w:type="gram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2127"/>
        <w:gridCol w:w="1984"/>
        <w:gridCol w:w="1985"/>
        <w:gridCol w:w="1701"/>
      </w:tblGrid>
      <w:tr w:rsidR="000E6601" w:rsidRPr="000E6601" w:rsidTr="00966456">
        <w:tc>
          <w:tcPr>
            <w:tcW w:w="595" w:type="dxa"/>
          </w:tcPr>
          <w:p w:rsidR="000E6601" w:rsidRPr="000E6601" w:rsidRDefault="000E6601" w:rsidP="00966456">
            <w:pPr>
              <w:jc w:val="center"/>
            </w:pPr>
            <w:r w:rsidRPr="000E6601">
              <w:t>№</w:t>
            </w:r>
            <w:r w:rsidRPr="000E6601">
              <w:br/>
            </w:r>
            <w:proofErr w:type="spellStart"/>
            <w:proofErr w:type="gramStart"/>
            <w:r w:rsidRPr="000E6601">
              <w:t>п</w:t>
            </w:r>
            <w:proofErr w:type="spellEnd"/>
            <w:proofErr w:type="gramEnd"/>
            <w:r w:rsidRPr="000E6601">
              <w:t>/</w:t>
            </w:r>
            <w:proofErr w:type="spellStart"/>
            <w:r w:rsidRPr="000E6601">
              <w:t>п</w:t>
            </w:r>
            <w:proofErr w:type="spellEnd"/>
          </w:p>
        </w:tc>
        <w:tc>
          <w:tcPr>
            <w:tcW w:w="1701" w:type="dxa"/>
          </w:tcPr>
          <w:p w:rsidR="000E6601" w:rsidRPr="000E6601" w:rsidRDefault="000E6601" w:rsidP="00966456">
            <w:pPr>
              <w:jc w:val="center"/>
            </w:pPr>
            <w:r w:rsidRPr="000E6601">
              <w:t>Содержание обязательства</w:t>
            </w:r>
            <w:proofErr w:type="gramStart"/>
            <w:r w:rsidRPr="000E6601">
              <w:rPr>
                <w:vertAlign w:val="superscript"/>
              </w:rPr>
              <w:t>2</w:t>
            </w:r>
            <w:proofErr w:type="gramEnd"/>
          </w:p>
        </w:tc>
        <w:tc>
          <w:tcPr>
            <w:tcW w:w="2127" w:type="dxa"/>
          </w:tcPr>
          <w:p w:rsidR="000E6601" w:rsidRPr="000E6601" w:rsidRDefault="000E6601" w:rsidP="00966456">
            <w:pPr>
              <w:jc w:val="center"/>
            </w:pPr>
            <w:r w:rsidRPr="000E6601">
              <w:t>Кредитор (должник)</w:t>
            </w:r>
            <w:r w:rsidRPr="000E6601">
              <w:rPr>
                <w:vertAlign w:val="superscript"/>
              </w:rPr>
              <w:t>3</w:t>
            </w:r>
          </w:p>
        </w:tc>
        <w:tc>
          <w:tcPr>
            <w:tcW w:w="1984" w:type="dxa"/>
          </w:tcPr>
          <w:p w:rsidR="000E6601" w:rsidRPr="000E6601" w:rsidRDefault="000E6601" w:rsidP="00966456">
            <w:pPr>
              <w:jc w:val="center"/>
            </w:pPr>
            <w:r w:rsidRPr="000E6601">
              <w:t>Основание возникновения</w:t>
            </w:r>
            <w:proofErr w:type="gramStart"/>
            <w:r w:rsidRPr="000E6601">
              <w:rPr>
                <w:vertAlign w:val="superscript"/>
              </w:rPr>
              <w:t>4</w:t>
            </w:r>
            <w:proofErr w:type="gramEnd"/>
          </w:p>
        </w:tc>
        <w:tc>
          <w:tcPr>
            <w:tcW w:w="1985" w:type="dxa"/>
          </w:tcPr>
          <w:p w:rsidR="000E6601" w:rsidRPr="000E6601" w:rsidRDefault="000E6601" w:rsidP="00966456">
            <w:pPr>
              <w:jc w:val="center"/>
            </w:pPr>
            <w:r w:rsidRPr="000E6601">
              <w:t xml:space="preserve">Сумма обязательства/размер обязательства по состоянию на отчетную дату </w:t>
            </w:r>
            <w:r w:rsidRPr="000E6601">
              <w:rPr>
                <w:vertAlign w:val="superscript"/>
              </w:rPr>
              <w:t>5</w:t>
            </w:r>
            <w:r w:rsidRPr="000E6601">
              <w:t xml:space="preserve"> (руб.)</w:t>
            </w:r>
          </w:p>
        </w:tc>
        <w:tc>
          <w:tcPr>
            <w:tcW w:w="1701" w:type="dxa"/>
          </w:tcPr>
          <w:p w:rsidR="000E6601" w:rsidRPr="000E6601" w:rsidRDefault="000E6601" w:rsidP="00966456">
            <w:pPr>
              <w:jc w:val="center"/>
            </w:pPr>
            <w:r w:rsidRPr="000E6601">
              <w:t>Условия обязатель</w:t>
            </w:r>
            <w:r w:rsidRPr="000E6601">
              <w:softHyphen/>
              <w:t>ства</w:t>
            </w:r>
            <w:proofErr w:type="gramStart"/>
            <w:r w:rsidRPr="000E6601">
              <w:rPr>
                <w:vertAlign w:val="superscript"/>
              </w:rPr>
              <w:t>6</w:t>
            </w:r>
            <w:proofErr w:type="gramEnd"/>
          </w:p>
        </w:tc>
      </w:tr>
      <w:tr w:rsidR="000E6601" w:rsidRPr="000E6601" w:rsidTr="00966456">
        <w:tc>
          <w:tcPr>
            <w:tcW w:w="595" w:type="dxa"/>
            <w:tcBorders>
              <w:bottom w:val="single" w:sz="4" w:space="0" w:color="auto"/>
            </w:tcBorders>
          </w:tcPr>
          <w:p w:rsidR="000E6601" w:rsidRPr="000E6601" w:rsidRDefault="000E6601" w:rsidP="00966456">
            <w:pPr>
              <w:jc w:val="center"/>
            </w:pPr>
            <w:r w:rsidRPr="000E6601">
              <w:t>1</w:t>
            </w:r>
          </w:p>
        </w:tc>
        <w:tc>
          <w:tcPr>
            <w:tcW w:w="1701" w:type="dxa"/>
            <w:tcBorders>
              <w:bottom w:val="single" w:sz="4" w:space="0" w:color="auto"/>
            </w:tcBorders>
          </w:tcPr>
          <w:p w:rsidR="000E6601" w:rsidRPr="000E6601" w:rsidRDefault="000E6601" w:rsidP="00966456">
            <w:pPr>
              <w:jc w:val="center"/>
            </w:pPr>
            <w:r w:rsidRPr="000E6601">
              <w:t>2</w:t>
            </w:r>
          </w:p>
        </w:tc>
        <w:tc>
          <w:tcPr>
            <w:tcW w:w="2127" w:type="dxa"/>
            <w:tcBorders>
              <w:bottom w:val="single" w:sz="4" w:space="0" w:color="auto"/>
            </w:tcBorders>
          </w:tcPr>
          <w:p w:rsidR="000E6601" w:rsidRPr="000E6601" w:rsidRDefault="000E6601" w:rsidP="00966456">
            <w:pPr>
              <w:jc w:val="center"/>
            </w:pPr>
            <w:r w:rsidRPr="000E6601">
              <w:t>3</w:t>
            </w:r>
          </w:p>
        </w:tc>
        <w:tc>
          <w:tcPr>
            <w:tcW w:w="1984" w:type="dxa"/>
            <w:tcBorders>
              <w:bottom w:val="single" w:sz="4" w:space="0" w:color="auto"/>
            </w:tcBorders>
          </w:tcPr>
          <w:p w:rsidR="000E6601" w:rsidRPr="000E6601" w:rsidRDefault="000E6601" w:rsidP="00966456">
            <w:pPr>
              <w:jc w:val="center"/>
            </w:pPr>
            <w:r w:rsidRPr="000E6601">
              <w:t>4</w:t>
            </w:r>
          </w:p>
        </w:tc>
        <w:tc>
          <w:tcPr>
            <w:tcW w:w="1985" w:type="dxa"/>
            <w:tcBorders>
              <w:bottom w:val="single" w:sz="4" w:space="0" w:color="auto"/>
            </w:tcBorders>
          </w:tcPr>
          <w:p w:rsidR="000E6601" w:rsidRPr="000E6601" w:rsidRDefault="000E6601" w:rsidP="00966456">
            <w:pPr>
              <w:jc w:val="center"/>
            </w:pPr>
            <w:r w:rsidRPr="000E6601">
              <w:t>5</w:t>
            </w:r>
          </w:p>
        </w:tc>
        <w:tc>
          <w:tcPr>
            <w:tcW w:w="1701" w:type="dxa"/>
            <w:tcBorders>
              <w:bottom w:val="single" w:sz="4" w:space="0" w:color="auto"/>
            </w:tcBorders>
          </w:tcPr>
          <w:p w:rsidR="000E6601" w:rsidRPr="000E6601" w:rsidRDefault="000E6601" w:rsidP="00966456">
            <w:pPr>
              <w:jc w:val="center"/>
            </w:pPr>
            <w:r w:rsidRPr="000E6601">
              <w:t>6</w:t>
            </w:r>
          </w:p>
        </w:tc>
      </w:tr>
      <w:tr w:rsidR="000E6601" w:rsidRPr="000E6601" w:rsidTr="00966456">
        <w:trPr>
          <w:trHeight w:val="388"/>
        </w:trPr>
        <w:tc>
          <w:tcPr>
            <w:tcW w:w="595" w:type="dxa"/>
            <w:tcBorders>
              <w:bottom w:val="single" w:sz="4" w:space="0" w:color="auto"/>
            </w:tcBorders>
          </w:tcPr>
          <w:p w:rsidR="000E6601" w:rsidRPr="000E6601" w:rsidRDefault="000E6601" w:rsidP="00966456">
            <w:pPr>
              <w:jc w:val="center"/>
              <w:rPr>
                <w:b/>
              </w:rPr>
            </w:pPr>
          </w:p>
        </w:tc>
        <w:tc>
          <w:tcPr>
            <w:tcW w:w="1701" w:type="dxa"/>
            <w:tcBorders>
              <w:bottom w:val="single" w:sz="4" w:space="0" w:color="auto"/>
            </w:tcBorders>
          </w:tcPr>
          <w:p w:rsidR="000E6601" w:rsidRPr="000E6601" w:rsidRDefault="000E6601" w:rsidP="00966456">
            <w:pPr>
              <w:jc w:val="center"/>
              <w:rPr>
                <w:b/>
              </w:rPr>
            </w:pPr>
          </w:p>
        </w:tc>
        <w:tc>
          <w:tcPr>
            <w:tcW w:w="2127" w:type="dxa"/>
            <w:tcBorders>
              <w:bottom w:val="single" w:sz="4" w:space="0" w:color="auto"/>
            </w:tcBorders>
          </w:tcPr>
          <w:p w:rsidR="000E6601" w:rsidRPr="000E6601" w:rsidRDefault="000E6601" w:rsidP="00966456">
            <w:pPr>
              <w:jc w:val="center"/>
              <w:rPr>
                <w:b/>
              </w:rPr>
            </w:pPr>
          </w:p>
        </w:tc>
        <w:tc>
          <w:tcPr>
            <w:tcW w:w="1984" w:type="dxa"/>
            <w:tcBorders>
              <w:bottom w:val="single" w:sz="4" w:space="0" w:color="auto"/>
            </w:tcBorders>
          </w:tcPr>
          <w:p w:rsidR="000E6601" w:rsidRPr="000E6601" w:rsidRDefault="000E6601" w:rsidP="00966456">
            <w:pPr>
              <w:jc w:val="center"/>
              <w:rPr>
                <w:b/>
              </w:rPr>
            </w:pPr>
          </w:p>
        </w:tc>
        <w:tc>
          <w:tcPr>
            <w:tcW w:w="1985" w:type="dxa"/>
            <w:tcBorders>
              <w:bottom w:val="single" w:sz="4" w:space="0" w:color="auto"/>
            </w:tcBorders>
          </w:tcPr>
          <w:p w:rsidR="000E6601" w:rsidRPr="000E6601" w:rsidRDefault="000E6601" w:rsidP="00966456">
            <w:pPr>
              <w:jc w:val="center"/>
              <w:rPr>
                <w:b/>
              </w:rPr>
            </w:pPr>
          </w:p>
        </w:tc>
        <w:tc>
          <w:tcPr>
            <w:tcW w:w="1701" w:type="dxa"/>
            <w:tcBorders>
              <w:bottom w:val="single" w:sz="4" w:space="0" w:color="auto"/>
            </w:tcBorders>
          </w:tcPr>
          <w:p w:rsidR="000E6601" w:rsidRPr="000E6601" w:rsidRDefault="000E6601" w:rsidP="00966456">
            <w:pPr>
              <w:spacing w:line="360" w:lineRule="auto"/>
              <w:jc w:val="center"/>
              <w:rPr>
                <w:b/>
              </w:rPr>
            </w:pPr>
          </w:p>
        </w:tc>
      </w:tr>
    </w:tbl>
    <w:p w:rsidR="000E6601" w:rsidRPr="000E6601" w:rsidRDefault="000E6601" w:rsidP="000E6601">
      <w:pPr>
        <w:ind w:firstLine="567"/>
      </w:pPr>
    </w:p>
    <w:p w:rsidR="000E6601" w:rsidRPr="000E6601" w:rsidRDefault="000E6601" w:rsidP="000E6601">
      <w:pPr>
        <w:ind w:firstLine="567"/>
      </w:pPr>
      <w:r w:rsidRPr="000E6601">
        <w:t>Достоверность и полноту настоящих сведений подтверждаю.</w:t>
      </w:r>
    </w:p>
    <w:p w:rsidR="000E6601" w:rsidRPr="000E6601" w:rsidRDefault="000E6601" w:rsidP="000E6601">
      <w:pPr>
        <w:ind w:firstLine="567"/>
      </w:pPr>
    </w:p>
    <w:tbl>
      <w:tblPr>
        <w:tblW w:w="0" w:type="auto"/>
        <w:tblLayout w:type="fixed"/>
        <w:tblCellMar>
          <w:left w:w="28" w:type="dxa"/>
          <w:right w:w="28" w:type="dxa"/>
        </w:tblCellMar>
        <w:tblLook w:val="0000"/>
      </w:tblPr>
      <w:tblGrid>
        <w:gridCol w:w="187"/>
        <w:gridCol w:w="567"/>
        <w:gridCol w:w="284"/>
        <w:gridCol w:w="1842"/>
        <w:gridCol w:w="426"/>
        <w:gridCol w:w="550"/>
        <w:gridCol w:w="283"/>
        <w:gridCol w:w="6095"/>
      </w:tblGrid>
      <w:tr w:rsidR="000E6601" w:rsidRPr="000E6601" w:rsidTr="00966456">
        <w:tc>
          <w:tcPr>
            <w:tcW w:w="187" w:type="dxa"/>
            <w:tcBorders>
              <w:top w:val="nil"/>
              <w:left w:val="nil"/>
              <w:bottom w:val="nil"/>
              <w:right w:val="nil"/>
            </w:tcBorders>
            <w:vAlign w:val="bottom"/>
          </w:tcPr>
          <w:p w:rsidR="000E6601" w:rsidRPr="000E6601" w:rsidRDefault="000E6601" w:rsidP="00966456">
            <w:r w:rsidRPr="000E6601">
              <w:t>«</w:t>
            </w:r>
          </w:p>
        </w:tc>
        <w:tc>
          <w:tcPr>
            <w:tcW w:w="567" w:type="dxa"/>
            <w:tcBorders>
              <w:top w:val="nil"/>
              <w:left w:val="nil"/>
              <w:bottom w:val="single" w:sz="4" w:space="0" w:color="auto"/>
              <w:right w:val="nil"/>
            </w:tcBorders>
            <w:vAlign w:val="bottom"/>
          </w:tcPr>
          <w:p w:rsidR="000E6601" w:rsidRPr="000E6601" w:rsidRDefault="000E6601" w:rsidP="00966456">
            <w:pPr>
              <w:jc w:val="center"/>
            </w:pPr>
          </w:p>
        </w:tc>
        <w:tc>
          <w:tcPr>
            <w:tcW w:w="284" w:type="dxa"/>
            <w:tcBorders>
              <w:top w:val="nil"/>
              <w:left w:val="nil"/>
              <w:bottom w:val="nil"/>
              <w:right w:val="nil"/>
            </w:tcBorders>
            <w:vAlign w:val="bottom"/>
          </w:tcPr>
          <w:p w:rsidR="000E6601" w:rsidRPr="000E6601" w:rsidRDefault="000E6601" w:rsidP="00966456">
            <w:r w:rsidRPr="000E6601">
              <w:t>»</w:t>
            </w:r>
          </w:p>
        </w:tc>
        <w:tc>
          <w:tcPr>
            <w:tcW w:w="1842" w:type="dxa"/>
            <w:tcBorders>
              <w:top w:val="nil"/>
              <w:left w:val="nil"/>
              <w:bottom w:val="single" w:sz="4" w:space="0" w:color="auto"/>
              <w:right w:val="nil"/>
            </w:tcBorders>
            <w:vAlign w:val="bottom"/>
          </w:tcPr>
          <w:p w:rsidR="000E6601" w:rsidRPr="000E6601" w:rsidRDefault="000E6601" w:rsidP="00966456">
            <w:pPr>
              <w:jc w:val="center"/>
            </w:pPr>
          </w:p>
        </w:tc>
        <w:tc>
          <w:tcPr>
            <w:tcW w:w="426" w:type="dxa"/>
            <w:tcBorders>
              <w:top w:val="nil"/>
              <w:left w:val="nil"/>
              <w:bottom w:val="nil"/>
              <w:right w:val="nil"/>
            </w:tcBorders>
            <w:vAlign w:val="bottom"/>
          </w:tcPr>
          <w:p w:rsidR="000E6601" w:rsidRPr="000E6601" w:rsidRDefault="000E6601" w:rsidP="00966456">
            <w:pPr>
              <w:jc w:val="right"/>
            </w:pPr>
            <w:r w:rsidRPr="000E6601">
              <w:t>20</w:t>
            </w:r>
          </w:p>
        </w:tc>
        <w:tc>
          <w:tcPr>
            <w:tcW w:w="550" w:type="dxa"/>
            <w:tcBorders>
              <w:top w:val="nil"/>
              <w:left w:val="nil"/>
              <w:bottom w:val="single" w:sz="4" w:space="0" w:color="auto"/>
              <w:right w:val="nil"/>
            </w:tcBorders>
            <w:vAlign w:val="bottom"/>
          </w:tcPr>
          <w:p w:rsidR="000E6601" w:rsidRPr="000E6601" w:rsidRDefault="000E6601" w:rsidP="00966456"/>
        </w:tc>
        <w:tc>
          <w:tcPr>
            <w:tcW w:w="283" w:type="dxa"/>
            <w:tcBorders>
              <w:top w:val="nil"/>
              <w:left w:val="nil"/>
              <w:bottom w:val="nil"/>
              <w:right w:val="nil"/>
            </w:tcBorders>
            <w:vAlign w:val="bottom"/>
          </w:tcPr>
          <w:p w:rsidR="000E6601" w:rsidRPr="000E6601" w:rsidRDefault="000E6601" w:rsidP="00966456">
            <w:pPr>
              <w:jc w:val="center"/>
            </w:pPr>
            <w:proofErr w:type="gramStart"/>
            <w:r w:rsidRPr="000E6601">
              <w:t>г</w:t>
            </w:r>
            <w:proofErr w:type="gramEnd"/>
            <w:r w:rsidRPr="000E6601">
              <w:t>.</w:t>
            </w:r>
          </w:p>
        </w:tc>
        <w:tc>
          <w:tcPr>
            <w:tcW w:w="6095" w:type="dxa"/>
            <w:tcBorders>
              <w:top w:val="nil"/>
              <w:left w:val="nil"/>
              <w:bottom w:val="single" w:sz="4" w:space="0" w:color="auto"/>
              <w:right w:val="nil"/>
            </w:tcBorders>
            <w:vAlign w:val="bottom"/>
          </w:tcPr>
          <w:p w:rsidR="000E6601" w:rsidRPr="000E6601" w:rsidRDefault="000E6601" w:rsidP="00966456">
            <w:pPr>
              <w:jc w:val="center"/>
            </w:pPr>
          </w:p>
        </w:tc>
      </w:tr>
      <w:tr w:rsidR="000E6601" w:rsidRPr="000E6601" w:rsidTr="00966456">
        <w:tc>
          <w:tcPr>
            <w:tcW w:w="187" w:type="dxa"/>
            <w:tcBorders>
              <w:top w:val="nil"/>
              <w:left w:val="nil"/>
              <w:bottom w:val="nil"/>
              <w:right w:val="nil"/>
            </w:tcBorders>
          </w:tcPr>
          <w:p w:rsidR="000E6601" w:rsidRPr="000E6601" w:rsidRDefault="000E6601" w:rsidP="00966456"/>
        </w:tc>
        <w:tc>
          <w:tcPr>
            <w:tcW w:w="567" w:type="dxa"/>
            <w:tcBorders>
              <w:top w:val="nil"/>
              <w:left w:val="nil"/>
              <w:bottom w:val="nil"/>
              <w:right w:val="nil"/>
            </w:tcBorders>
          </w:tcPr>
          <w:p w:rsidR="000E6601" w:rsidRPr="000E6601" w:rsidRDefault="000E6601" w:rsidP="00966456"/>
        </w:tc>
        <w:tc>
          <w:tcPr>
            <w:tcW w:w="284" w:type="dxa"/>
            <w:tcBorders>
              <w:top w:val="nil"/>
              <w:left w:val="nil"/>
              <w:bottom w:val="nil"/>
              <w:right w:val="nil"/>
            </w:tcBorders>
          </w:tcPr>
          <w:p w:rsidR="000E6601" w:rsidRPr="000E6601" w:rsidRDefault="000E6601" w:rsidP="00966456"/>
        </w:tc>
        <w:tc>
          <w:tcPr>
            <w:tcW w:w="1842" w:type="dxa"/>
            <w:tcBorders>
              <w:top w:val="nil"/>
              <w:left w:val="nil"/>
              <w:bottom w:val="nil"/>
              <w:right w:val="nil"/>
            </w:tcBorders>
          </w:tcPr>
          <w:p w:rsidR="000E6601" w:rsidRPr="000E6601" w:rsidRDefault="000E6601" w:rsidP="00966456"/>
        </w:tc>
        <w:tc>
          <w:tcPr>
            <w:tcW w:w="426" w:type="dxa"/>
            <w:tcBorders>
              <w:top w:val="nil"/>
              <w:left w:val="nil"/>
              <w:bottom w:val="nil"/>
              <w:right w:val="nil"/>
            </w:tcBorders>
          </w:tcPr>
          <w:p w:rsidR="000E6601" w:rsidRPr="000E6601" w:rsidRDefault="000E6601" w:rsidP="00966456"/>
        </w:tc>
        <w:tc>
          <w:tcPr>
            <w:tcW w:w="550" w:type="dxa"/>
            <w:tcBorders>
              <w:top w:val="nil"/>
              <w:left w:val="nil"/>
              <w:bottom w:val="nil"/>
              <w:right w:val="nil"/>
            </w:tcBorders>
          </w:tcPr>
          <w:p w:rsidR="000E6601" w:rsidRPr="000E6601" w:rsidRDefault="000E6601" w:rsidP="00966456"/>
        </w:tc>
        <w:tc>
          <w:tcPr>
            <w:tcW w:w="283" w:type="dxa"/>
            <w:tcBorders>
              <w:top w:val="nil"/>
              <w:left w:val="nil"/>
              <w:bottom w:val="nil"/>
              <w:right w:val="nil"/>
            </w:tcBorders>
          </w:tcPr>
          <w:p w:rsidR="000E6601" w:rsidRPr="000E6601" w:rsidRDefault="000E6601" w:rsidP="00966456"/>
        </w:tc>
        <w:tc>
          <w:tcPr>
            <w:tcW w:w="6095" w:type="dxa"/>
            <w:tcBorders>
              <w:top w:val="nil"/>
              <w:left w:val="nil"/>
              <w:bottom w:val="nil"/>
              <w:right w:val="nil"/>
            </w:tcBorders>
          </w:tcPr>
          <w:p w:rsidR="000E6601" w:rsidRPr="000E6601" w:rsidRDefault="000E6601" w:rsidP="00966456">
            <w:pPr>
              <w:jc w:val="center"/>
            </w:pPr>
            <w:r w:rsidRPr="000E6601">
              <w:t>(подпись лица, представляющего сведения)</w:t>
            </w:r>
          </w:p>
        </w:tc>
      </w:tr>
    </w:tbl>
    <w:p w:rsidR="000E6601" w:rsidRPr="000E6601" w:rsidRDefault="000E6601" w:rsidP="000E6601">
      <w:pPr>
        <w:spacing w:before="240"/>
      </w:pPr>
    </w:p>
    <w:p w:rsidR="000E6601" w:rsidRPr="000E6601" w:rsidRDefault="000E6601" w:rsidP="000E6601">
      <w:pPr>
        <w:pBdr>
          <w:top w:val="single" w:sz="4" w:space="1" w:color="auto"/>
        </w:pBdr>
        <w:jc w:val="center"/>
      </w:pPr>
      <w:r w:rsidRPr="000E6601">
        <w:t>(Ф.И.О. и подпись лица, принявшего справку)</w:t>
      </w:r>
    </w:p>
    <w:p w:rsidR="000E6601" w:rsidRPr="000E6601" w:rsidRDefault="000E6601" w:rsidP="000E6601">
      <w:pPr>
        <w:pBdr>
          <w:top w:val="single" w:sz="4" w:space="1" w:color="auto"/>
        </w:pBdr>
        <w:jc w:val="center"/>
      </w:pPr>
    </w:p>
    <w:p w:rsidR="000E6601" w:rsidRPr="000E6601" w:rsidRDefault="000E6601" w:rsidP="000E6601">
      <w:pPr>
        <w:pBdr>
          <w:top w:val="single" w:sz="4" w:space="1" w:color="auto"/>
        </w:pBdr>
      </w:pPr>
    </w:p>
    <w:p w:rsidR="000E6601" w:rsidRPr="000E6601" w:rsidRDefault="000E6601" w:rsidP="000E6601">
      <w:r w:rsidRPr="000E6601">
        <w:t>_________________</w:t>
      </w:r>
    </w:p>
    <w:p w:rsidR="000E6601" w:rsidRPr="000E6601" w:rsidRDefault="000E6601" w:rsidP="000E6601">
      <w:pPr>
        <w:ind w:firstLine="567"/>
        <w:jc w:val="both"/>
      </w:pPr>
      <w:r w:rsidRPr="000E6601">
        <w:rPr>
          <w:vertAlign w:val="superscript"/>
        </w:rPr>
        <w:t>1</w:t>
      </w:r>
      <w:proofErr w:type="gramStart"/>
      <w:r w:rsidRPr="000E6601">
        <w:t> У</w:t>
      </w:r>
      <w:proofErr w:type="gramEnd"/>
      <w:r w:rsidRPr="000E6601">
        <w:t>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0E6601" w:rsidRPr="000E6601" w:rsidRDefault="000E6601" w:rsidP="000E6601">
      <w:pPr>
        <w:ind w:firstLine="567"/>
        <w:jc w:val="both"/>
      </w:pPr>
      <w:r w:rsidRPr="000E6601">
        <w:rPr>
          <w:vertAlign w:val="superscript"/>
        </w:rPr>
        <w:t>2</w:t>
      </w:r>
      <w:proofErr w:type="gramStart"/>
      <w:r w:rsidRPr="000E6601">
        <w:t> У</w:t>
      </w:r>
      <w:proofErr w:type="gramEnd"/>
      <w:r w:rsidRPr="000E6601">
        <w:t>казывается существо обязательства (заем, кредит и другие).</w:t>
      </w:r>
    </w:p>
    <w:p w:rsidR="000E6601" w:rsidRPr="000E6601" w:rsidRDefault="000E6601" w:rsidP="000E6601">
      <w:pPr>
        <w:ind w:firstLine="567"/>
        <w:jc w:val="both"/>
      </w:pPr>
      <w:r w:rsidRPr="000E6601">
        <w:rPr>
          <w:vertAlign w:val="superscript"/>
        </w:rPr>
        <w:lastRenderedPageBreak/>
        <w:t>3</w:t>
      </w:r>
      <w:proofErr w:type="gramStart"/>
      <w:r w:rsidRPr="000E6601">
        <w:t> У</w:t>
      </w:r>
      <w:proofErr w:type="gramEnd"/>
      <w:r w:rsidRPr="000E6601">
        <w:t>казывается вторая сторона обязательства: кредитор или должник, его фамилия, имя и отчество (наименование юридического лица), адрес.</w:t>
      </w:r>
    </w:p>
    <w:p w:rsidR="000E6601" w:rsidRPr="000E6601" w:rsidRDefault="000E6601" w:rsidP="000E6601">
      <w:pPr>
        <w:ind w:firstLine="567"/>
        <w:jc w:val="both"/>
      </w:pPr>
      <w:r w:rsidRPr="000E6601">
        <w:rPr>
          <w:vertAlign w:val="superscript"/>
        </w:rPr>
        <w:t>4</w:t>
      </w:r>
      <w:proofErr w:type="gramStart"/>
      <w:r w:rsidRPr="000E6601">
        <w:t> У</w:t>
      </w:r>
      <w:proofErr w:type="gramEnd"/>
      <w:r w:rsidRPr="000E6601">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E6601" w:rsidRPr="000E6601" w:rsidRDefault="000E6601" w:rsidP="000E6601">
      <w:pPr>
        <w:ind w:firstLine="567"/>
        <w:jc w:val="both"/>
      </w:pPr>
      <w:r w:rsidRPr="000E6601">
        <w:rPr>
          <w:vertAlign w:val="superscript"/>
        </w:rPr>
        <w:t>5</w:t>
      </w:r>
      <w:proofErr w:type="gramStart"/>
      <w:r w:rsidRPr="000E6601">
        <w:t> У</w:t>
      </w:r>
      <w:proofErr w:type="gramEnd"/>
      <w:r w:rsidRPr="000E6601">
        <w:t>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E6601" w:rsidRPr="000E6601" w:rsidRDefault="000E6601" w:rsidP="000E6601">
      <w:r w:rsidRPr="000E6601">
        <w:rPr>
          <w:vertAlign w:val="superscript"/>
        </w:rPr>
        <w:tab/>
        <w:t>6</w:t>
      </w:r>
      <w:proofErr w:type="gramStart"/>
      <w:r w:rsidRPr="000E6601">
        <w:t> У</w:t>
      </w:r>
      <w:proofErr w:type="gramEnd"/>
      <w:r w:rsidRPr="000E6601">
        <w:t>казываются годовая процентная ставка обязательства, заложенное в обеспечение обязательства имущество, выданные в обеспечение</w:t>
      </w:r>
    </w:p>
    <w:p w:rsidR="000E6601" w:rsidRPr="000E6601" w:rsidRDefault="000E6601" w:rsidP="000E6601">
      <w:pPr>
        <w:pStyle w:val="aa"/>
        <w:numPr>
          <w:ilvl w:val="0"/>
          <w:numId w:val="6"/>
        </w:numPr>
        <w:jc w:val="center"/>
        <w:rPr>
          <w:rFonts w:ascii="Times New Roman" w:eastAsia="Times New Roman" w:hAnsi="Times New Roman" w:cs="Times New Roman"/>
          <w:b/>
        </w:rPr>
      </w:pPr>
      <w:r w:rsidRPr="000E6601">
        <w:rPr>
          <w:rFonts w:ascii="Times New Roman" w:eastAsia="Times New Roman" w:hAnsi="Times New Roman" w:cs="Times New Roman"/>
          <w:b/>
        </w:rPr>
        <w:t>РОССИЙСКАЯ ФЕДЕРАЦИЯ</w:t>
      </w:r>
    </w:p>
    <w:p w:rsidR="000E6601" w:rsidRPr="000E6601" w:rsidRDefault="000E6601" w:rsidP="000E6601">
      <w:pPr>
        <w:pStyle w:val="aa"/>
        <w:numPr>
          <w:ilvl w:val="0"/>
          <w:numId w:val="6"/>
        </w:numPr>
        <w:jc w:val="center"/>
        <w:rPr>
          <w:rFonts w:ascii="Times New Roman" w:eastAsia="Times New Roman" w:hAnsi="Times New Roman" w:cs="Times New Roman"/>
          <w:b/>
        </w:rPr>
      </w:pPr>
      <w:r w:rsidRPr="000E6601">
        <w:rPr>
          <w:rFonts w:ascii="Times New Roman" w:eastAsia="Times New Roman" w:hAnsi="Times New Roman" w:cs="Times New Roman"/>
          <w:b/>
        </w:rPr>
        <w:t>КОСТРОМСКАЯ ОБЛАСТЬ</w:t>
      </w:r>
    </w:p>
    <w:p w:rsidR="000E6601" w:rsidRPr="000E6601" w:rsidRDefault="000E6601" w:rsidP="000E6601">
      <w:pPr>
        <w:pStyle w:val="aa"/>
        <w:numPr>
          <w:ilvl w:val="0"/>
          <w:numId w:val="6"/>
        </w:numPr>
        <w:jc w:val="center"/>
        <w:rPr>
          <w:rFonts w:ascii="Times New Roman" w:eastAsia="Times New Roman" w:hAnsi="Times New Roman" w:cs="Times New Roman"/>
          <w:b/>
        </w:rPr>
      </w:pP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t>СОВЕТ депутатов</w:t>
      </w: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t>павинского СЕЛЬСКОГО ПОСЕЛЕНИЯ</w:t>
      </w: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t>ПАВИНСКОГО МУНИЦИПАЛЬНОГО РАЙОНА</w:t>
      </w: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t>костромской области</w:t>
      </w:r>
    </w:p>
    <w:p w:rsidR="000E6601" w:rsidRPr="000E6601" w:rsidRDefault="000E6601" w:rsidP="000E6601">
      <w:pPr>
        <w:pStyle w:val="aa"/>
        <w:numPr>
          <w:ilvl w:val="0"/>
          <w:numId w:val="6"/>
        </w:numPr>
        <w:jc w:val="center"/>
        <w:rPr>
          <w:rFonts w:ascii="Times New Roman" w:eastAsia="Times New Roman" w:hAnsi="Times New Roman" w:cs="Times New Roman"/>
          <w:b/>
          <w:caps/>
        </w:rPr>
      </w:pPr>
      <w:r w:rsidRPr="000E6601">
        <w:rPr>
          <w:rFonts w:ascii="Times New Roman" w:eastAsia="Times New Roman" w:hAnsi="Times New Roman" w:cs="Times New Roman"/>
          <w:b/>
          <w:caps/>
        </w:rPr>
        <w:t>(первого созыва)</w:t>
      </w:r>
    </w:p>
    <w:p w:rsidR="000E6601" w:rsidRPr="000E6601" w:rsidRDefault="000E6601" w:rsidP="000E6601">
      <w:pPr>
        <w:pStyle w:val="aa"/>
        <w:numPr>
          <w:ilvl w:val="0"/>
          <w:numId w:val="6"/>
        </w:numPr>
        <w:jc w:val="center"/>
        <w:rPr>
          <w:rFonts w:ascii="Times New Roman" w:eastAsia="Times New Roman" w:hAnsi="Times New Roman" w:cs="Times New Roman"/>
          <w:b/>
        </w:rPr>
      </w:pPr>
    </w:p>
    <w:p w:rsidR="000E6601" w:rsidRPr="000E6601" w:rsidRDefault="000E6601" w:rsidP="000E6601">
      <w:pPr>
        <w:pStyle w:val="aa"/>
        <w:numPr>
          <w:ilvl w:val="0"/>
          <w:numId w:val="6"/>
        </w:numPr>
        <w:jc w:val="center"/>
        <w:rPr>
          <w:rFonts w:ascii="Times New Roman" w:eastAsia="Times New Roman" w:hAnsi="Times New Roman" w:cs="Times New Roman"/>
          <w:b/>
        </w:rPr>
      </w:pPr>
      <w:r w:rsidRPr="000E6601">
        <w:rPr>
          <w:rFonts w:ascii="Times New Roman" w:eastAsia="Times New Roman" w:hAnsi="Times New Roman" w:cs="Times New Roman"/>
          <w:b/>
        </w:rPr>
        <w:t>РЕШЕНИЕ</w:t>
      </w:r>
    </w:p>
    <w:p w:rsidR="000E6601" w:rsidRPr="000E6601" w:rsidRDefault="000E6601" w:rsidP="000E6601">
      <w:pPr>
        <w:pStyle w:val="aa"/>
        <w:ind w:left="432"/>
        <w:rPr>
          <w:rFonts w:ascii="Times New Roman" w:eastAsia="Times New Roman" w:hAnsi="Times New Roman" w:cs="Times New Roman"/>
          <w:b/>
        </w:rPr>
      </w:pPr>
    </w:p>
    <w:p w:rsidR="000E6601" w:rsidRPr="000E6601" w:rsidRDefault="000E6601" w:rsidP="000E6601">
      <w:pPr>
        <w:pStyle w:val="aa"/>
        <w:rPr>
          <w:rFonts w:ascii="Times New Roman" w:eastAsia="Times New Roman" w:hAnsi="Times New Roman" w:cs="Times New Roman"/>
          <w:b/>
        </w:rPr>
      </w:pPr>
      <w:r w:rsidRPr="000E6601">
        <w:rPr>
          <w:rFonts w:ascii="Times New Roman" w:eastAsia="Times New Roman" w:hAnsi="Times New Roman" w:cs="Times New Roman"/>
        </w:rPr>
        <w:t xml:space="preserve">    </w:t>
      </w:r>
      <w:r w:rsidRPr="000E6601">
        <w:rPr>
          <w:rFonts w:ascii="Times New Roman" w:eastAsia="Times New Roman" w:hAnsi="Times New Roman" w:cs="Times New Roman"/>
          <w:b/>
        </w:rPr>
        <w:t xml:space="preserve"> </w:t>
      </w:r>
      <w:proofErr w:type="gramStart"/>
      <w:r w:rsidRPr="000E6601">
        <w:rPr>
          <w:rFonts w:ascii="Times New Roman" w:eastAsia="Times New Roman" w:hAnsi="Times New Roman" w:cs="Times New Roman"/>
          <w:b/>
        </w:rPr>
        <w:t>от</w:t>
      </w:r>
      <w:r w:rsidRPr="000E6601">
        <w:rPr>
          <w:rFonts w:ascii="Times New Roman" w:eastAsia="Times New Roman" w:hAnsi="Times New Roman" w:cs="Times New Roman"/>
        </w:rPr>
        <w:t xml:space="preserve">  </w:t>
      </w:r>
      <w:r w:rsidRPr="000E6601">
        <w:rPr>
          <w:rFonts w:ascii="Times New Roman" w:eastAsia="Times New Roman" w:hAnsi="Times New Roman" w:cs="Times New Roman"/>
          <w:b/>
        </w:rPr>
        <w:t>28</w:t>
      </w:r>
      <w:proofErr w:type="gramEnd"/>
      <w:r w:rsidRPr="000E6601">
        <w:rPr>
          <w:rFonts w:ascii="Times New Roman" w:eastAsia="Times New Roman" w:hAnsi="Times New Roman" w:cs="Times New Roman"/>
          <w:b/>
        </w:rPr>
        <w:t xml:space="preserve"> </w:t>
      </w:r>
      <w:proofErr w:type="spellStart"/>
      <w:r w:rsidRPr="000E6601">
        <w:rPr>
          <w:rFonts w:ascii="Times New Roman" w:eastAsia="Times New Roman" w:hAnsi="Times New Roman" w:cs="Times New Roman"/>
          <w:b/>
        </w:rPr>
        <w:t>апреля</w:t>
      </w:r>
      <w:proofErr w:type="spellEnd"/>
      <w:r w:rsidRPr="000E6601">
        <w:rPr>
          <w:rFonts w:ascii="Times New Roman" w:eastAsia="Times New Roman" w:hAnsi="Times New Roman" w:cs="Times New Roman"/>
          <w:b/>
        </w:rPr>
        <w:t xml:space="preserve"> 2015 года                                                                                          № 140</w:t>
      </w:r>
    </w:p>
    <w:p w:rsidR="000E6601" w:rsidRPr="000E6601" w:rsidRDefault="000E6601" w:rsidP="000E6601">
      <w:pPr>
        <w:pStyle w:val="aa"/>
        <w:rPr>
          <w:rFonts w:ascii="Times New Roman" w:eastAsia="Times New Roman" w:hAnsi="Times New Roman" w:cs="Times New Roman"/>
        </w:rPr>
      </w:pPr>
    </w:p>
    <w:p w:rsidR="000E6601" w:rsidRPr="000E6601" w:rsidRDefault="000E6601" w:rsidP="000E6601">
      <w:pPr>
        <w:rPr>
          <w:b/>
        </w:rPr>
      </w:pPr>
    </w:p>
    <w:p w:rsidR="000E6601" w:rsidRPr="000E6601" w:rsidRDefault="000E6601" w:rsidP="000E6601">
      <w:pPr>
        <w:ind w:right="3685"/>
        <w:rPr>
          <w:b/>
        </w:rPr>
      </w:pPr>
      <w:r w:rsidRPr="000E6601">
        <w:rPr>
          <w:b/>
        </w:rPr>
        <w:t xml:space="preserve">«Об </w:t>
      </w:r>
      <w:proofErr w:type="gramStart"/>
      <w:r w:rsidRPr="000E6601">
        <w:rPr>
          <w:b/>
        </w:rPr>
        <w:t>отчете</w:t>
      </w:r>
      <w:proofErr w:type="gramEnd"/>
      <w:r w:rsidRPr="000E6601">
        <w:rPr>
          <w:b/>
        </w:rPr>
        <w:t xml:space="preserve"> главы Павинского сельского поселения по итогам социально - экономического развития Павинского сельского поселения </w:t>
      </w:r>
    </w:p>
    <w:p w:rsidR="000E6601" w:rsidRPr="000E6601" w:rsidRDefault="000E6601" w:rsidP="000E6601">
      <w:pPr>
        <w:ind w:right="3685"/>
        <w:rPr>
          <w:b/>
        </w:rPr>
      </w:pPr>
      <w:r w:rsidRPr="000E6601">
        <w:rPr>
          <w:b/>
        </w:rPr>
        <w:t xml:space="preserve">Павинского муниципального района </w:t>
      </w:r>
    </w:p>
    <w:p w:rsidR="000E6601" w:rsidRPr="000E6601" w:rsidRDefault="000E6601" w:rsidP="000E6601">
      <w:pPr>
        <w:ind w:right="3685"/>
        <w:rPr>
          <w:b/>
        </w:rPr>
      </w:pPr>
      <w:r w:rsidRPr="000E6601">
        <w:rPr>
          <w:b/>
        </w:rPr>
        <w:t xml:space="preserve">Костромской области за 2014 год» </w:t>
      </w:r>
    </w:p>
    <w:p w:rsidR="000E6601" w:rsidRPr="000E6601" w:rsidRDefault="000E6601" w:rsidP="000E6601">
      <w:pPr>
        <w:ind w:right="3685"/>
      </w:pPr>
    </w:p>
    <w:p w:rsidR="000E6601" w:rsidRPr="000E6601" w:rsidRDefault="000E6601" w:rsidP="000E6601">
      <w:pPr>
        <w:ind w:firstLine="851"/>
        <w:jc w:val="both"/>
        <w:rPr>
          <w:b/>
        </w:rPr>
      </w:pPr>
      <w:r w:rsidRPr="000E6601">
        <w:t xml:space="preserve">На основании ст.32 ч.1 п.13 Устава Павинского сельского поселения заслушав и обсудив отчет главы Павинского сельского поселения Подобина А.П. об итогах социально-экономического развития Павинского сельского поселения за 2013 год, </w:t>
      </w:r>
      <w:r w:rsidRPr="000E6601">
        <w:rPr>
          <w:b/>
        </w:rPr>
        <w:t>Совет депутатов Павинского сельского поселения  Павинского муниципального района Костромской области РЕШИЛ:</w:t>
      </w:r>
    </w:p>
    <w:p w:rsidR="000E6601" w:rsidRPr="000E6601" w:rsidRDefault="000E6601" w:rsidP="000E6601">
      <w:pPr>
        <w:ind w:firstLine="851"/>
        <w:jc w:val="both"/>
        <w:rPr>
          <w:b/>
        </w:rPr>
      </w:pPr>
    </w:p>
    <w:p w:rsidR="000E6601" w:rsidRPr="000E6601" w:rsidRDefault="000E6601" w:rsidP="000E6601">
      <w:pPr>
        <w:ind w:firstLine="709"/>
        <w:jc w:val="both"/>
      </w:pPr>
      <w:r w:rsidRPr="000E6601">
        <w:t xml:space="preserve">1. Утвердить отчет главы Павинского сельского поселения Павинского муниципального района Костромской области Подобина А.П. об </w:t>
      </w:r>
      <w:proofErr w:type="gramStart"/>
      <w:r w:rsidRPr="000E6601">
        <w:t>итогах</w:t>
      </w:r>
      <w:proofErr w:type="gramEnd"/>
      <w:r w:rsidRPr="000E6601">
        <w:t xml:space="preserve"> социально-экономического развития Павинского сельского поселения за 2014 год.</w:t>
      </w:r>
    </w:p>
    <w:p w:rsidR="000E6601" w:rsidRPr="000E6601" w:rsidRDefault="000E6601" w:rsidP="000E6601">
      <w:pPr>
        <w:ind w:firstLine="709"/>
        <w:jc w:val="both"/>
      </w:pPr>
      <w:r w:rsidRPr="000E6601">
        <w:t>2. Опубликовать отчет главы Павинского сельского поселения за 2014 год в печатном издании «Вестник Павинского сельского поселения».</w:t>
      </w:r>
    </w:p>
    <w:p w:rsidR="000E6601" w:rsidRPr="000E6601" w:rsidRDefault="000E6601" w:rsidP="000E6601">
      <w:pPr>
        <w:ind w:firstLine="540"/>
        <w:jc w:val="both"/>
      </w:pPr>
      <w:r w:rsidRPr="000E6601">
        <w:t xml:space="preserve">   3.  Настоящее решение вступает в силу со дня его подписания. </w:t>
      </w:r>
    </w:p>
    <w:p w:rsidR="000E6601" w:rsidRPr="000E6601" w:rsidRDefault="000E6601" w:rsidP="000E6601">
      <w:pPr>
        <w:jc w:val="both"/>
      </w:pPr>
    </w:p>
    <w:p w:rsidR="000E6601" w:rsidRDefault="000E6601" w:rsidP="000E6601">
      <w:pPr>
        <w:pStyle w:val="aa"/>
        <w:rPr>
          <w:rFonts w:ascii="Times New Roman" w:eastAsia="Times New Roman" w:hAnsi="Times New Roman" w:cs="Times New Roman"/>
          <w:b/>
          <w:lang w:val="ru-RU"/>
        </w:rPr>
      </w:pPr>
      <w:r w:rsidRPr="000E6601">
        <w:rPr>
          <w:rFonts w:ascii="Times New Roman" w:eastAsia="Times New Roman" w:hAnsi="Times New Roman" w:cs="Times New Roman"/>
          <w:b/>
          <w:lang w:val="ru-RU"/>
        </w:rPr>
        <w:t xml:space="preserve">Глава  Павинского сельского поселения                                                              </w:t>
      </w:r>
    </w:p>
    <w:p w:rsidR="000E6601" w:rsidRPr="000E6601" w:rsidRDefault="000E6601" w:rsidP="000E6601">
      <w:pPr>
        <w:pStyle w:val="aa"/>
        <w:rPr>
          <w:rFonts w:ascii="Times New Roman" w:eastAsia="Times New Roman" w:hAnsi="Times New Roman" w:cs="Times New Roman"/>
          <w:b/>
          <w:lang w:val="ru-RU"/>
        </w:rPr>
      </w:pPr>
      <w:r w:rsidRPr="000E6601">
        <w:rPr>
          <w:rFonts w:ascii="Times New Roman" w:eastAsia="Times New Roman" w:hAnsi="Times New Roman" w:cs="Times New Roman"/>
          <w:b/>
          <w:lang w:val="ru-RU"/>
        </w:rPr>
        <w:t xml:space="preserve"> Павинского муниципального района</w:t>
      </w:r>
    </w:p>
    <w:p w:rsidR="000E6601" w:rsidRPr="000E6601" w:rsidRDefault="000E6601" w:rsidP="000E6601">
      <w:pPr>
        <w:pStyle w:val="aa"/>
        <w:rPr>
          <w:rFonts w:ascii="Times New Roman" w:eastAsia="Times New Roman" w:hAnsi="Times New Roman" w:cs="Times New Roman"/>
          <w:b/>
          <w:lang w:val="ru-RU"/>
        </w:rPr>
      </w:pPr>
      <w:r w:rsidRPr="000E6601">
        <w:rPr>
          <w:rFonts w:ascii="Times New Roman" w:eastAsia="Times New Roman" w:hAnsi="Times New Roman" w:cs="Times New Roman"/>
          <w:b/>
          <w:lang w:val="ru-RU"/>
        </w:rPr>
        <w:t xml:space="preserve">Костромской области:                                                                           А.П.Подобин </w:t>
      </w:r>
    </w:p>
    <w:p w:rsidR="000E6601" w:rsidRPr="000E6601" w:rsidRDefault="000E6601" w:rsidP="000E6601"/>
    <w:p w:rsidR="000E6601" w:rsidRPr="000E6601" w:rsidRDefault="000E6601" w:rsidP="000E6601"/>
    <w:p w:rsidR="000E6601" w:rsidRPr="000E6601" w:rsidRDefault="000E6601" w:rsidP="000E6601">
      <w:pPr>
        <w:pStyle w:val="aa"/>
        <w:jc w:val="center"/>
        <w:rPr>
          <w:rFonts w:ascii="Times New Roman" w:hAnsi="Times New Roman" w:cs="Times New Roman"/>
          <w:b/>
          <w:lang w:val="ru-RU"/>
        </w:rPr>
      </w:pPr>
      <w:r w:rsidRPr="000E6601">
        <w:rPr>
          <w:rFonts w:ascii="Times New Roman" w:hAnsi="Times New Roman" w:cs="Times New Roman"/>
          <w:b/>
          <w:lang w:val="ru-RU"/>
        </w:rPr>
        <w:t>Отчет главы о деятельности администрации Павинского сельского поселения за период с 01 января  по  31 декабря  2014 года</w:t>
      </w:r>
    </w:p>
    <w:p w:rsidR="000E6601" w:rsidRPr="000E6601" w:rsidRDefault="000E6601" w:rsidP="000E6601">
      <w:pPr>
        <w:pStyle w:val="aa"/>
        <w:jc w:val="both"/>
        <w:rPr>
          <w:rFonts w:ascii="Times New Roman" w:hAnsi="Times New Roman" w:cs="Times New Roman"/>
          <w:b/>
          <w:lang w:val="ru-RU"/>
        </w:rPr>
      </w:pPr>
    </w:p>
    <w:p w:rsidR="000E6601" w:rsidRPr="000E6601" w:rsidRDefault="000E6601" w:rsidP="000E6601">
      <w:pPr>
        <w:pStyle w:val="aa"/>
        <w:jc w:val="both"/>
        <w:rPr>
          <w:rFonts w:ascii="Times New Roman" w:hAnsi="Times New Roman" w:cs="Times New Roman"/>
          <w:lang w:val="ru-RU"/>
        </w:rPr>
      </w:pPr>
      <w:r w:rsidRPr="000E6601">
        <w:rPr>
          <w:rFonts w:ascii="Times New Roman" w:hAnsi="Times New Roman" w:cs="Times New Roman"/>
          <w:lang w:val="ru-RU"/>
        </w:rPr>
        <w:t>На территории сельского поселения проживает 3793 человека. Административный центр – село Павино – 3006 человек.</w:t>
      </w:r>
    </w:p>
    <w:p w:rsidR="000E6601" w:rsidRPr="000E6601" w:rsidRDefault="000E6601" w:rsidP="000E6601">
      <w:pPr>
        <w:pStyle w:val="aa"/>
        <w:jc w:val="both"/>
        <w:rPr>
          <w:rFonts w:ascii="Times New Roman" w:hAnsi="Times New Roman" w:cs="Times New Roman"/>
          <w:lang w:val="ru-RU"/>
        </w:rPr>
      </w:pPr>
      <w:r w:rsidRPr="000E6601">
        <w:rPr>
          <w:rFonts w:ascii="Times New Roman" w:hAnsi="Times New Roman" w:cs="Times New Roman"/>
          <w:lang w:val="ru-RU"/>
        </w:rPr>
        <w:t xml:space="preserve">Количество населенных пунктов на территории сельского поселения - 37. </w:t>
      </w:r>
    </w:p>
    <w:p w:rsidR="000E6601" w:rsidRPr="000E6601" w:rsidRDefault="000E6601" w:rsidP="000E6601">
      <w:pPr>
        <w:jc w:val="both"/>
      </w:pPr>
      <w:r w:rsidRPr="000E6601">
        <w:t xml:space="preserve">Бюджет Павинского сельского поселения на 2014 год по доходам составляет 8593 тыс. руб. В 2014 году исполнение бюджета </w:t>
      </w:r>
      <w:r w:rsidRPr="000E6601">
        <w:rPr>
          <w:color w:val="000000" w:themeColor="text1"/>
        </w:rPr>
        <w:t>8542</w:t>
      </w:r>
      <w:r w:rsidRPr="000E6601">
        <w:t xml:space="preserve"> тыс. рублей (99,4%). Из них собственные доходы по плану на год 7332 тыс. руб., исполнено 7284 тыс. руб., что составляет 99,3% от годового бюджета. Расходы бюджета по плану 8800 тыс. руб., исполнено 7917 тыс. рублей или 90%. Расходы на аппарат управления составили 27%  (2166,5 тыс. руб.).</w:t>
      </w:r>
    </w:p>
    <w:p w:rsidR="000E6601" w:rsidRPr="000E6601" w:rsidRDefault="000E6601" w:rsidP="000E6601">
      <w:pPr>
        <w:jc w:val="both"/>
        <w:rPr>
          <w:color w:val="000000" w:themeColor="text1"/>
        </w:rPr>
      </w:pPr>
      <w:proofErr w:type="gramStart"/>
      <w:r w:rsidRPr="000E6601">
        <w:rPr>
          <w:color w:val="000000" w:themeColor="text1"/>
        </w:rPr>
        <w:t>По гарантийному обязательству  выполнены работы по ямочному ремонту дорожного полотна центральных улиц села Павино (Октябрьская, Скочилова, Восточная) общей протяженностью  3,5 км., проплачен долг в размере 519 тыс. рублей, так же проведено устройство дорожного полотна  на перекрестке ул. Октябрьская - Восточная села Павино площадью 730 кв.м., на общую сумму 600 тыс.. рублей.</w:t>
      </w:r>
      <w:proofErr w:type="gramEnd"/>
      <w:r w:rsidRPr="000E6601">
        <w:rPr>
          <w:color w:val="000000" w:themeColor="text1"/>
        </w:rPr>
        <w:t xml:space="preserve"> Так же выполнен ремонт </w:t>
      </w:r>
      <w:r w:rsidRPr="000E6601">
        <w:rPr>
          <w:color w:val="000000" w:themeColor="text1"/>
        </w:rPr>
        <w:lastRenderedPageBreak/>
        <w:t>дорожного полотна ул. Калинина с. Павино общей протяженностью 200 м, стоимостью 331 тыс. рублей. За 2014 год  израсходовано 584 тыс. рублей на содержание улично - дорожной сети.</w:t>
      </w:r>
    </w:p>
    <w:p w:rsidR="000E6601" w:rsidRPr="000E6601" w:rsidRDefault="000E6601" w:rsidP="000E6601">
      <w:pPr>
        <w:jc w:val="both"/>
        <w:rPr>
          <w:color w:val="000000" w:themeColor="text1"/>
        </w:rPr>
      </w:pPr>
      <w:r w:rsidRPr="000E6601">
        <w:rPr>
          <w:color w:val="000000" w:themeColor="text1"/>
        </w:rPr>
        <w:t xml:space="preserve"> </w:t>
      </w:r>
      <w:proofErr w:type="gramStart"/>
      <w:r w:rsidRPr="000E6601">
        <w:rPr>
          <w:color w:val="000000" w:themeColor="text1"/>
        </w:rPr>
        <w:t xml:space="preserve">В текущем году заменено 30 дорожных столбов и 15 дорожных знаков  </w:t>
      </w:r>
      <w:r w:rsidRPr="000E6601">
        <w:t>центральных улиц с. Павино: деревянные столбы меняли на металлические трубы, ветхие знаки заменили на новые, что значительно улучшило эстетический вид села.</w:t>
      </w:r>
      <w:proofErr w:type="gramEnd"/>
    </w:p>
    <w:p w:rsidR="000E6601" w:rsidRPr="000E6601" w:rsidRDefault="000E6601" w:rsidP="000E6601">
      <w:pPr>
        <w:jc w:val="both"/>
      </w:pPr>
      <w:r w:rsidRPr="000E6601">
        <w:t>В текущем году администрацией выполнены работы по организации пешеходных дорожек в дощатом исполнении (тротуары), общей протяженностью 961 пог. м., на сумму 160 тыс. рублей.</w:t>
      </w:r>
    </w:p>
    <w:p w:rsidR="000E6601" w:rsidRPr="000E6601" w:rsidRDefault="000E6601" w:rsidP="000E6601">
      <w:pPr>
        <w:jc w:val="both"/>
      </w:pPr>
      <w:r w:rsidRPr="000E6601">
        <w:t xml:space="preserve">Администрацией Павинского сельского поселения ликвидирована несанкционированная свалка за д. Пызмас площадью 1,1 га, израсходовано 150 тыс. рублей. </w:t>
      </w:r>
    </w:p>
    <w:p w:rsidR="000E6601" w:rsidRPr="000E6601" w:rsidRDefault="000E6601" w:rsidP="000E6601">
      <w:pPr>
        <w:jc w:val="both"/>
        <w:rPr>
          <w:color w:val="000000" w:themeColor="text1"/>
        </w:rPr>
      </w:pPr>
      <w:proofErr w:type="gramStart"/>
      <w:r w:rsidRPr="000E6601">
        <w:rPr>
          <w:color w:val="000000" w:themeColor="text1"/>
        </w:rPr>
        <w:t xml:space="preserve">В летний период текущего года изготовлены и установлены 2 плота для стирки паласов и отдыха населения, также изготовлены 4 трапа к ним, плоты выполнены из отходов производства (пластиковые бутылки), оставшийся строительный материал (доски, брус) безвозмездно предоставили предприниматели с. Павино.   </w:t>
      </w:r>
      <w:proofErr w:type="gramEnd"/>
    </w:p>
    <w:p w:rsidR="000E6601" w:rsidRPr="000E6601" w:rsidRDefault="000E6601" w:rsidP="000E6601">
      <w:pPr>
        <w:jc w:val="both"/>
      </w:pPr>
      <w:r w:rsidRPr="000E6601">
        <w:t>Большое внимание администрацией уделяется проблеме уличного освещения населенных пунктов. В текущем году была проведена реконструкция уличного освещения  на ул. Заводская с. Павино на сумму 70 тыс. рублей</w:t>
      </w:r>
      <w:proofErr w:type="gramStart"/>
      <w:r w:rsidRPr="000E6601">
        <w:t xml:space="preserve">., </w:t>
      </w:r>
      <w:proofErr w:type="gramEnd"/>
      <w:r w:rsidRPr="000E6601">
        <w:t xml:space="preserve">протяженностью 400 метров.  Так же администрацией в текущем году было приобретено ламп и электрооборудования для уличного освещения на сумму 12 т.р.. Общая сумма израсходованных средств на уличное освещение (в том числе электроэнергия) составила 262 тыс. рублей, в текущем году полностью завершено оснащение уличного освещения таймерами  на включение и выключение фонарей уличного освещения в </w:t>
      </w:r>
      <w:proofErr w:type="gramStart"/>
      <w:r w:rsidRPr="000E6601">
        <w:t>ночное</w:t>
      </w:r>
      <w:proofErr w:type="gramEnd"/>
      <w:r w:rsidRPr="000E6601">
        <w:t xml:space="preserve"> и вечернее время. </w:t>
      </w:r>
    </w:p>
    <w:p w:rsidR="000E6601" w:rsidRPr="000E6601" w:rsidRDefault="000E6601" w:rsidP="000E6601">
      <w:pPr>
        <w:jc w:val="both"/>
      </w:pPr>
      <w:r w:rsidRPr="000E6601">
        <w:t>Большая работа проводится по ремонту водопроводных сетей: ул. Мира 10,4 тыс</w:t>
      </w:r>
      <w:proofErr w:type="gramStart"/>
      <w:r w:rsidRPr="000E6601">
        <w:t>.р</w:t>
      </w:r>
      <w:proofErr w:type="gramEnd"/>
      <w:r w:rsidRPr="000E6601">
        <w:t>ублей, ул. Западная 60 тыс. рублей, ул. Пушкина 4,5 тыс.рублей, ул. Колхозная 4,2 тыс. рублей, ул. Восточная 100 тыс. рублей, ул. Томилова 65 тыс.рублей, ул. Советская 5,0 тыс. рублей, Вочевский 53 тыс. рублей, п. Доброумово 100 тыс. рублей. (общая сумма 402,1 тыс. руб.), общей протяженностью более 500 пог. метров. В текущем году была произведена реконструкция водопроводных сетей в п. Доброумово, а именно закольцована система водоснабжения поселка. В результате одну из водонапорных башен удалось законсервировать, а на вторую установили насосную станцию для автоматической подачи воды и регулирования давления в системе водоснабжения п. Доброумово. Сумма затрат составила  170 тыс. рублей, но в результате сокращения численности штата экономия бюджетных денежных сре</w:t>
      </w:r>
      <w:proofErr w:type="gramStart"/>
      <w:r w:rsidRPr="000E6601">
        <w:t>дств в г</w:t>
      </w:r>
      <w:proofErr w:type="gramEnd"/>
      <w:r w:rsidRPr="000E6601">
        <w:t xml:space="preserve">од составит 36000 рублей. </w:t>
      </w:r>
    </w:p>
    <w:p w:rsidR="000E6601" w:rsidRPr="000E6601" w:rsidRDefault="000E6601" w:rsidP="000E6601">
      <w:pPr>
        <w:jc w:val="both"/>
      </w:pPr>
      <w:r w:rsidRPr="000E6601">
        <w:t xml:space="preserve"> А так же установлено приборов учета холодной воды в муниципальном жилом фонде на сумму 204 тыс. рублей. Произведено новое строительство  помещения для забора воды на ул. </w:t>
      </w:r>
      <w:proofErr w:type="gramStart"/>
      <w:r w:rsidRPr="000E6601">
        <w:t>Горная</w:t>
      </w:r>
      <w:proofErr w:type="gramEnd"/>
      <w:r w:rsidRPr="000E6601">
        <w:t xml:space="preserve"> с. Павино (70 тыс. рублей).</w:t>
      </w:r>
    </w:p>
    <w:p w:rsidR="000E6601" w:rsidRPr="000E6601" w:rsidRDefault="000E6601" w:rsidP="000E6601">
      <w:pPr>
        <w:jc w:val="both"/>
        <w:rPr>
          <w:color w:val="000000" w:themeColor="text1"/>
        </w:rPr>
      </w:pPr>
      <w:r w:rsidRPr="000E6601">
        <w:rPr>
          <w:color w:val="000000" w:themeColor="text1"/>
        </w:rPr>
        <w:t>В 2014 году израсходовано на ремонт муниципального жилого фонда 107,6 тыс. рублей.</w:t>
      </w:r>
    </w:p>
    <w:p w:rsidR="000E6601" w:rsidRPr="000E6601" w:rsidRDefault="000E6601" w:rsidP="000E6601">
      <w:pPr>
        <w:jc w:val="both"/>
      </w:pPr>
      <w:r w:rsidRPr="000E6601">
        <w:t xml:space="preserve">Администрацией Павинского сельского поселения приобретено 40 контейнеров для вывоза ТБО на сумму 132 тыс. рублей.. Организован вывоз ТБО в п. Доброумово, </w:t>
      </w:r>
      <w:proofErr w:type="gramStart"/>
      <w:r w:rsidRPr="000E6601">
        <w:t>с</w:t>
      </w:r>
      <w:proofErr w:type="gramEnd"/>
      <w:r w:rsidRPr="000E6601">
        <w:t>. Медведица, в деревнях Бурковщина, Фурово. В настоящее время сбор и вывоз ТБО на территории села Павино на высоком уровне, что подтверждают многочисленные отзывы населения.</w:t>
      </w:r>
    </w:p>
    <w:p w:rsidR="000E6601" w:rsidRPr="000E6601" w:rsidRDefault="000E6601" w:rsidP="000E6601">
      <w:pPr>
        <w:jc w:val="both"/>
      </w:pPr>
      <w:r w:rsidRPr="000E6601">
        <w:rPr>
          <w:color w:val="000000" w:themeColor="text1"/>
        </w:rPr>
        <w:t>Админи</w:t>
      </w:r>
      <w:r w:rsidRPr="000E6601">
        <w:t xml:space="preserve">страцией проводятся работы по уборке мусора с территории кладбища,  в течение 2014 года было вывезено 80 куб. м. мусора. </w:t>
      </w:r>
    </w:p>
    <w:p w:rsidR="000E6601" w:rsidRPr="000E6601" w:rsidRDefault="000E6601" w:rsidP="000E6601">
      <w:pPr>
        <w:jc w:val="both"/>
      </w:pPr>
      <w:r w:rsidRPr="000E6601">
        <w:t>В течение всего года проводятся работы по уборке территории от мусора, в летний период производится окос травы.</w:t>
      </w:r>
    </w:p>
    <w:p w:rsidR="000E6601" w:rsidRPr="000E6601" w:rsidRDefault="000E6601" w:rsidP="000E6601">
      <w:pPr>
        <w:jc w:val="both"/>
      </w:pPr>
      <w:r w:rsidRPr="000E6601">
        <w:t xml:space="preserve">В 2014 году администрацией был приобретен трактор Т-150 б/у, был произведен его ремонт, общая сумма затрат составила порядка 200 тыс. рублей. Трактор был приобретен взамен выработавшего свой ресурс бульдозера (Т-150) для выполнения полномочий по содержанию поселенческих дорог в зимний период времени и передан в последующем </w:t>
      </w:r>
      <w:proofErr w:type="gramStart"/>
      <w:r w:rsidRPr="000E6601">
        <w:t>обслуживающей</w:t>
      </w:r>
      <w:proofErr w:type="gramEnd"/>
      <w:r w:rsidRPr="000E6601">
        <w:t xml:space="preserve"> организации МУП ЖКХ «Коммунсервис». Для своевременной расчистки дорог в зимнее время администрация заключила договора помимо специализированных служб, с частными лицами и индивидуальными предпринимателями. </w:t>
      </w:r>
    </w:p>
    <w:p w:rsidR="000E6601" w:rsidRPr="000E6601" w:rsidRDefault="000E6601" w:rsidP="000E6601">
      <w:pPr>
        <w:jc w:val="both"/>
      </w:pPr>
      <w:r w:rsidRPr="000E6601">
        <w:t xml:space="preserve">Администрация активно сотрудничает с федеральной службой исполнения наказаний. </w:t>
      </w:r>
      <w:proofErr w:type="gramStart"/>
      <w:r w:rsidRPr="000E6601">
        <w:t>В 2014 году в администрации отбывали наказание 5 осужденных к принудительным работам, что позволило сэкономить бюджетные средства и без финансовых затрат были выполнены работы по сносу и вывозу 12-ти квартирного  сгоревшего дома, заготовлено 26 куб. дров для отопления администрации, в летнее время производился окос травы  в общественных местах, приведены в должное санитарное состояние общественные туалеты, произведен ремонт двух муниципальных квартир</w:t>
      </w:r>
      <w:proofErr w:type="gramEnd"/>
      <w:r w:rsidRPr="000E6601">
        <w:t>, проводился сбор мусора в общественных местах с. Павино. Общий экономический эффект составил около 40 тыс. рублей.</w:t>
      </w:r>
    </w:p>
    <w:p w:rsidR="000E6601" w:rsidRPr="000E6601" w:rsidRDefault="000E6601" w:rsidP="000E6601">
      <w:pPr>
        <w:jc w:val="both"/>
      </w:pPr>
      <w:r w:rsidRPr="000E6601">
        <w:t>В 2014 году администрацией было проведено сокращение штатной численности сотрудников администрации в количестве 6 человек, экономический эффект составил 360 тыс. рублей.</w:t>
      </w:r>
    </w:p>
    <w:p w:rsidR="000E6601" w:rsidRPr="000E6601" w:rsidRDefault="000E6601" w:rsidP="000E6601">
      <w:pPr>
        <w:jc w:val="both"/>
      </w:pPr>
      <w:r w:rsidRPr="000E6601">
        <w:t xml:space="preserve">Администрация активно принимает участие в проведении Новогодних и Рождественских праздников: на центральной площади с. Павино была установлена новогодняя ель самая красивая среди  районов северо-востока области (отзывы в сети Интернет), так же была оборудована </w:t>
      </w:r>
      <w:proofErr w:type="gramStart"/>
      <w:r w:rsidRPr="000E6601">
        <w:t>купель</w:t>
      </w:r>
      <w:proofErr w:type="gramEnd"/>
      <w:r w:rsidRPr="000E6601">
        <w:t xml:space="preserve"> и администрация в полном составе произвела обряд купания.</w:t>
      </w:r>
    </w:p>
    <w:p w:rsidR="000E6601" w:rsidRPr="000E6601" w:rsidRDefault="000E6601" w:rsidP="000E6601">
      <w:pPr>
        <w:jc w:val="both"/>
      </w:pPr>
      <w:r w:rsidRPr="000E6601">
        <w:lastRenderedPageBreak/>
        <w:t xml:space="preserve">В прошедшем году на территории села Павино при поддержке ООО «Газпром» была пущена в эксплуатацию многофункциональная спортивная площадка. Данная площадка пользуется большим спросом жителей Павинского района. </w:t>
      </w:r>
    </w:p>
    <w:p w:rsidR="000E6601" w:rsidRPr="000E6601" w:rsidRDefault="000E6601" w:rsidP="000E6601">
      <w:pPr>
        <w:jc w:val="both"/>
      </w:pPr>
      <w:r w:rsidRPr="000E6601">
        <w:t>В 2014 году фольклорный коллектив «Вочаги» принимал участие во Всероссийском фестивале русского танца «Перепляс». По итогам фестиваля коллектив получил звание лауреата I степени. Так же звания «Народного самодеятельного коллектива» удостоен  хор ветеранов «Околица» и ансамбль гармонистов «Зятевья» подтвердили звание «народного».</w:t>
      </w:r>
    </w:p>
    <w:p w:rsidR="000E6601" w:rsidRPr="000E6601" w:rsidRDefault="000E6601" w:rsidP="000E6601">
      <w:pPr>
        <w:jc w:val="both"/>
      </w:pPr>
    </w:p>
    <w:p w:rsidR="000E6601" w:rsidRPr="000E6601" w:rsidRDefault="000E6601" w:rsidP="000E6601">
      <w:pPr>
        <w:jc w:val="both"/>
      </w:pPr>
    </w:p>
    <w:p w:rsidR="000E6601" w:rsidRPr="000E6601" w:rsidRDefault="000E6601" w:rsidP="000E6601">
      <w:pPr>
        <w:pStyle w:val="aa"/>
        <w:rPr>
          <w:rFonts w:ascii="Times New Roman" w:hAnsi="Times New Roman" w:cs="Times New Roman"/>
        </w:rPr>
      </w:pPr>
      <w:r w:rsidRPr="000E6601">
        <w:rPr>
          <w:rFonts w:ascii="Times New Roman" w:hAnsi="Times New Roman" w:cs="Times New Roman"/>
        </w:rPr>
        <w:t xml:space="preserve">Главы администрации </w:t>
      </w:r>
    </w:p>
    <w:p w:rsidR="000E6601" w:rsidRPr="000E6601" w:rsidRDefault="000E6601" w:rsidP="000E6601">
      <w:pPr>
        <w:pStyle w:val="aa"/>
        <w:rPr>
          <w:rFonts w:ascii="Times New Roman" w:hAnsi="Times New Roman" w:cs="Times New Roman"/>
          <w:lang w:val="ru-RU"/>
        </w:rPr>
      </w:pPr>
      <w:r w:rsidRPr="000E6601">
        <w:rPr>
          <w:rFonts w:ascii="Times New Roman" w:hAnsi="Times New Roman" w:cs="Times New Roman"/>
          <w:lang w:val="ru-RU"/>
        </w:rPr>
        <w:t xml:space="preserve">Пависнкого сельского поселения:                                        </w:t>
      </w:r>
      <w:r>
        <w:rPr>
          <w:rFonts w:ascii="Times New Roman" w:hAnsi="Times New Roman" w:cs="Times New Roman"/>
          <w:lang w:val="ru-RU"/>
        </w:rPr>
        <w:t xml:space="preserve">                                      </w:t>
      </w:r>
      <w:r w:rsidRPr="000E6601">
        <w:rPr>
          <w:rFonts w:ascii="Times New Roman" w:hAnsi="Times New Roman" w:cs="Times New Roman"/>
          <w:lang w:val="ru-RU"/>
        </w:rPr>
        <w:t xml:space="preserve">      А.П. Подобин</w:t>
      </w:r>
    </w:p>
    <w:p w:rsidR="000E6601" w:rsidRPr="000E6601" w:rsidRDefault="000E6601" w:rsidP="000E6601">
      <w:pPr>
        <w:pStyle w:val="aa"/>
        <w:rPr>
          <w:rFonts w:ascii="Times New Roman" w:hAnsi="Times New Roman" w:cs="Times New Roman"/>
          <w:lang w:val="ru-RU"/>
        </w:rPr>
      </w:pPr>
    </w:p>
    <w:p w:rsidR="000E6601" w:rsidRPr="000E6601" w:rsidRDefault="000E6601" w:rsidP="000E6601"/>
    <w:p w:rsidR="000E6601" w:rsidRPr="000E6601" w:rsidRDefault="000E6601" w:rsidP="000E6601"/>
    <w:p w:rsidR="000E6601" w:rsidRPr="000E6601" w:rsidRDefault="000E6601" w:rsidP="000E6601"/>
    <w:p w:rsidR="000E6601" w:rsidRPr="000E6601" w:rsidRDefault="000E6601" w:rsidP="000E6601"/>
    <w:p w:rsidR="000E6601" w:rsidRPr="000E6601" w:rsidRDefault="000E6601" w:rsidP="000E6601"/>
    <w:p w:rsidR="000E6601" w:rsidRPr="000E6601" w:rsidRDefault="000E6601" w:rsidP="000E6601"/>
    <w:p w:rsidR="000E6601" w:rsidRPr="000E6601" w:rsidRDefault="000E6601" w:rsidP="000E6601"/>
    <w:p w:rsidR="004F5178" w:rsidRDefault="004F5178"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Default="008C1416" w:rsidP="004F5178">
      <w:pPr>
        <w:rPr>
          <w:lang w:eastAsia="en-US" w:bidi="en-US"/>
        </w:rPr>
      </w:pPr>
    </w:p>
    <w:p w:rsidR="008C1416" w:rsidRPr="00E26EB1" w:rsidRDefault="008C1416" w:rsidP="004F5178">
      <w:pPr>
        <w:rPr>
          <w:lang w:eastAsia="en-US" w:bidi="en-US"/>
        </w:rPr>
      </w:pPr>
    </w:p>
    <w:p w:rsidR="004F5178" w:rsidRPr="004F5178" w:rsidRDefault="004F5178" w:rsidP="004F5178">
      <w:pPr>
        <w:rPr>
          <w:lang w:eastAsia="en-US" w:bidi="en-US"/>
        </w:rPr>
      </w:pPr>
    </w:p>
    <w:p w:rsidR="004F5178" w:rsidRPr="004F5178" w:rsidRDefault="004F5178" w:rsidP="004F5178">
      <w:pPr>
        <w:rPr>
          <w:lang w:eastAsia="en-US" w:bidi="en-US"/>
        </w:rPr>
      </w:pPr>
    </w:p>
    <w:tbl>
      <w:tblPr>
        <w:tblpPr w:leftFromText="180" w:rightFromText="180" w:topFromText="200" w:bottomFromText="20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5"/>
        <w:gridCol w:w="1750"/>
        <w:gridCol w:w="3625"/>
      </w:tblGrid>
      <w:tr w:rsidR="004F5178" w:rsidRPr="00F419ED" w:rsidTr="00670982">
        <w:trPr>
          <w:trHeight w:val="860"/>
        </w:trPr>
        <w:tc>
          <w:tcPr>
            <w:tcW w:w="4015" w:type="dxa"/>
            <w:tcBorders>
              <w:top w:val="single" w:sz="4" w:space="0" w:color="auto"/>
              <w:left w:val="single" w:sz="4" w:space="0" w:color="auto"/>
              <w:bottom w:val="single" w:sz="4" w:space="0" w:color="auto"/>
              <w:right w:val="single" w:sz="4" w:space="0" w:color="auto"/>
            </w:tcBorders>
            <w:vAlign w:val="center"/>
            <w:hideMark/>
          </w:tcPr>
          <w:p w:rsidR="004F5178" w:rsidRPr="00F419ED" w:rsidRDefault="004F5178" w:rsidP="00670982">
            <w:pPr>
              <w:pStyle w:val="aa"/>
              <w:spacing w:line="276" w:lineRule="auto"/>
              <w:rPr>
                <w:rFonts w:ascii="Times New Roman" w:hAnsi="Times New Roman" w:cs="Times New Roman"/>
                <w:lang w:val="ru-RU" w:eastAsia="ar-SA"/>
              </w:rPr>
            </w:pPr>
            <w:r w:rsidRPr="00F419ED">
              <w:rPr>
                <w:rFonts w:ascii="Times New Roman" w:hAnsi="Times New Roman" w:cs="Times New Roman"/>
                <w:lang w:val="ru-RU"/>
              </w:rPr>
              <w:t>«Вестник Павинского сельского поселения» выходит по мере необходимости.</w:t>
            </w:r>
          </w:p>
          <w:p w:rsidR="004F5178" w:rsidRPr="00F419ED" w:rsidRDefault="004F5178" w:rsidP="00670982">
            <w:pPr>
              <w:pStyle w:val="aa"/>
              <w:spacing w:line="276" w:lineRule="auto"/>
              <w:rPr>
                <w:rFonts w:ascii="Times New Roman" w:hAnsi="Times New Roman" w:cs="Times New Roman"/>
                <w:lang w:val="ru-RU"/>
              </w:rPr>
            </w:pPr>
            <w:r w:rsidRPr="00F419ED">
              <w:rPr>
                <w:rFonts w:ascii="Times New Roman" w:hAnsi="Times New Roman" w:cs="Times New Roman"/>
                <w:lang w:val="ru-RU"/>
              </w:rPr>
              <w:t>Адрес: 157650, село Павино Костромской области,</w:t>
            </w:r>
          </w:p>
          <w:p w:rsidR="004F5178" w:rsidRPr="00F419ED" w:rsidRDefault="004F5178" w:rsidP="00670982">
            <w:pPr>
              <w:pStyle w:val="aa"/>
              <w:spacing w:line="276" w:lineRule="auto"/>
              <w:rPr>
                <w:rFonts w:ascii="Times New Roman" w:hAnsi="Times New Roman" w:cs="Times New Roman"/>
                <w:lang w:val="ru-RU"/>
              </w:rPr>
            </w:pPr>
            <w:r w:rsidRPr="00F419ED">
              <w:rPr>
                <w:rFonts w:ascii="Times New Roman" w:hAnsi="Times New Roman" w:cs="Times New Roman"/>
                <w:lang w:val="ru-RU"/>
              </w:rPr>
              <w:t>ул. Первомайская, д. 6</w:t>
            </w:r>
          </w:p>
          <w:p w:rsidR="004F5178" w:rsidRPr="00F419ED" w:rsidRDefault="004F5178" w:rsidP="00670982">
            <w:pPr>
              <w:pStyle w:val="aa"/>
              <w:spacing w:line="276" w:lineRule="auto"/>
              <w:rPr>
                <w:rFonts w:ascii="Times New Roman" w:hAnsi="Times New Roman" w:cs="Times New Roman"/>
                <w:lang w:val="ru-RU"/>
              </w:rPr>
            </w:pPr>
            <w:r w:rsidRPr="00F419ED">
              <w:rPr>
                <w:rFonts w:ascii="Times New Roman" w:hAnsi="Times New Roman" w:cs="Times New Roman"/>
                <w:lang w:val="ru-RU"/>
              </w:rPr>
              <w:t>Тел. 21-6-50, 21-6-71</w:t>
            </w:r>
          </w:p>
          <w:p w:rsidR="004F5178" w:rsidRPr="00F419ED" w:rsidRDefault="004F5178" w:rsidP="00670982">
            <w:pPr>
              <w:pStyle w:val="aa"/>
              <w:spacing w:line="276" w:lineRule="auto"/>
              <w:rPr>
                <w:rFonts w:ascii="Times New Roman" w:hAnsi="Times New Roman" w:cs="Times New Roman"/>
                <w:lang w:val="ru-RU" w:eastAsia="ar-SA"/>
              </w:rPr>
            </w:pPr>
            <w:r w:rsidRPr="00F419ED">
              <w:rPr>
                <w:rFonts w:ascii="Times New Roman" w:hAnsi="Times New Roman" w:cs="Times New Roman"/>
                <w:lang w:val="ru-RU"/>
              </w:rPr>
              <w:t>Ответственный за выпуск – секретарь делопроизводства Кузнецова Е.А.</w:t>
            </w:r>
          </w:p>
        </w:tc>
        <w:tc>
          <w:tcPr>
            <w:tcW w:w="1750" w:type="dxa"/>
            <w:tcBorders>
              <w:top w:val="nil"/>
              <w:left w:val="single" w:sz="4" w:space="0" w:color="auto"/>
              <w:bottom w:val="nil"/>
              <w:right w:val="single" w:sz="4" w:space="0" w:color="auto"/>
            </w:tcBorders>
            <w:vAlign w:val="center"/>
          </w:tcPr>
          <w:p w:rsidR="004F5178" w:rsidRPr="00F419ED" w:rsidRDefault="004F5178" w:rsidP="00670982">
            <w:pPr>
              <w:pStyle w:val="aa"/>
              <w:spacing w:line="276" w:lineRule="auto"/>
              <w:rPr>
                <w:rFonts w:ascii="Times New Roman" w:hAnsi="Times New Roman" w:cs="Times New Roman"/>
                <w:lang w:val="ru-RU" w:eastAsia="ar-SA"/>
              </w:rPr>
            </w:pPr>
          </w:p>
        </w:tc>
        <w:tc>
          <w:tcPr>
            <w:tcW w:w="3625" w:type="dxa"/>
            <w:tcBorders>
              <w:top w:val="single" w:sz="4" w:space="0" w:color="auto"/>
              <w:left w:val="single" w:sz="4" w:space="0" w:color="auto"/>
              <w:bottom w:val="single" w:sz="4" w:space="0" w:color="auto"/>
              <w:right w:val="single" w:sz="4" w:space="0" w:color="auto"/>
            </w:tcBorders>
            <w:vAlign w:val="center"/>
            <w:hideMark/>
          </w:tcPr>
          <w:p w:rsidR="004F5178" w:rsidRPr="00F419ED" w:rsidRDefault="004F5178" w:rsidP="00670982">
            <w:pPr>
              <w:pStyle w:val="aa"/>
              <w:spacing w:line="276" w:lineRule="auto"/>
              <w:rPr>
                <w:rFonts w:ascii="Times New Roman" w:hAnsi="Times New Roman" w:cs="Times New Roman"/>
                <w:lang w:val="ru-RU" w:eastAsia="ar-SA"/>
              </w:rPr>
            </w:pPr>
            <w:r w:rsidRPr="00F419ED">
              <w:rPr>
                <w:rFonts w:ascii="Times New Roman" w:hAnsi="Times New Roman" w:cs="Times New Roman"/>
                <w:lang w:val="ru-RU"/>
              </w:rPr>
              <w:t xml:space="preserve">Учредитель: Совет депутатов </w:t>
            </w:r>
          </w:p>
          <w:p w:rsidR="004F5178" w:rsidRPr="00F419ED" w:rsidRDefault="004F5178" w:rsidP="00670982">
            <w:pPr>
              <w:pStyle w:val="aa"/>
              <w:spacing w:line="276" w:lineRule="auto"/>
              <w:rPr>
                <w:rFonts w:ascii="Times New Roman" w:hAnsi="Times New Roman" w:cs="Times New Roman"/>
                <w:lang w:val="ru-RU"/>
              </w:rPr>
            </w:pPr>
            <w:r w:rsidRPr="00F419ED">
              <w:rPr>
                <w:rFonts w:ascii="Times New Roman" w:hAnsi="Times New Roman" w:cs="Times New Roman"/>
                <w:lang w:val="ru-RU"/>
              </w:rPr>
              <w:t xml:space="preserve">Павинского сельского поселения </w:t>
            </w:r>
          </w:p>
          <w:p w:rsidR="004F5178" w:rsidRPr="00F419ED" w:rsidRDefault="004F5178" w:rsidP="00670982">
            <w:pPr>
              <w:pStyle w:val="aa"/>
              <w:spacing w:line="276" w:lineRule="auto"/>
              <w:rPr>
                <w:rFonts w:ascii="Times New Roman" w:hAnsi="Times New Roman" w:cs="Times New Roman"/>
                <w:lang w:val="ru-RU"/>
              </w:rPr>
            </w:pPr>
            <w:r w:rsidRPr="00F419ED">
              <w:rPr>
                <w:rFonts w:ascii="Times New Roman" w:hAnsi="Times New Roman" w:cs="Times New Roman"/>
                <w:lang w:val="ru-RU"/>
              </w:rPr>
              <w:t>Павинского муниципального района Костромской области</w:t>
            </w:r>
          </w:p>
          <w:p w:rsidR="004F5178" w:rsidRPr="00F419ED" w:rsidRDefault="004F5178" w:rsidP="00670982">
            <w:pPr>
              <w:pStyle w:val="aa"/>
              <w:spacing w:line="276" w:lineRule="auto"/>
              <w:rPr>
                <w:rFonts w:ascii="Times New Roman" w:hAnsi="Times New Roman" w:cs="Times New Roman"/>
                <w:lang w:val="ru-RU"/>
              </w:rPr>
            </w:pPr>
            <w:r w:rsidRPr="00F419ED">
              <w:rPr>
                <w:rFonts w:ascii="Times New Roman" w:hAnsi="Times New Roman" w:cs="Times New Roman"/>
                <w:lang w:val="ru-RU"/>
              </w:rPr>
              <w:t>Отпечатано на компьютере.</w:t>
            </w:r>
          </w:p>
          <w:p w:rsidR="004F5178" w:rsidRPr="00F419ED" w:rsidRDefault="004F5178" w:rsidP="00670982">
            <w:pPr>
              <w:pStyle w:val="aa"/>
              <w:spacing w:line="276" w:lineRule="auto"/>
              <w:rPr>
                <w:rFonts w:ascii="Times New Roman" w:hAnsi="Times New Roman" w:cs="Times New Roman"/>
                <w:lang w:val="ru-RU"/>
              </w:rPr>
            </w:pPr>
            <w:r w:rsidRPr="00F419ED">
              <w:rPr>
                <w:rFonts w:ascii="Times New Roman" w:hAnsi="Times New Roman" w:cs="Times New Roman"/>
                <w:lang w:val="ru-RU"/>
              </w:rPr>
              <w:t>Тираж   10  экземпляров.</w:t>
            </w:r>
          </w:p>
          <w:p w:rsidR="004F5178" w:rsidRPr="00F419ED" w:rsidRDefault="004F5178" w:rsidP="00670982">
            <w:pPr>
              <w:pStyle w:val="aa"/>
              <w:spacing w:line="276" w:lineRule="auto"/>
              <w:rPr>
                <w:rFonts w:ascii="Times New Roman" w:hAnsi="Times New Roman" w:cs="Times New Roman"/>
                <w:lang w:val="ru-RU" w:eastAsia="ar-SA"/>
              </w:rPr>
            </w:pPr>
            <w:r w:rsidRPr="00F419ED">
              <w:rPr>
                <w:rFonts w:ascii="Times New Roman" w:hAnsi="Times New Roman" w:cs="Times New Roman"/>
                <w:lang w:val="ru-RU"/>
              </w:rPr>
              <w:t>Распространяется путем раздачи</w:t>
            </w:r>
          </w:p>
        </w:tc>
      </w:tr>
    </w:tbl>
    <w:p w:rsidR="00881AE5" w:rsidRPr="00F419ED" w:rsidRDefault="00881AE5" w:rsidP="004F5178">
      <w:pPr>
        <w:tabs>
          <w:tab w:val="left" w:pos="1155"/>
        </w:tabs>
      </w:pPr>
    </w:p>
    <w:sectPr w:rsidR="00881AE5" w:rsidRPr="00F419ED" w:rsidSect="00885A54">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00" w:rsidRDefault="00D51400" w:rsidP="00D724AB">
      <w:r>
        <w:separator/>
      </w:r>
    </w:p>
  </w:endnote>
  <w:endnote w:type="continuationSeparator" w:id="0">
    <w:p w:rsidR="00D51400" w:rsidRDefault="00D51400" w:rsidP="00D72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0266"/>
      <w:docPartObj>
        <w:docPartGallery w:val="Page Numbers (Bottom of Page)"/>
        <w:docPartUnique/>
      </w:docPartObj>
    </w:sdtPr>
    <w:sdtContent>
      <w:p w:rsidR="00881AE5" w:rsidRDefault="001B493B">
        <w:pPr>
          <w:pStyle w:val="af7"/>
          <w:jc w:val="center"/>
        </w:pPr>
        <w:fldSimple w:instr=" PAGE   \* MERGEFORMAT ">
          <w:r w:rsidR="008C1416">
            <w:rPr>
              <w:noProof/>
            </w:rPr>
            <w:t>35</w:t>
          </w:r>
        </w:fldSimple>
      </w:p>
    </w:sdtContent>
  </w:sdt>
  <w:p w:rsidR="00881AE5" w:rsidRDefault="00881AE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00" w:rsidRDefault="00D51400" w:rsidP="00D724AB">
      <w:r>
        <w:separator/>
      </w:r>
    </w:p>
  </w:footnote>
  <w:footnote w:type="continuationSeparator" w:id="0">
    <w:p w:rsidR="00D51400" w:rsidRDefault="00D51400" w:rsidP="00D724AB">
      <w:r>
        <w:continuationSeparator/>
      </w:r>
    </w:p>
  </w:footnote>
  <w:footnote w:id="1">
    <w:p w:rsidR="000E6601" w:rsidRPr="004841AB" w:rsidRDefault="000E6601" w:rsidP="000E6601">
      <w:pPr>
        <w:pStyle w:val="aff5"/>
        <w:ind w:firstLine="567"/>
        <w:jc w:val="both"/>
        <w:rPr>
          <w:sz w:val="18"/>
        </w:rPr>
      </w:pPr>
      <w:r w:rsidRPr="00372753">
        <w:rPr>
          <w:rStyle w:val="aff7"/>
        </w:rPr>
        <w:footnoteRef/>
      </w:r>
      <w:r w:rsidRPr="004841AB">
        <w:rPr>
          <w:sz w:val="18"/>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0E6601" w:rsidRDefault="000E6601" w:rsidP="000E6601">
      <w:pPr>
        <w:pStyle w:val="aff5"/>
        <w:ind w:firstLine="567"/>
        <w:jc w:val="both"/>
      </w:pPr>
      <w:r w:rsidRPr="00372753">
        <w:rPr>
          <w:rStyle w:val="aff7"/>
        </w:rPr>
        <w:footnoteRef/>
      </w:r>
      <w:r w:rsidRPr="004841AB">
        <w:rPr>
          <w:sz w:val="18"/>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0E6601" w:rsidRPr="004841AB" w:rsidRDefault="000E6601" w:rsidP="000E6601">
      <w:pPr>
        <w:pStyle w:val="aff5"/>
        <w:ind w:firstLine="567"/>
        <w:jc w:val="both"/>
        <w:rPr>
          <w:sz w:val="18"/>
        </w:rPr>
      </w:pPr>
      <w:r w:rsidRPr="004841AB">
        <w:rPr>
          <w:rStyle w:val="aff7"/>
        </w:rPr>
        <w:footnoteRef/>
      </w:r>
      <w:r w:rsidRPr="004841AB">
        <w:rPr>
          <w:sz w:val="18"/>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4">
    <w:p w:rsidR="000E6601" w:rsidRDefault="000E6601" w:rsidP="000E6601">
      <w:pPr>
        <w:pStyle w:val="aff5"/>
        <w:ind w:firstLine="567"/>
        <w:jc w:val="both"/>
      </w:pPr>
      <w:r w:rsidRPr="004841AB">
        <w:rPr>
          <w:rStyle w:val="aff7"/>
        </w:rPr>
        <w:footnoteRef/>
      </w:r>
      <w:r w:rsidRPr="004841AB">
        <w:rPr>
          <w:sz w:val="18"/>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35"/>
      <w:gridCol w:w="1436"/>
    </w:tblGrid>
    <w:tr w:rsidR="00D724AB">
      <w:trPr>
        <w:trHeight w:val="475"/>
      </w:trPr>
      <w:tc>
        <w:tcPr>
          <w:tcW w:w="4250" w:type="pct"/>
          <w:shd w:val="clear" w:color="auto" w:fill="8064A2" w:themeFill="accent4"/>
          <w:vAlign w:val="center"/>
        </w:tcPr>
        <w:p w:rsidR="00D724AB" w:rsidRDefault="00881AE5" w:rsidP="00D724AB">
          <w:pPr>
            <w:pStyle w:val="af5"/>
            <w:jc w:val="right"/>
            <w:rPr>
              <w:caps/>
              <w:color w:val="FFFFFF" w:themeColor="background1"/>
            </w:rPr>
          </w:pPr>
          <w:r>
            <w:rPr>
              <w:caps/>
              <w:color w:val="FFFFFF" w:themeColor="background1"/>
            </w:rPr>
            <w:t>ВЕСТНИК СЕЛЬСКОГО ПОСЕЛЕНИЯ</w:t>
          </w:r>
        </w:p>
      </w:tc>
      <w:sdt>
        <w:sdtPr>
          <w:rPr>
            <w:color w:val="FFFFFF" w:themeColor="background1"/>
          </w:rPr>
          <w:alias w:val="Дата"/>
          <w:id w:val="78273375"/>
          <w:dataBinding w:prefixMappings="xmlns:ns0='http://schemas.microsoft.com/office/2006/coverPageProps'" w:xpath="/ns0:CoverPageProperties[1]/ns0:PublishDate[1]" w:storeItemID="{55AF091B-3C7A-41E3-B477-F2FDAA23CFDA}"/>
          <w:date w:fullDate="2015-04-29T00:00:00Z">
            <w:dateFormat w:val="d MMMM, yyyy"/>
            <w:lid w:val="ru-RU"/>
            <w:storeMappedDataAs w:val="dateTime"/>
            <w:calendar w:val="gregorian"/>
          </w:date>
        </w:sdtPr>
        <w:sdtContent>
          <w:tc>
            <w:tcPr>
              <w:tcW w:w="750" w:type="pct"/>
              <w:shd w:val="clear" w:color="auto" w:fill="000000" w:themeFill="text1"/>
              <w:vAlign w:val="center"/>
            </w:tcPr>
            <w:p w:rsidR="00D724AB" w:rsidRDefault="00A90DF8">
              <w:pPr>
                <w:pStyle w:val="af5"/>
                <w:jc w:val="right"/>
                <w:rPr>
                  <w:color w:val="FFFFFF" w:themeColor="background1"/>
                </w:rPr>
              </w:pPr>
              <w:r>
                <w:rPr>
                  <w:color w:val="FFFFFF" w:themeColor="background1"/>
                </w:rPr>
                <w:t>29 апреля, 2015</w:t>
              </w:r>
            </w:p>
          </w:tc>
        </w:sdtContent>
      </w:sdt>
    </w:tr>
  </w:tbl>
  <w:p w:rsidR="00D724AB" w:rsidRDefault="00D724A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3CB22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810"/>
        </w:tabs>
        <w:ind w:left="810" w:hanging="450"/>
      </w:pPr>
      <w:rPr>
        <w:rFonts w:ascii="Times New Roman" w:hAnsi="Times New Roman" w:cs="Times New Roman"/>
        <w:b w:val="0"/>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rPr>
    </w:lvl>
  </w:abstractNum>
  <w:abstractNum w:abstractNumId="4">
    <w:nsid w:val="00000009"/>
    <w:multiLevelType w:val="singleLevel"/>
    <w:tmpl w:val="00000009"/>
    <w:name w:val="WW8Num9"/>
    <w:lvl w:ilvl="0">
      <w:start w:val="59"/>
      <w:numFmt w:val="decimal"/>
      <w:lvlText w:val="%1."/>
      <w:lvlJc w:val="left"/>
      <w:pPr>
        <w:tabs>
          <w:tab w:val="num" w:pos="0"/>
        </w:tabs>
        <w:ind w:left="942" w:hanging="375"/>
      </w:pPr>
    </w:lvl>
  </w:abstractNum>
  <w:abstractNum w:abstractNumId="5">
    <w:nsid w:val="0000000A"/>
    <w:multiLevelType w:val="singleLevel"/>
    <w:tmpl w:val="0000000A"/>
    <w:name w:val="WW8Num10"/>
    <w:lvl w:ilvl="0">
      <w:start w:val="34"/>
      <w:numFmt w:val="decimal"/>
      <w:lvlText w:val="%1."/>
      <w:lvlJc w:val="left"/>
      <w:pPr>
        <w:tabs>
          <w:tab w:val="num" w:pos="0"/>
        </w:tabs>
        <w:ind w:left="942" w:hanging="375"/>
      </w:pPr>
    </w:lvl>
  </w:abstractNum>
  <w:abstractNum w:abstractNumId="6">
    <w:nsid w:val="0000000D"/>
    <w:multiLevelType w:val="singleLevel"/>
    <w:tmpl w:val="53740F2C"/>
    <w:name w:val="WW8Num13"/>
    <w:lvl w:ilvl="0">
      <w:start w:val="50"/>
      <w:numFmt w:val="decimal"/>
      <w:lvlText w:val="%1."/>
      <w:lvlJc w:val="left"/>
      <w:pPr>
        <w:tabs>
          <w:tab w:val="num" w:pos="0"/>
        </w:tabs>
        <w:ind w:left="942" w:hanging="375"/>
      </w:pPr>
      <w:rPr>
        <w:b w:val="0"/>
        <w:i w:val="0"/>
      </w:rPr>
    </w:lvl>
  </w:abstractNum>
  <w:abstractNum w:abstractNumId="7">
    <w:nsid w:val="0000000F"/>
    <w:multiLevelType w:val="singleLevel"/>
    <w:tmpl w:val="0000000F"/>
    <w:name w:val="WW8Num15"/>
    <w:lvl w:ilvl="0">
      <w:start w:val="43"/>
      <w:numFmt w:val="decimal"/>
      <w:lvlText w:val="%1."/>
      <w:lvlJc w:val="left"/>
      <w:pPr>
        <w:tabs>
          <w:tab w:val="num" w:pos="0"/>
        </w:tabs>
        <w:ind w:left="942" w:hanging="375"/>
      </w:pPr>
    </w:lvl>
  </w:abstractNum>
  <w:abstractNum w:abstractNumId="8">
    <w:nsid w:val="02C146EC"/>
    <w:multiLevelType w:val="hybridMultilevel"/>
    <w:tmpl w:val="0D90AE14"/>
    <w:lvl w:ilvl="0" w:tplc="76A07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4A3908"/>
    <w:multiLevelType w:val="singleLevel"/>
    <w:tmpl w:val="40CA1472"/>
    <w:lvl w:ilvl="0">
      <w:start w:val="1"/>
      <w:numFmt w:val="decimal"/>
      <w:lvlText w:val="%1."/>
      <w:legacy w:legacy="1" w:legacySpace="0" w:legacyIndent="236"/>
      <w:lvlJc w:val="left"/>
      <w:rPr>
        <w:rFonts w:ascii="Times New Roman" w:hAnsi="Times New Roman" w:cs="Times New Roman" w:hint="default"/>
      </w:rPr>
    </w:lvl>
  </w:abstractNum>
  <w:abstractNum w:abstractNumId="10">
    <w:nsid w:val="051113D7"/>
    <w:multiLevelType w:val="hybridMultilevel"/>
    <w:tmpl w:val="4D08C0D2"/>
    <w:lvl w:ilvl="0" w:tplc="44ECA690">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AF57CB"/>
    <w:multiLevelType w:val="singleLevel"/>
    <w:tmpl w:val="89D061D4"/>
    <w:lvl w:ilvl="0">
      <w:start w:val="3"/>
      <w:numFmt w:val="decimal"/>
      <w:lvlText w:val="1.%1."/>
      <w:legacy w:legacy="1" w:legacySpace="0" w:legacyIndent="418"/>
      <w:lvlJc w:val="left"/>
      <w:rPr>
        <w:rFonts w:ascii="Times New Roman" w:hAnsi="Times New Roman" w:cs="Times New Roman" w:hint="default"/>
      </w:rPr>
    </w:lvl>
  </w:abstractNum>
  <w:abstractNum w:abstractNumId="12">
    <w:nsid w:val="0C0E31F3"/>
    <w:multiLevelType w:val="hybridMultilevel"/>
    <w:tmpl w:val="64429DD6"/>
    <w:lvl w:ilvl="0" w:tplc="2EBC2BE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EB7345C"/>
    <w:multiLevelType w:val="singleLevel"/>
    <w:tmpl w:val="B376251A"/>
    <w:lvl w:ilvl="0">
      <w:start w:val="5"/>
      <w:numFmt w:val="decimal"/>
      <w:lvlText w:val="2.%1."/>
      <w:legacy w:legacy="1" w:legacySpace="0" w:legacyIndent="547"/>
      <w:lvlJc w:val="left"/>
      <w:rPr>
        <w:rFonts w:ascii="Times New Roman" w:hAnsi="Times New Roman" w:cs="Times New Roman" w:hint="default"/>
      </w:rPr>
    </w:lvl>
  </w:abstractNum>
  <w:abstractNum w:abstractNumId="14">
    <w:nsid w:val="0F043D67"/>
    <w:multiLevelType w:val="hybridMultilevel"/>
    <w:tmpl w:val="8F24C410"/>
    <w:lvl w:ilvl="0" w:tplc="1DB631D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15A10767"/>
    <w:multiLevelType w:val="hybridMultilevel"/>
    <w:tmpl w:val="B6CC4F06"/>
    <w:lvl w:ilvl="0" w:tplc="123E40DC">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B5C4C41"/>
    <w:multiLevelType w:val="hybridMultilevel"/>
    <w:tmpl w:val="C4324A62"/>
    <w:lvl w:ilvl="0" w:tplc="0419000F">
      <w:start w:val="5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7">
    <w:nsid w:val="27D9604F"/>
    <w:multiLevelType w:val="hybridMultilevel"/>
    <w:tmpl w:val="F8FA5838"/>
    <w:lvl w:ilvl="0" w:tplc="F0AEE8B8">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A287A3F"/>
    <w:multiLevelType w:val="singleLevel"/>
    <w:tmpl w:val="9176E26C"/>
    <w:lvl w:ilvl="0">
      <w:start w:val="2"/>
      <w:numFmt w:val="decimal"/>
      <w:lvlText w:val="%1)"/>
      <w:legacy w:legacy="1" w:legacySpace="0" w:legacyIndent="360"/>
      <w:lvlJc w:val="left"/>
      <w:rPr>
        <w:rFonts w:ascii="Times New Roman" w:hAnsi="Times New Roman" w:cs="Times New Roman" w:hint="default"/>
      </w:rPr>
    </w:lvl>
  </w:abstractNum>
  <w:abstractNum w:abstractNumId="19">
    <w:nsid w:val="2AAB0E1E"/>
    <w:multiLevelType w:val="hybridMultilevel"/>
    <w:tmpl w:val="1B807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11AF3"/>
    <w:multiLevelType w:val="hybridMultilevel"/>
    <w:tmpl w:val="89565186"/>
    <w:lvl w:ilvl="0" w:tplc="2B5CCFF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nsid w:val="30736C2F"/>
    <w:multiLevelType w:val="hybridMultilevel"/>
    <w:tmpl w:val="2500E9B2"/>
    <w:lvl w:ilvl="0" w:tplc="76A07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026BEC"/>
    <w:multiLevelType w:val="singleLevel"/>
    <w:tmpl w:val="25D0EE76"/>
    <w:lvl w:ilvl="0">
      <w:start w:val="1"/>
      <w:numFmt w:val="decimal"/>
      <w:lvlText w:val="4.2.%1."/>
      <w:legacy w:legacy="1" w:legacySpace="0" w:legacyIndent="610"/>
      <w:lvlJc w:val="left"/>
      <w:rPr>
        <w:rFonts w:ascii="Times New Roman" w:hAnsi="Times New Roman" w:cs="Times New Roman" w:hint="default"/>
      </w:rPr>
    </w:lvl>
  </w:abstractNum>
  <w:abstractNum w:abstractNumId="23">
    <w:nsid w:val="36175357"/>
    <w:multiLevelType w:val="hybridMultilevel"/>
    <w:tmpl w:val="9306DEFC"/>
    <w:lvl w:ilvl="0" w:tplc="4D345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6521C52"/>
    <w:multiLevelType w:val="singleLevel"/>
    <w:tmpl w:val="46220932"/>
    <w:lvl w:ilvl="0">
      <w:start w:val="1"/>
      <w:numFmt w:val="decimal"/>
      <w:lvlText w:val="1.%1."/>
      <w:legacy w:legacy="1" w:legacySpace="0" w:legacyIndent="586"/>
      <w:lvlJc w:val="left"/>
      <w:rPr>
        <w:rFonts w:ascii="Times New Roman" w:hAnsi="Times New Roman" w:cs="Times New Roman" w:hint="default"/>
      </w:rPr>
    </w:lvl>
  </w:abstractNum>
  <w:abstractNum w:abstractNumId="25">
    <w:nsid w:val="3F567C79"/>
    <w:multiLevelType w:val="hybridMultilevel"/>
    <w:tmpl w:val="665E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310E49"/>
    <w:multiLevelType w:val="singleLevel"/>
    <w:tmpl w:val="5888C502"/>
    <w:lvl w:ilvl="0">
      <w:start w:val="5"/>
      <w:numFmt w:val="decimal"/>
      <w:lvlText w:val="5.%1."/>
      <w:legacy w:legacy="1" w:legacySpace="0" w:legacyIndent="442"/>
      <w:lvlJc w:val="left"/>
      <w:rPr>
        <w:rFonts w:ascii="Times New Roman" w:hAnsi="Times New Roman" w:cs="Times New Roman" w:hint="default"/>
      </w:rPr>
    </w:lvl>
  </w:abstractNum>
  <w:abstractNum w:abstractNumId="27">
    <w:nsid w:val="4F732EA6"/>
    <w:multiLevelType w:val="hybridMultilevel"/>
    <w:tmpl w:val="F0685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FC3E8E"/>
    <w:multiLevelType w:val="hybridMultilevel"/>
    <w:tmpl w:val="2034D2E8"/>
    <w:lvl w:ilvl="0" w:tplc="8338A4C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D13248"/>
    <w:multiLevelType w:val="hybridMultilevel"/>
    <w:tmpl w:val="B224C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4F6F1D"/>
    <w:multiLevelType w:val="singleLevel"/>
    <w:tmpl w:val="00000009"/>
    <w:lvl w:ilvl="0">
      <w:numFmt w:val="decimal"/>
      <w:lvlText w:val=""/>
      <w:lvlJc w:val="left"/>
    </w:lvl>
  </w:abstractNum>
  <w:abstractNum w:abstractNumId="31">
    <w:nsid w:val="5E9131E6"/>
    <w:multiLevelType w:val="hybridMultilevel"/>
    <w:tmpl w:val="E90861AC"/>
    <w:lvl w:ilvl="0" w:tplc="0DD63078">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2">
    <w:nsid w:val="645C6664"/>
    <w:multiLevelType w:val="hybridMultilevel"/>
    <w:tmpl w:val="29C2654C"/>
    <w:lvl w:ilvl="0" w:tplc="CB1C813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6144969"/>
    <w:multiLevelType w:val="hybridMultilevel"/>
    <w:tmpl w:val="DD1CFAD0"/>
    <w:lvl w:ilvl="0" w:tplc="9EF6B6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686D70A3"/>
    <w:multiLevelType w:val="multilevel"/>
    <w:tmpl w:val="FA9AB0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69C87697"/>
    <w:multiLevelType w:val="hybridMultilevel"/>
    <w:tmpl w:val="1164A326"/>
    <w:lvl w:ilvl="0" w:tplc="5264380E">
      <w:numFmt w:val="decimal"/>
      <w:lvlText w:val=""/>
      <w:lvlJc w:val="left"/>
    </w:lvl>
    <w:lvl w:ilvl="1" w:tplc="E76CB98E">
      <w:numFmt w:val="none"/>
      <w:lvlText w:val=""/>
      <w:lvlJc w:val="left"/>
      <w:pPr>
        <w:tabs>
          <w:tab w:val="num" w:pos="360"/>
        </w:tabs>
      </w:pPr>
    </w:lvl>
    <w:lvl w:ilvl="2" w:tplc="EB4096A8">
      <w:numFmt w:val="none"/>
      <w:lvlText w:val=""/>
      <w:lvlJc w:val="left"/>
      <w:pPr>
        <w:tabs>
          <w:tab w:val="num" w:pos="360"/>
        </w:tabs>
      </w:pPr>
    </w:lvl>
    <w:lvl w:ilvl="3" w:tplc="42342F9C">
      <w:numFmt w:val="decimal"/>
      <w:lvlText w:val=""/>
      <w:lvlJc w:val="left"/>
    </w:lvl>
    <w:lvl w:ilvl="4" w:tplc="F1AE263C">
      <w:numFmt w:val="decimal"/>
      <w:lvlText w:val=""/>
      <w:lvlJc w:val="left"/>
    </w:lvl>
    <w:lvl w:ilvl="5" w:tplc="2892AD64">
      <w:numFmt w:val="decimal"/>
      <w:lvlText w:val=""/>
      <w:lvlJc w:val="left"/>
    </w:lvl>
    <w:lvl w:ilvl="6" w:tplc="6100A0EE">
      <w:numFmt w:val="decimal"/>
      <w:lvlText w:val=""/>
      <w:lvlJc w:val="left"/>
    </w:lvl>
    <w:lvl w:ilvl="7" w:tplc="4DAC4742">
      <w:numFmt w:val="decimal"/>
      <w:lvlText w:val=""/>
      <w:lvlJc w:val="left"/>
    </w:lvl>
    <w:lvl w:ilvl="8" w:tplc="41467F3C">
      <w:numFmt w:val="decimal"/>
      <w:lvlText w:val=""/>
      <w:lvlJc w:val="left"/>
    </w:lvl>
  </w:abstractNum>
  <w:abstractNum w:abstractNumId="36">
    <w:nsid w:val="70663C7A"/>
    <w:multiLevelType w:val="hybridMultilevel"/>
    <w:tmpl w:val="844E094E"/>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7">
    <w:nsid w:val="70985519"/>
    <w:multiLevelType w:val="hybridMultilevel"/>
    <w:tmpl w:val="6614A64E"/>
    <w:lvl w:ilvl="0" w:tplc="EB76CDB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0F11142"/>
    <w:multiLevelType w:val="hybridMultilevel"/>
    <w:tmpl w:val="0AB07B56"/>
    <w:lvl w:ilvl="0" w:tplc="96B2BC5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nsid w:val="727966F9"/>
    <w:multiLevelType w:val="singleLevel"/>
    <w:tmpl w:val="30E66E08"/>
    <w:lvl w:ilvl="0">
      <w:start w:val="3"/>
      <w:numFmt w:val="decimal"/>
      <w:lvlText w:val="5.%1."/>
      <w:legacy w:legacy="1" w:legacySpace="0" w:legacyIndent="442"/>
      <w:lvlJc w:val="left"/>
      <w:rPr>
        <w:rFonts w:ascii="Times New Roman" w:hAnsi="Times New Roman" w:cs="Times New Roman" w:hint="default"/>
      </w:rPr>
    </w:lvl>
  </w:abstractNum>
  <w:abstractNum w:abstractNumId="40">
    <w:nsid w:val="731704B3"/>
    <w:multiLevelType w:val="hybridMultilevel"/>
    <w:tmpl w:val="29586FCA"/>
    <w:lvl w:ilvl="0" w:tplc="E9760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4970A2A"/>
    <w:multiLevelType w:val="hybridMultilevel"/>
    <w:tmpl w:val="F5044CD4"/>
    <w:lvl w:ilvl="0" w:tplc="CFE64E3A">
      <w:start w:val="1"/>
      <w:numFmt w:val="decimal"/>
      <w:lvlText w:val="%1)"/>
      <w:lvlJc w:val="left"/>
      <w:pPr>
        <w:ind w:left="1452" w:hanging="885"/>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58C4832"/>
    <w:multiLevelType w:val="hybridMultilevel"/>
    <w:tmpl w:val="ACBE614A"/>
    <w:lvl w:ilvl="0" w:tplc="B5180F4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78425245"/>
    <w:multiLevelType w:val="hybridMultilevel"/>
    <w:tmpl w:val="0FBC0BEE"/>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17"/>
  </w:num>
  <w:num w:numId="2">
    <w:abstractNumId w:val="23"/>
  </w:num>
  <w:num w:numId="3">
    <w:abstractNumId w:val="42"/>
  </w:num>
  <w:num w:numId="4">
    <w:abstractNumId w:val="3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2"/>
  </w:num>
  <w:num w:numId="9">
    <w:abstractNumId w:val="39"/>
  </w:num>
  <w:num w:numId="10">
    <w:abstractNumId w:val="26"/>
  </w:num>
  <w:num w:numId="11">
    <w:abstractNumId w:val="18"/>
  </w:num>
  <w:num w:numId="12">
    <w:abstractNumId w:val="24"/>
  </w:num>
  <w:num w:numId="13">
    <w:abstractNumId w:val="11"/>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7">
    <w:abstractNumId w:val="41"/>
  </w:num>
  <w:num w:numId="18">
    <w:abstractNumId w:val="3"/>
  </w:num>
  <w:num w:numId="19">
    <w:abstractNumId w:val="5"/>
  </w:num>
  <w:num w:numId="20">
    <w:abstractNumId w:val="7"/>
  </w:num>
  <w:num w:numId="21">
    <w:abstractNumId w:val="6"/>
  </w:num>
  <w:num w:numId="22">
    <w:abstractNumId w:val="10"/>
  </w:num>
  <w:num w:numId="23">
    <w:abstractNumId w:val="31"/>
  </w:num>
  <w:num w:numId="24">
    <w:abstractNumId w:val="4"/>
  </w:num>
  <w:num w:numId="25">
    <w:abstractNumId w:val="30"/>
  </w:num>
  <w:num w:numId="26">
    <w:abstractNumId w:val="16"/>
  </w:num>
  <w:num w:numId="27">
    <w:abstractNumId w:val="43"/>
  </w:num>
  <w:num w:numId="28">
    <w:abstractNumId w:val="15"/>
  </w:num>
  <w:num w:numId="29">
    <w:abstractNumId w:val="35"/>
  </w:num>
  <w:num w:numId="30">
    <w:abstractNumId w:val="36"/>
  </w:num>
  <w:num w:numId="31">
    <w:abstractNumId w:val="28"/>
  </w:num>
  <w:num w:numId="32">
    <w:abstractNumId w:val="21"/>
  </w:num>
  <w:num w:numId="33">
    <w:abstractNumId w:val="8"/>
  </w:num>
  <w:num w:numId="34">
    <w:abstractNumId w:val="25"/>
  </w:num>
  <w:num w:numId="35">
    <w:abstractNumId w:val="34"/>
  </w:num>
  <w:num w:numId="36">
    <w:abstractNumId w:val="33"/>
  </w:num>
  <w:num w:numId="37">
    <w:abstractNumId w:val="2"/>
  </w:num>
  <w:num w:numId="38">
    <w:abstractNumId w:val="20"/>
  </w:num>
  <w:num w:numId="39">
    <w:abstractNumId w:val="14"/>
  </w:num>
  <w:num w:numId="40">
    <w:abstractNumId w:val="27"/>
  </w:num>
  <w:num w:numId="41">
    <w:abstractNumId w:val="9"/>
  </w:num>
  <w:num w:numId="42">
    <w:abstractNumId w:val="19"/>
  </w:num>
  <w:num w:numId="43">
    <w:abstractNumId w:val="29"/>
  </w:num>
  <w:num w:numId="44">
    <w:abstractNumId w:val="40"/>
  </w:num>
  <w:num w:numId="45">
    <w:abstractNumId w:val="32"/>
  </w:num>
  <w:num w:numId="46">
    <w:abstractNumId w:val="12"/>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24AB"/>
    <w:rsid w:val="00070224"/>
    <w:rsid w:val="00081AAB"/>
    <w:rsid w:val="000E1F3E"/>
    <w:rsid w:val="000E6601"/>
    <w:rsid w:val="00173ED9"/>
    <w:rsid w:val="001B493B"/>
    <w:rsid w:val="001F4452"/>
    <w:rsid w:val="00214599"/>
    <w:rsid w:val="0022644D"/>
    <w:rsid w:val="00307051"/>
    <w:rsid w:val="003502FF"/>
    <w:rsid w:val="00383851"/>
    <w:rsid w:val="003E6AFF"/>
    <w:rsid w:val="0042333E"/>
    <w:rsid w:val="0043598C"/>
    <w:rsid w:val="0044303C"/>
    <w:rsid w:val="004F39CE"/>
    <w:rsid w:val="004F5178"/>
    <w:rsid w:val="005636F5"/>
    <w:rsid w:val="005B63C7"/>
    <w:rsid w:val="005D38B8"/>
    <w:rsid w:val="005E7B9E"/>
    <w:rsid w:val="00666062"/>
    <w:rsid w:val="00685766"/>
    <w:rsid w:val="0076689A"/>
    <w:rsid w:val="00772EE2"/>
    <w:rsid w:val="00791DC8"/>
    <w:rsid w:val="00881AE5"/>
    <w:rsid w:val="00885A54"/>
    <w:rsid w:val="008A2F4D"/>
    <w:rsid w:val="008B707E"/>
    <w:rsid w:val="008C1416"/>
    <w:rsid w:val="00A044E0"/>
    <w:rsid w:val="00A90DF8"/>
    <w:rsid w:val="00AC1083"/>
    <w:rsid w:val="00AE1183"/>
    <w:rsid w:val="00AE68E0"/>
    <w:rsid w:val="00B0661D"/>
    <w:rsid w:val="00B23492"/>
    <w:rsid w:val="00B31FC2"/>
    <w:rsid w:val="00BB4823"/>
    <w:rsid w:val="00BC2EFB"/>
    <w:rsid w:val="00C24162"/>
    <w:rsid w:val="00C36ABB"/>
    <w:rsid w:val="00C43151"/>
    <w:rsid w:val="00CF483C"/>
    <w:rsid w:val="00D33268"/>
    <w:rsid w:val="00D35F7F"/>
    <w:rsid w:val="00D51400"/>
    <w:rsid w:val="00D724AB"/>
    <w:rsid w:val="00DC0783"/>
    <w:rsid w:val="00DD4C71"/>
    <w:rsid w:val="00E2532C"/>
    <w:rsid w:val="00E26EB1"/>
    <w:rsid w:val="00E724DB"/>
    <w:rsid w:val="00EE4082"/>
    <w:rsid w:val="00F3054E"/>
    <w:rsid w:val="00F419ED"/>
    <w:rsid w:val="00F7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B"/>
    <w:pPr>
      <w:spacing w:before="0" w:after="0" w:line="240" w:lineRule="auto"/>
    </w:pPr>
    <w:rPr>
      <w:rFonts w:ascii="Times New Roman" w:eastAsia="Times New Roman" w:hAnsi="Times New Roman" w:cs="Times New Roman"/>
      <w:sz w:val="20"/>
      <w:szCs w:val="20"/>
      <w:lang w:val="ru-RU" w:eastAsia="ru-RU" w:bidi="ar-SA"/>
    </w:rPr>
  </w:style>
  <w:style w:type="paragraph" w:styleId="1">
    <w:name w:val="heading 1"/>
    <w:aliases w:val="Глава"/>
    <w:basedOn w:val="a"/>
    <w:next w:val="a"/>
    <w:link w:val="10"/>
    <w:qFormat/>
    <w:rsid w:val="00AE68E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HAnsi" w:hAnsiTheme="minorHAnsi" w:cstheme="minorBidi"/>
      <w:b/>
      <w:bCs/>
      <w:caps/>
      <w:color w:val="FFFFFF" w:themeColor="background1"/>
      <w:spacing w:val="15"/>
      <w:sz w:val="22"/>
      <w:szCs w:val="22"/>
      <w:lang w:val="en-US" w:eastAsia="en-US" w:bidi="en-US"/>
    </w:rPr>
  </w:style>
  <w:style w:type="paragraph" w:styleId="2">
    <w:name w:val="heading 2"/>
    <w:basedOn w:val="a"/>
    <w:next w:val="a"/>
    <w:link w:val="20"/>
    <w:unhideWhenUsed/>
    <w:qFormat/>
    <w:rsid w:val="00AE68E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HAnsi" w:hAnsiTheme="minorHAnsi" w:cstheme="minorBidi"/>
      <w:caps/>
      <w:spacing w:val="15"/>
      <w:sz w:val="22"/>
      <w:szCs w:val="22"/>
      <w:lang w:val="en-US" w:eastAsia="en-US" w:bidi="en-US"/>
    </w:rPr>
  </w:style>
  <w:style w:type="paragraph" w:styleId="3">
    <w:name w:val="heading 3"/>
    <w:basedOn w:val="a"/>
    <w:next w:val="a"/>
    <w:link w:val="30"/>
    <w:uiPriority w:val="9"/>
    <w:semiHidden/>
    <w:unhideWhenUsed/>
    <w:qFormat/>
    <w:rsid w:val="00AE68E0"/>
    <w:pPr>
      <w:pBdr>
        <w:top w:val="single" w:sz="6" w:space="2" w:color="4F81BD" w:themeColor="accent1"/>
        <w:left w:val="single" w:sz="6" w:space="2" w:color="4F81BD" w:themeColor="accent1"/>
      </w:pBdr>
      <w:spacing w:before="300" w:line="276" w:lineRule="auto"/>
      <w:outlineLvl w:val="2"/>
    </w:pPr>
    <w:rPr>
      <w:rFonts w:asciiTheme="minorHAnsi" w:eastAsiaTheme="minorHAnsi" w:hAnsiTheme="minorHAnsi" w:cstheme="minorBidi"/>
      <w:caps/>
      <w:color w:val="243F60" w:themeColor="accent1" w:themeShade="7F"/>
      <w:spacing w:val="15"/>
      <w:sz w:val="22"/>
      <w:szCs w:val="22"/>
      <w:lang w:val="en-US" w:eastAsia="en-US" w:bidi="en-US"/>
    </w:rPr>
  </w:style>
  <w:style w:type="paragraph" w:styleId="4">
    <w:name w:val="heading 4"/>
    <w:basedOn w:val="a"/>
    <w:next w:val="a"/>
    <w:link w:val="40"/>
    <w:uiPriority w:val="9"/>
    <w:semiHidden/>
    <w:unhideWhenUsed/>
    <w:qFormat/>
    <w:rsid w:val="00AE68E0"/>
    <w:pPr>
      <w:pBdr>
        <w:top w:val="dotted" w:sz="6" w:space="2" w:color="4F81BD" w:themeColor="accent1"/>
        <w:left w:val="dotted" w:sz="6" w:space="2" w:color="4F81BD" w:themeColor="accent1"/>
      </w:pBdr>
      <w:spacing w:before="300" w:line="276" w:lineRule="auto"/>
      <w:outlineLvl w:val="3"/>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5">
    <w:name w:val="heading 5"/>
    <w:basedOn w:val="a"/>
    <w:next w:val="a"/>
    <w:link w:val="50"/>
    <w:uiPriority w:val="9"/>
    <w:semiHidden/>
    <w:unhideWhenUsed/>
    <w:qFormat/>
    <w:rsid w:val="00AE68E0"/>
    <w:pPr>
      <w:pBdr>
        <w:bottom w:val="single" w:sz="6" w:space="1" w:color="4F81BD" w:themeColor="accent1"/>
      </w:pBdr>
      <w:spacing w:before="300" w:line="276" w:lineRule="auto"/>
      <w:outlineLvl w:val="4"/>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6">
    <w:name w:val="heading 6"/>
    <w:basedOn w:val="a"/>
    <w:next w:val="a"/>
    <w:link w:val="60"/>
    <w:uiPriority w:val="9"/>
    <w:semiHidden/>
    <w:unhideWhenUsed/>
    <w:qFormat/>
    <w:rsid w:val="00AE68E0"/>
    <w:pPr>
      <w:pBdr>
        <w:bottom w:val="dotted" w:sz="6" w:space="1" w:color="4F81BD" w:themeColor="accent1"/>
      </w:pBdr>
      <w:spacing w:before="300" w:line="276" w:lineRule="auto"/>
      <w:outlineLvl w:val="5"/>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7">
    <w:name w:val="heading 7"/>
    <w:basedOn w:val="a"/>
    <w:next w:val="a"/>
    <w:link w:val="70"/>
    <w:uiPriority w:val="9"/>
    <w:semiHidden/>
    <w:unhideWhenUsed/>
    <w:qFormat/>
    <w:rsid w:val="00AE68E0"/>
    <w:pPr>
      <w:spacing w:before="300" w:line="276" w:lineRule="auto"/>
      <w:outlineLvl w:val="6"/>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8">
    <w:name w:val="heading 8"/>
    <w:basedOn w:val="a"/>
    <w:next w:val="a"/>
    <w:link w:val="80"/>
    <w:uiPriority w:val="9"/>
    <w:semiHidden/>
    <w:unhideWhenUsed/>
    <w:qFormat/>
    <w:rsid w:val="00AE68E0"/>
    <w:pPr>
      <w:spacing w:before="300" w:line="276" w:lineRule="auto"/>
      <w:outlineLvl w:val="7"/>
    </w:pPr>
    <w:rPr>
      <w:rFonts w:asciiTheme="minorHAnsi" w:eastAsiaTheme="minorHAnsi" w:hAnsi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AE68E0"/>
    <w:pPr>
      <w:spacing w:before="300" w:line="276" w:lineRule="auto"/>
      <w:outlineLvl w:val="8"/>
    </w:pPr>
    <w:rPr>
      <w:rFonts w:asciiTheme="minorHAnsi" w:eastAsiaTheme="minorHAnsi" w:hAnsiTheme="minorHAnsi" w:cstheme="min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E68E0"/>
    <w:rPr>
      <w:b/>
      <w:bCs/>
      <w:caps/>
      <w:color w:val="FFFFFF" w:themeColor="background1"/>
      <w:spacing w:val="15"/>
      <w:shd w:val="clear" w:color="auto" w:fill="4F81BD" w:themeFill="accent1"/>
    </w:rPr>
  </w:style>
  <w:style w:type="character" w:customStyle="1" w:styleId="20">
    <w:name w:val="Заголовок 2 Знак"/>
    <w:basedOn w:val="a0"/>
    <w:link w:val="2"/>
    <w:rsid w:val="00AE68E0"/>
    <w:rPr>
      <w:caps/>
      <w:spacing w:val="15"/>
      <w:shd w:val="clear" w:color="auto" w:fill="DBE5F1" w:themeFill="accent1" w:themeFillTint="33"/>
    </w:rPr>
  </w:style>
  <w:style w:type="character" w:customStyle="1" w:styleId="30">
    <w:name w:val="Заголовок 3 Знак"/>
    <w:basedOn w:val="a0"/>
    <w:link w:val="3"/>
    <w:uiPriority w:val="9"/>
    <w:semiHidden/>
    <w:rsid w:val="00AE68E0"/>
    <w:rPr>
      <w:caps/>
      <w:color w:val="243F60" w:themeColor="accent1" w:themeShade="7F"/>
      <w:spacing w:val="15"/>
    </w:rPr>
  </w:style>
  <w:style w:type="character" w:customStyle="1" w:styleId="40">
    <w:name w:val="Заголовок 4 Знак"/>
    <w:basedOn w:val="a0"/>
    <w:link w:val="4"/>
    <w:uiPriority w:val="9"/>
    <w:semiHidden/>
    <w:rsid w:val="00AE68E0"/>
    <w:rPr>
      <w:caps/>
      <w:color w:val="365F91" w:themeColor="accent1" w:themeShade="BF"/>
      <w:spacing w:val="10"/>
    </w:rPr>
  </w:style>
  <w:style w:type="character" w:customStyle="1" w:styleId="50">
    <w:name w:val="Заголовок 5 Знак"/>
    <w:basedOn w:val="a0"/>
    <w:link w:val="5"/>
    <w:uiPriority w:val="9"/>
    <w:semiHidden/>
    <w:rsid w:val="00AE68E0"/>
    <w:rPr>
      <w:caps/>
      <w:color w:val="365F91" w:themeColor="accent1" w:themeShade="BF"/>
      <w:spacing w:val="10"/>
    </w:rPr>
  </w:style>
  <w:style w:type="character" w:customStyle="1" w:styleId="60">
    <w:name w:val="Заголовок 6 Знак"/>
    <w:basedOn w:val="a0"/>
    <w:link w:val="6"/>
    <w:uiPriority w:val="9"/>
    <w:semiHidden/>
    <w:rsid w:val="00AE68E0"/>
    <w:rPr>
      <w:caps/>
      <w:color w:val="365F91" w:themeColor="accent1" w:themeShade="BF"/>
      <w:spacing w:val="10"/>
    </w:rPr>
  </w:style>
  <w:style w:type="character" w:customStyle="1" w:styleId="70">
    <w:name w:val="Заголовок 7 Знак"/>
    <w:basedOn w:val="a0"/>
    <w:link w:val="7"/>
    <w:uiPriority w:val="9"/>
    <w:semiHidden/>
    <w:rsid w:val="00AE68E0"/>
    <w:rPr>
      <w:caps/>
      <w:color w:val="365F91" w:themeColor="accent1" w:themeShade="BF"/>
      <w:spacing w:val="10"/>
    </w:rPr>
  </w:style>
  <w:style w:type="character" w:customStyle="1" w:styleId="80">
    <w:name w:val="Заголовок 8 Знак"/>
    <w:basedOn w:val="a0"/>
    <w:link w:val="8"/>
    <w:uiPriority w:val="9"/>
    <w:semiHidden/>
    <w:rsid w:val="00AE68E0"/>
    <w:rPr>
      <w:caps/>
      <w:spacing w:val="10"/>
      <w:sz w:val="18"/>
      <w:szCs w:val="18"/>
    </w:rPr>
  </w:style>
  <w:style w:type="character" w:customStyle="1" w:styleId="90">
    <w:name w:val="Заголовок 9 Знак"/>
    <w:basedOn w:val="a0"/>
    <w:link w:val="9"/>
    <w:uiPriority w:val="9"/>
    <w:semiHidden/>
    <w:rsid w:val="00AE68E0"/>
    <w:rPr>
      <w:i/>
      <w:caps/>
      <w:spacing w:val="10"/>
      <w:sz w:val="18"/>
      <w:szCs w:val="18"/>
    </w:rPr>
  </w:style>
  <w:style w:type="paragraph" w:styleId="a3">
    <w:name w:val="caption"/>
    <w:basedOn w:val="a"/>
    <w:next w:val="a"/>
    <w:uiPriority w:val="35"/>
    <w:semiHidden/>
    <w:unhideWhenUsed/>
    <w:qFormat/>
    <w:rsid w:val="00AE68E0"/>
    <w:pPr>
      <w:spacing w:before="200" w:after="200" w:line="276" w:lineRule="auto"/>
    </w:pPr>
    <w:rPr>
      <w:rFonts w:asciiTheme="minorHAnsi" w:eastAsiaTheme="minorHAnsi" w:hAnsiTheme="minorHAnsi" w:cstheme="minorBidi"/>
      <w:b/>
      <w:bCs/>
      <w:color w:val="365F91" w:themeColor="accent1" w:themeShade="BF"/>
      <w:sz w:val="16"/>
      <w:szCs w:val="16"/>
      <w:lang w:val="en-US" w:eastAsia="en-US" w:bidi="en-US"/>
    </w:rPr>
  </w:style>
  <w:style w:type="paragraph" w:styleId="a4">
    <w:name w:val="Title"/>
    <w:basedOn w:val="a"/>
    <w:next w:val="a"/>
    <w:link w:val="a5"/>
    <w:qFormat/>
    <w:rsid w:val="00AE68E0"/>
    <w:pPr>
      <w:spacing w:before="720" w:after="200" w:line="276" w:lineRule="auto"/>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a5">
    <w:name w:val="Название Знак"/>
    <w:basedOn w:val="a0"/>
    <w:link w:val="a4"/>
    <w:rsid w:val="00AE68E0"/>
    <w:rPr>
      <w:caps/>
      <w:color w:val="4F81BD" w:themeColor="accent1"/>
      <w:spacing w:val="10"/>
      <w:kern w:val="28"/>
      <w:sz w:val="52"/>
      <w:szCs w:val="52"/>
    </w:rPr>
  </w:style>
  <w:style w:type="paragraph" w:styleId="a6">
    <w:name w:val="Subtitle"/>
    <w:basedOn w:val="a"/>
    <w:next w:val="a"/>
    <w:link w:val="a7"/>
    <w:qFormat/>
    <w:rsid w:val="00AE68E0"/>
    <w:pPr>
      <w:spacing w:before="200" w:after="1000"/>
    </w:pPr>
    <w:rPr>
      <w:rFonts w:asciiTheme="minorHAnsi" w:eastAsiaTheme="minorHAnsi" w:hAnsiTheme="minorHAnsi" w:cstheme="minorBidi"/>
      <w:caps/>
      <w:color w:val="595959" w:themeColor="text1" w:themeTint="A6"/>
      <w:spacing w:val="10"/>
      <w:sz w:val="24"/>
      <w:szCs w:val="24"/>
      <w:lang w:val="en-US" w:eastAsia="en-US" w:bidi="en-US"/>
    </w:rPr>
  </w:style>
  <w:style w:type="character" w:customStyle="1" w:styleId="a7">
    <w:name w:val="Подзаголовок Знак"/>
    <w:basedOn w:val="a0"/>
    <w:link w:val="a6"/>
    <w:rsid w:val="00AE68E0"/>
    <w:rPr>
      <w:caps/>
      <w:color w:val="595959" w:themeColor="text1" w:themeTint="A6"/>
      <w:spacing w:val="10"/>
      <w:sz w:val="24"/>
      <w:szCs w:val="24"/>
    </w:rPr>
  </w:style>
  <w:style w:type="character" w:styleId="a8">
    <w:name w:val="Strong"/>
    <w:uiPriority w:val="22"/>
    <w:qFormat/>
    <w:rsid w:val="00AE68E0"/>
    <w:rPr>
      <w:b/>
      <w:bCs/>
    </w:rPr>
  </w:style>
  <w:style w:type="character" w:styleId="a9">
    <w:name w:val="Emphasis"/>
    <w:uiPriority w:val="20"/>
    <w:qFormat/>
    <w:rsid w:val="00AE68E0"/>
    <w:rPr>
      <w:caps/>
      <w:color w:val="243F60" w:themeColor="accent1" w:themeShade="7F"/>
      <w:spacing w:val="5"/>
    </w:rPr>
  </w:style>
  <w:style w:type="paragraph" w:styleId="aa">
    <w:name w:val="No Spacing"/>
    <w:basedOn w:val="a"/>
    <w:link w:val="ab"/>
    <w:uiPriority w:val="1"/>
    <w:qFormat/>
    <w:rsid w:val="00AE68E0"/>
    <w:rPr>
      <w:rFonts w:asciiTheme="minorHAnsi" w:eastAsiaTheme="minorHAnsi" w:hAnsiTheme="minorHAnsi" w:cstheme="minorBidi"/>
      <w:lang w:val="en-US" w:eastAsia="en-US" w:bidi="en-US"/>
    </w:rPr>
  </w:style>
  <w:style w:type="character" w:customStyle="1" w:styleId="ab">
    <w:name w:val="Без интервала Знак"/>
    <w:basedOn w:val="a0"/>
    <w:link w:val="aa"/>
    <w:uiPriority w:val="1"/>
    <w:rsid w:val="00AE68E0"/>
    <w:rPr>
      <w:sz w:val="20"/>
      <w:szCs w:val="20"/>
    </w:rPr>
  </w:style>
  <w:style w:type="paragraph" w:styleId="ac">
    <w:name w:val="List Paragraph"/>
    <w:basedOn w:val="a"/>
    <w:uiPriority w:val="34"/>
    <w:qFormat/>
    <w:rsid w:val="00AE68E0"/>
    <w:pPr>
      <w:spacing w:before="200" w:after="200" w:line="276" w:lineRule="auto"/>
      <w:ind w:left="720"/>
      <w:contextualSpacing/>
    </w:pPr>
    <w:rPr>
      <w:rFonts w:asciiTheme="minorHAnsi" w:eastAsiaTheme="minorHAnsi" w:hAnsiTheme="minorHAnsi" w:cstheme="minorBidi"/>
      <w:lang w:val="en-US" w:eastAsia="en-US" w:bidi="en-US"/>
    </w:rPr>
  </w:style>
  <w:style w:type="paragraph" w:styleId="21">
    <w:name w:val="Quote"/>
    <w:basedOn w:val="a"/>
    <w:next w:val="a"/>
    <w:link w:val="22"/>
    <w:uiPriority w:val="29"/>
    <w:qFormat/>
    <w:rsid w:val="00AE68E0"/>
    <w:pPr>
      <w:spacing w:before="200" w:after="200" w:line="276" w:lineRule="auto"/>
    </w:pPr>
    <w:rPr>
      <w:rFonts w:asciiTheme="minorHAnsi" w:eastAsiaTheme="minorHAnsi" w:hAnsiTheme="minorHAnsi" w:cstheme="minorBidi"/>
      <w:i/>
      <w:iCs/>
      <w:lang w:val="en-US" w:eastAsia="en-US" w:bidi="en-US"/>
    </w:rPr>
  </w:style>
  <w:style w:type="character" w:customStyle="1" w:styleId="22">
    <w:name w:val="Цитата 2 Знак"/>
    <w:basedOn w:val="a0"/>
    <w:link w:val="21"/>
    <w:uiPriority w:val="29"/>
    <w:rsid w:val="00AE68E0"/>
    <w:rPr>
      <w:i/>
      <w:iCs/>
      <w:sz w:val="20"/>
      <w:szCs w:val="20"/>
    </w:rPr>
  </w:style>
  <w:style w:type="paragraph" w:styleId="ad">
    <w:name w:val="Intense Quote"/>
    <w:basedOn w:val="a"/>
    <w:next w:val="a"/>
    <w:link w:val="ae"/>
    <w:uiPriority w:val="30"/>
    <w:qFormat/>
    <w:rsid w:val="00AE68E0"/>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lang w:val="en-US" w:eastAsia="en-US" w:bidi="en-US"/>
    </w:rPr>
  </w:style>
  <w:style w:type="character" w:customStyle="1" w:styleId="ae">
    <w:name w:val="Выделенная цитата Знак"/>
    <w:basedOn w:val="a0"/>
    <w:link w:val="ad"/>
    <w:uiPriority w:val="30"/>
    <w:rsid w:val="00AE68E0"/>
    <w:rPr>
      <w:i/>
      <w:iCs/>
      <w:color w:val="4F81BD" w:themeColor="accent1"/>
      <w:sz w:val="20"/>
      <w:szCs w:val="20"/>
    </w:rPr>
  </w:style>
  <w:style w:type="character" w:styleId="af">
    <w:name w:val="Subtle Emphasis"/>
    <w:uiPriority w:val="19"/>
    <w:qFormat/>
    <w:rsid w:val="00AE68E0"/>
    <w:rPr>
      <w:i/>
      <w:iCs/>
      <w:color w:val="243F60" w:themeColor="accent1" w:themeShade="7F"/>
    </w:rPr>
  </w:style>
  <w:style w:type="character" w:styleId="af0">
    <w:name w:val="Intense Emphasis"/>
    <w:uiPriority w:val="21"/>
    <w:qFormat/>
    <w:rsid w:val="00AE68E0"/>
    <w:rPr>
      <w:b/>
      <w:bCs/>
      <w:caps/>
      <w:color w:val="243F60" w:themeColor="accent1" w:themeShade="7F"/>
      <w:spacing w:val="10"/>
    </w:rPr>
  </w:style>
  <w:style w:type="character" w:styleId="af1">
    <w:name w:val="Subtle Reference"/>
    <w:uiPriority w:val="31"/>
    <w:qFormat/>
    <w:rsid w:val="00AE68E0"/>
    <w:rPr>
      <w:b/>
      <w:bCs/>
      <w:color w:val="4F81BD" w:themeColor="accent1"/>
    </w:rPr>
  </w:style>
  <w:style w:type="character" w:styleId="af2">
    <w:name w:val="Intense Reference"/>
    <w:uiPriority w:val="32"/>
    <w:qFormat/>
    <w:rsid w:val="00AE68E0"/>
    <w:rPr>
      <w:b/>
      <w:bCs/>
      <w:i/>
      <w:iCs/>
      <w:caps/>
      <w:color w:val="4F81BD" w:themeColor="accent1"/>
    </w:rPr>
  </w:style>
  <w:style w:type="character" w:styleId="af3">
    <w:name w:val="Book Title"/>
    <w:uiPriority w:val="33"/>
    <w:qFormat/>
    <w:rsid w:val="00AE68E0"/>
    <w:rPr>
      <w:b/>
      <w:bCs/>
      <w:i/>
      <w:iCs/>
      <w:spacing w:val="9"/>
    </w:rPr>
  </w:style>
  <w:style w:type="paragraph" w:styleId="af4">
    <w:name w:val="TOC Heading"/>
    <w:basedOn w:val="1"/>
    <w:next w:val="a"/>
    <w:uiPriority w:val="39"/>
    <w:semiHidden/>
    <w:unhideWhenUsed/>
    <w:qFormat/>
    <w:rsid w:val="00AE68E0"/>
    <w:pPr>
      <w:outlineLvl w:val="9"/>
    </w:pPr>
  </w:style>
  <w:style w:type="paragraph" w:styleId="af5">
    <w:name w:val="header"/>
    <w:basedOn w:val="a"/>
    <w:link w:val="af6"/>
    <w:uiPriority w:val="99"/>
    <w:unhideWhenUsed/>
    <w:rsid w:val="00D724AB"/>
    <w:pPr>
      <w:tabs>
        <w:tab w:val="center" w:pos="4677"/>
        <w:tab w:val="right" w:pos="9355"/>
      </w:tabs>
    </w:pPr>
  </w:style>
  <w:style w:type="character" w:customStyle="1" w:styleId="af6">
    <w:name w:val="Верхний колонтитул Знак"/>
    <w:basedOn w:val="a0"/>
    <w:link w:val="af5"/>
    <w:uiPriority w:val="99"/>
    <w:rsid w:val="00D724AB"/>
    <w:rPr>
      <w:rFonts w:ascii="Times New Roman" w:eastAsia="Times New Roman" w:hAnsi="Times New Roman" w:cs="Times New Roman"/>
      <w:sz w:val="20"/>
      <w:szCs w:val="20"/>
      <w:lang w:val="ru-RU" w:eastAsia="ru-RU" w:bidi="ar-SA"/>
    </w:rPr>
  </w:style>
  <w:style w:type="paragraph" w:styleId="af7">
    <w:name w:val="footer"/>
    <w:basedOn w:val="a"/>
    <w:link w:val="af8"/>
    <w:uiPriority w:val="99"/>
    <w:unhideWhenUsed/>
    <w:rsid w:val="00D724AB"/>
    <w:pPr>
      <w:tabs>
        <w:tab w:val="center" w:pos="4677"/>
        <w:tab w:val="right" w:pos="9355"/>
      </w:tabs>
    </w:pPr>
  </w:style>
  <w:style w:type="character" w:customStyle="1" w:styleId="af8">
    <w:name w:val="Нижний колонтитул Знак"/>
    <w:basedOn w:val="a0"/>
    <w:link w:val="af7"/>
    <w:uiPriority w:val="99"/>
    <w:rsid w:val="00D724AB"/>
    <w:rPr>
      <w:rFonts w:ascii="Times New Roman" w:eastAsia="Times New Roman" w:hAnsi="Times New Roman" w:cs="Times New Roman"/>
      <w:sz w:val="20"/>
      <w:szCs w:val="20"/>
      <w:lang w:val="ru-RU" w:eastAsia="ru-RU" w:bidi="ar-SA"/>
    </w:rPr>
  </w:style>
  <w:style w:type="paragraph" w:styleId="af9">
    <w:name w:val="Balloon Text"/>
    <w:basedOn w:val="a"/>
    <w:link w:val="afa"/>
    <w:uiPriority w:val="99"/>
    <w:unhideWhenUsed/>
    <w:rsid w:val="00D724AB"/>
    <w:rPr>
      <w:rFonts w:ascii="Tahoma" w:hAnsi="Tahoma" w:cs="Tahoma"/>
      <w:sz w:val="16"/>
      <w:szCs w:val="16"/>
    </w:rPr>
  </w:style>
  <w:style w:type="character" w:customStyle="1" w:styleId="afa">
    <w:name w:val="Текст выноски Знак"/>
    <w:basedOn w:val="a0"/>
    <w:link w:val="af9"/>
    <w:uiPriority w:val="99"/>
    <w:rsid w:val="00D724AB"/>
    <w:rPr>
      <w:rFonts w:ascii="Tahoma" w:eastAsia="Times New Roman" w:hAnsi="Tahoma" w:cs="Tahoma"/>
      <w:sz w:val="16"/>
      <w:szCs w:val="16"/>
      <w:lang w:val="ru-RU" w:eastAsia="ru-RU" w:bidi="ar-SA"/>
    </w:rPr>
  </w:style>
  <w:style w:type="paragraph" w:styleId="afb">
    <w:name w:val="Body Text"/>
    <w:aliases w:val="Знак1 Знак,Основной текст1,Основной текст1 Знак Знак"/>
    <w:basedOn w:val="a"/>
    <w:link w:val="afc"/>
    <w:rsid w:val="005E7B9E"/>
    <w:pPr>
      <w:jc w:val="both"/>
    </w:pPr>
    <w:rPr>
      <w:sz w:val="28"/>
    </w:rPr>
  </w:style>
  <w:style w:type="character" w:customStyle="1" w:styleId="afc">
    <w:name w:val="Основной текст Знак"/>
    <w:aliases w:val="Знак1 Знак Знак,Основной текст1 Знак,Основной текст1 Знак Знак Знак"/>
    <w:basedOn w:val="a0"/>
    <w:link w:val="afb"/>
    <w:rsid w:val="005E7B9E"/>
    <w:rPr>
      <w:rFonts w:ascii="Times New Roman" w:eastAsia="Times New Roman" w:hAnsi="Times New Roman" w:cs="Times New Roman"/>
      <w:sz w:val="28"/>
      <w:szCs w:val="20"/>
      <w:lang w:val="ru-RU" w:eastAsia="ru-RU" w:bidi="ar-SA"/>
    </w:rPr>
  </w:style>
  <w:style w:type="paragraph" w:styleId="afd">
    <w:name w:val="Normal (Web)"/>
    <w:basedOn w:val="a"/>
    <w:uiPriority w:val="99"/>
    <w:semiHidden/>
    <w:unhideWhenUsed/>
    <w:rsid w:val="008A2F4D"/>
    <w:pPr>
      <w:spacing w:before="100" w:beforeAutospacing="1" w:after="100" w:afterAutospacing="1"/>
    </w:pPr>
    <w:rPr>
      <w:rFonts w:ascii="Arial" w:hAnsi="Arial" w:cs="Arial"/>
      <w:color w:val="000000"/>
    </w:rPr>
  </w:style>
  <w:style w:type="paragraph" w:customStyle="1" w:styleId="ConsPlusTitle">
    <w:name w:val="ConsPlusTitle"/>
    <w:basedOn w:val="a"/>
    <w:next w:val="a"/>
    <w:rsid w:val="00F419ED"/>
    <w:pPr>
      <w:widowControl w:val="0"/>
      <w:suppressAutoHyphens/>
      <w:autoSpaceDE w:val="0"/>
    </w:pPr>
    <w:rPr>
      <w:rFonts w:ascii="Arial" w:hAnsi="Arial" w:cs="Arial"/>
      <w:b/>
      <w:bCs/>
    </w:rPr>
  </w:style>
  <w:style w:type="character" w:styleId="afe">
    <w:name w:val="Hyperlink"/>
    <w:rsid w:val="00F419ED"/>
    <w:rPr>
      <w:color w:val="000080"/>
      <w:u w:val="single"/>
    </w:rPr>
  </w:style>
  <w:style w:type="character" w:customStyle="1" w:styleId="aff">
    <w:name w:val="Гипертекстовая ссылка"/>
    <w:basedOn w:val="a0"/>
    <w:uiPriority w:val="99"/>
    <w:rsid w:val="00F419ED"/>
    <w:rPr>
      <w:color w:val="106BBE"/>
    </w:rPr>
  </w:style>
  <w:style w:type="paragraph" w:styleId="aff0">
    <w:name w:val="Body Text Indent"/>
    <w:basedOn w:val="a"/>
    <w:link w:val="aff1"/>
    <w:rsid w:val="00D35F7F"/>
    <w:pPr>
      <w:suppressAutoHyphens/>
      <w:ind w:firstLine="720"/>
      <w:jc w:val="both"/>
    </w:pPr>
    <w:rPr>
      <w:rFonts w:ascii="Arial" w:hAnsi="Arial" w:cs="Arial"/>
      <w:sz w:val="28"/>
      <w:szCs w:val="28"/>
      <w:lang w:eastAsia="ar-SA"/>
    </w:rPr>
  </w:style>
  <w:style w:type="character" w:customStyle="1" w:styleId="aff1">
    <w:name w:val="Основной текст с отступом Знак"/>
    <w:basedOn w:val="a0"/>
    <w:link w:val="aff0"/>
    <w:rsid w:val="00D35F7F"/>
    <w:rPr>
      <w:rFonts w:ascii="Arial" w:eastAsia="Times New Roman" w:hAnsi="Arial" w:cs="Arial"/>
      <w:sz w:val="28"/>
      <w:szCs w:val="28"/>
      <w:lang w:val="ru-RU" w:eastAsia="ar-SA" w:bidi="ar-SA"/>
    </w:rPr>
  </w:style>
  <w:style w:type="paragraph" w:customStyle="1" w:styleId="ConsNormal">
    <w:name w:val="ConsNormal"/>
    <w:rsid w:val="00D35F7F"/>
    <w:pPr>
      <w:widowControl w:val="0"/>
      <w:suppressAutoHyphens/>
      <w:spacing w:before="0" w:after="0" w:line="240" w:lineRule="auto"/>
      <w:ind w:firstLine="720"/>
    </w:pPr>
    <w:rPr>
      <w:rFonts w:ascii="Arial" w:eastAsia="Arial" w:hAnsi="Arial" w:cs="Calibri"/>
      <w:sz w:val="20"/>
      <w:szCs w:val="20"/>
      <w:lang w:val="ru-RU" w:eastAsia="ar-SA" w:bidi="ar-SA"/>
    </w:rPr>
  </w:style>
  <w:style w:type="paragraph" w:customStyle="1" w:styleId="ConsPlusNonformat">
    <w:name w:val="ConsPlusNonformat"/>
    <w:rsid w:val="00D35F7F"/>
    <w:pPr>
      <w:widowControl w:val="0"/>
      <w:suppressAutoHyphens/>
      <w:autoSpaceDE w:val="0"/>
      <w:spacing w:before="0" w:after="0" w:line="240" w:lineRule="auto"/>
    </w:pPr>
    <w:rPr>
      <w:rFonts w:ascii="Courier New" w:eastAsia="Arial" w:hAnsi="Courier New" w:cs="Courier New"/>
      <w:sz w:val="20"/>
      <w:szCs w:val="20"/>
      <w:lang w:val="ru-RU" w:eastAsia="ar-SA" w:bidi="ar-SA"/>
    </w:rPr>
  </w:style>
  <w:style w:type="paragraph" w:customStyle="1" w:styleId="aff2">
    <w:name w:val="Организация"/>
    <w:basedOn w:val="a"/>
    <w:rsid w:val="00D35F7F"/>
    <w:pPr>
      <w:framePr w:w="3840" w:h="1752" w:wrap="notBeside" w:vAnchor="page" w:hAnchor="margin" w:y="889"/>
      <w:spacing w:line="280" w:lineRule="auto"/>
    </w:pPr>
    <w:rPr>
      <w:rFonts w:ascii="Arial" w:hAnsi="Arial"/>
      <w:sz w:val="32"/>
    </w:rPr>
  </w:style>
  <w:style w:type="character" w:customStyle="1" w:styleId="HTML">
    <w:name w:val="Стандартный HTML Знак"/>
    <w:basedOn w:val="a0"/>
    <w:link w:val="HTML0"/>
    <w:locked/>
    <w:rsid w:val="005B63C7"/>
    <w:rPr>
      <w:rFonts w:ascii="Courier New" w:hAnsi="Courier New" w:cs="Courier New"/>
    </w:rPr>
  </w:style>
  <w:style w:type="paragraph" w:styleId="HTML0">
    <w:name w:val="HTML Preformatted"/>
    <w:basedOn w:val="a"/>
    <w:link w:val="HTML"/>
    <w:rsid w:val="005B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en-US" w:eastAsia="en-US" w:bidi="en-US"/>
    </w:rPr>
  </w:style>
  <w:style w:type="character" w:customStyle="1" w:styleId="HTML1">
    <w:name w:val="Стандартный HTML Знак1"/>
    <w:basedOn w:val="a0"/>
    <w:link w:val="HTML0"/>
    <w:uiPriority w:val="99"/>
    <w:semiHidden/>
    <w:rsid w:val="005B63C7"/>
    <w:rPr>
      <w:rFonts w:ascii="Consolas" w:eastAsia="Times New Roman" w:hAnsi="Consolas" w:cs="Times New Roman"/>
      <w:sz w:val="20"/>
      <w:szCs w:val="20"/>
      <w:lang w:val="ru-RU" w:eastAsia="ru-RU" w:bidi="ar-SA"/>
    </w:rPr>
  </w:style>
  <w:style w:type="paragraph" w:customStyle="1" w:styleId="ConsPlusNormal">
    <w:name w:val="ConsPlusNormal"/>
    <w:link w:val="ConsPlusNormal0"/>
    <w:rsid w:val="005B63C7"/>
    <w:pPr>
      <w:widowControl w:val="0"/>
      <w:suppressAutoHyphens/>
      <w:autoSpaceDE w:val="0"/>
      <w:spacing w:before="0" w:after="0" w:line="240" w:lineRule="auto"/>
      <w:ind w:firstLine="720"/>
    </w:pPr>
    <w:rPr>
      <w:rFonts w:ascii="Arial" w:eastAsia="Times New Roman" w:hAnsi="Arial" w:cs="Arial"/>
      <w:sz w:val="20"/>
      <w:szCs w:val="20"/>
      <w:lang w:val="ru-RU" w:eastAsia="ar-SA" w:bidi="ar-SA"/>
    </w:rPr>
  </w:style>
  <w:style w:type="character" w:customStyle="1" w:styleId="ConsPlusNormal0">
    <w:name w:val="ConsPlusNormal Знак"/>
    <w:link w:val="ConsPlusNormal"/>
    <w:locked/>
    <w:rsid w:val="005B63C7"/>
    <w:rPr>
      <w:rFonts w:ascii="Arial" w:eastAsia="Times New Roman" w:hAnsi="Arial" w:cs="Arial"/>
      <w:sz w:val="20"/>
      <w:szCs w:val="20"/>
      <w:lang w:val="ru-RU" w:eastAsia="ar-SA" w:bidi="ar-SA"/>
    </w:rPr>
  </w:style>
  <w:style w:type="paragraph" w:styleId="aff3">
    <w:name w:val="List"/>
    <w:basedOn w:val="afb"/>
    <w:rsid w:val="005B63C7"/>
    <w:pPr>
      <w:suppressAutoHyphens/>
      <w:spacing w:after="120"/>
      <w:jc w:val="left"/>
    </w:pPr>
    <w:rPr>
      <w:rFonts w:ascii="Arial" w:eastAsia="Lucida Sans Unicode" w:hAnsi="Arial" w:cs="Mangal"/>
      <w:kern w:val="1"/>
      <w:sz w:val="20"/>
      <w:szCs w:val="24"/>
      <w:lang w:eastAsia="hi-IN" w:bidi="hi-IN"/>
    </w:rPr>
  </w:style>
  <w:style w:type="paragraph" w:customStyle="1" w:styleId="210">
    <w:name w:val="Основной текст с отступом 21"/>
    <w:basedOn w:val="a"/>
    <w:rsid w:val="004F5178"/>
    <w:pPr>
      <w:suppressAutoHyphens/>
      <w:overflowPunct w:val="0"/>
      <w:autoSpaceDE w:val="0"/>
      <w:spacing w:before="20" w:after="20"/>
      <w:ind w:firstLine="708"/>
      <w:jc w:val="both"/>
      <w:textAlignment w:val="baseline"/>
    </w:pPr>
    <w:rPr>
      <w:sz w:val="28"/>
      <w:lang w:eastAsia="ar-SA"/>
    </w:rPr>
  </w:style>
  <w:style w:type="paragraph" w:customStyle="1" w:styleId="ConsPlusCell">
    <w:name w:val="ConsPlusCell"/>
    <w:uiPriority w:val="99"/>
    <w:rsid w:val="00E26EB1"/>
    <w:pPr>
      <w:widowControl w:val="0"/>
      <w:autoSpaceDE w:val="0"/>
      <w:autoSpaceDN w:val="0"/>
      <w:adjustRightInd w:val="0"/>
      <w:spacing w:before="0" w:after="0" w:line="240" w:lineRule="auto"/>
    </w:pPr>
    <w:rPr>
      <w:rFonts w:ascii="Arial" w:eastAsia="Times New Roman" w:hAnsi="Arial" w:cs="Arial"/>
      <w:sz w:val="20"/>
      <w:szCs w:val="20"/>
      <w:lang w:val="ru-RU" w:eastAsia="ru-RU" w:bidi="ar-SA"/>
    </w:rPr>
  </w:style>
  <w:style w:type="table" w:styleId="aff4">
    <w:name w:val="Table Grid"/>
    <w:basedOn w:val="a1"/>
    <w:uiPriority w:val="59"/>
    <w:rsid w:val="000E6601"/>
    <w:pPr>
      <w:spacing w:before="0" w:after="0" w:line="240" w:lineRule="auto"/>
    </w:pPr>
    <w:rPr>
      <w:rFonts w:ascii="Times New Roman" w:eastAsia="Times New Roman" w:hAnsi="Times New Roman" w:cs="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footnote text"/>
    <w:basedOn w:val="a"/>
    <w:link w:val="aff6"/>
    <w:uiPriority w:val="99"/>
    <w:rsid w:val="000E6601"/>
    <w:pPr>
      <w:autoSpaceDE w:val="0"/>
      <w:autoSpaceDN w:val="0"/>
    </w:pPr>
  </w:style>
  <w:style w:type="character" w:customStyle="1" w:styleId="aff6">
    <w:name w:val="Текст сноски Знак"/>
    <w:basedOn w:val="a0"/>
    <w:link w:val="aff5"/>
    <w:uiPriority w:val="99"/>
    <w:rsid w:val="000E6601"/>
    <w:rPr>
      <w:rFonts w:ascii="Times New Roman" w:eastAsia="Times New Roman" w:hAnsi="Times New Roman" w:cs="Times New Roman"/>
      <w:sz w:val="20"/>
      <w:szCs w:val="20"/>
      <w:lang w:val="ru-RU" w:eastAsia="ru-RU" w:bidi="ar-SA"/>
    </w:rPr>
  </w:style>
  <w:style w:type="character" w:styleId="aff7">
    <w:name w:val="footnote reference"/>
    <w:basedOn w:val="a0"/>
    <w:uiPriority w:val="99"/>
    <w:rsid w:val="000E6601"/>
    <w:rPr>
      <w:vertAlign w:val="superscript"/>
    </w:rPr>
  </w:style>
</w:styles>
</file>

<file path=word/webSettings.xml><?xml version="1.0" encoding="utf-8"?>
<w:webSettings xmlns:r="http://schemas.openxmlformats.org/officeDocument/2006/relationships" xmlns:w="http://schemas.openxmlformats.org/wordprocessingml/2006/main">
  <w:divs>
    <w:div w:id="338428220">
      <w:bodyDiv w:val="1"/>
      <w:marLeft w:val="0"/>
      <w:marRight w:val="0"/>
      <w:marTop w:val="0"/>
      <w:marBottom w:val="0"/>
      <w:divBdr>
        <w:top w:val="none" w:sz="0" w:space="0" w:color="auto"/>
        <w:left w:val="none" w:sz="0" w:space="0" w:color="auto"/>
        <w:bottom w:val="none" w:sz="0" w:space="0" w:color="auto"/>
        <w:right w:val="none" w:sz="0" w:space="0" w:color="auto"/>
      </w:divBdr>
    </w:div>
    <w:div w:id="8249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ext.document.kremlin.ru/document?id=70272954&amp;sub=4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t.document.kremlin.ru/document?id=70171682&amp;sub=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ext.document.kremlin.ru/document?id=70272954&amp;sub=41" TargetMode="External"/><Relationship Id="rId4" Type="http://schemas.openxmlformats.org/officeDocument/2006/relationships/styles" Target="styles.xml"/><Relationship Id="rId9" Type="http://schemas.openxmlformats.org/officeDocument/2006/relationships/hyperlink" Target="http://text.document.kremlin.ru/document?id=70171682&amp;sub=3"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2136"/>
    <w:rsid w:val="00091C13"/>
    <w:rsid w:val="0014776B"/>
    <w:rsid w:val="001772A7"/>
    <w:rsid w:val="003F517D"/>
    <w:rsid w:val="0047491C"/>
    <w:rsid w:val="0049620A"/>
    <w:rsid w:val="004C6CD8"/>
    <w:rsid w:val="00782172"/>
    <w:rsid w:val="00843449"/>
    <w:rsid w:val="00B77E38"/>
    <w:rsid w:val="00BF5171"/>
    <w:rsid w:val="00C30869"/>
    <w:rsid w:val="00CE7E95"/>
    <w:rsid w:val="00F970AA"/>
    <w:rsid w:val="00FB2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C76F2DE949402BAF7189E88B8BC4A3">
    <w:name w:val="F9C76F2DE949402BAF7189E88B8BC4A3"/>
    <w:rsid w:val="00FB2136"/>
  </w:style>
  <w:style w:type="paragraph" w:customStyle="1" w:styleId="87DADE7E91074441A8EF4E8AD9F34A85">
    <w:name w:val="87DADE7E91074441A8EF4E8AD9F34A85"/>
    <w:rsid w:val="00FB2136"/>
  </w:style>
  <w:style w:type="paragraph" w:customStyle="1" w:styleId="2DDA18E51769438AB122110C32D2D9E1">
    <w:name w:val="2DDA18E51769438AB122110C32D2D9E1"/>
    <w:rsid w:val="0047491C"/>
  </w:style>
  <w:style w:type="paragraph" w:customStyle="1" w:styleId="27FA509251A3468498EDCD7051144DF2">
    <w:name w:val="27FA509251A3468498EDCD7051144DF2"/>
    <w:rsid w:val="0047491C"/>
  </w:style>
  <w:style w:type="paragraph" w:customStyle="1" w:styleId="F62FA863FD6C4BC6872A3774C03E3897">
    <w:name w:val="F62FA863FD6C4BC6872A3774C03E3897"/>
    <w:rsid w:val="0047491C"/>
  </w:style>
  <w:style w:type="paragraph" w:customStyle="1" w:styleId="41D5DC2C0A77445E8C9A2A6454D3A057">
    <w:name w:val="41D5DC2C0A77445E8C9A2A6454D3A057"/>
    <w:rsid w:val="0047491C"/>
  </w:style>
  <w:style w:type="paragraph" w:customStyle="1" w:styleId="46AFFE811F2F48518B46F3C15B8B3A93">
    <w:name w:val="46AFFE811F2F48518B46F3C15B8B3A93"/>
    <w:rsid w:val="004C6CD8"/>
  </w:style>
  <w:style w:type="paragraph" w:customStyle="1" w:styleId="FAA69EC7B73D4B59988269387843A1AD">
    <w:name w:val="FAA69EC7B73D4B59988269387843A1AD"/>
    <w:rsid w:val="004C6CD8"/>
  </w:style>
  <w:style w:type="paragraph" w:customStyle="1" w:styleId="890D4E8E117948B9B011B80BDE8B9A64">
    <w:name w:val="890D4E8E117948B9B011B80BDE8B9A64"/>
    <w:rsid w:val="004C6CD8"/>
  </w:style>
  <w:style w:type="paragraph" w:customStyle="1" w:styleId="133B76D0365643B28F84C49ADEFAA1D8">
    <w:name w:val="133B76D0365643B28F84C49ADEFAA1D8"/>
    <w:rsid w:val="004C6C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00BEFC-976B-4B55-8D42-C6744364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12742</Words>
  <Characters>72635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Вестник сельского поселения</vt:lpstr>
    </vt:vector>
  </TitlesOfParts>
  <Company>Microsoft</Company>
  <LinksUpToDate>false</LinksUpToDate>
  <CharactersWithSpaces>85207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сельского поселения</dc:title>
  <dc:subject/>
  <dc:creator>даша</dc:creator>
  <cp:keywords/>
  <dc:description/>
  <cp:lastModifiedBy>даша</cp:lastModifiedBy>
  <cp:revision>24</cp:revision>
  <cp:lastPrinted>2015-04-16T06:02:00Z</cp:lastPrinted>
  <dcterms:created xsi:type="dcterms:W3CDTF">2014-07-03T09:53:00Z</dcterms:created>
  <dcterms:modified xsi:type="dcterms:W3CDTF">2015-05-07T07:00:00Z</dcterms:modified>
</cp:coreProperties>
</file>