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0A0" w:firstRow="1" w:lastRow="0" w:firstColumn="1" w:lastColumn="0" w:noHBand="0" w:noVBand="0"/>
      </w:tblPr>
      <w:tblGrid>
        <w:gridCol w:w="2127"/>
        <w:gridCol w:w="5953"/>
        <w:gridCol w:w="2126"/>
      </w:tblGrid>
      <w:tr w:rsidR="00664FB3" w:rsidRPr="004B5BBB" w:rsidTr="00D95F93">
        <w:trPr>
          <w:divId w:val="1438868672"/>
          <w:trHeight w:val="1431"/>
        </w:trPr>
        <w:tc>
          <w:tcPr>
            <w:tcW w:w="2127" w:type="dxa"/>
            <w:tcBorders>
              <w:top w:val="single" w:sz="4" w:space="0" w:color="000000"/>
              <w:left w:val="single" w:sz="4" w:space="0" w:color="000000"/>
              <w:bottom w:val="single" w:sz="4" w:space="0" w:color="000000"/>
              <w:right w:val="nil"/>
            </w:tcBorders>
            <w:hideMark/>
          </w:tcPr>
          <w:p w:rsidR="00664FB3" w:rsidRPr="004B5BBB" w:rsidRDefault="00664FB3" w:rsidP="00D95F93">
            <w:pPr>
              <w:pStyle w:val="aa"/>
              <w:spacing w:line="276" w:lineRule="auto"/>
              <w:ind w:left="34"/>
              <w:jc w:val="center"/>
              <w:rPr>
                <w:rFonts w:ascii="Times New Roman" w:hAnsi="Times New Roman"/>
                <w:sz w:val="24"/>
                <w:szCs w:val="24"/>
                <w:lang w:val="ru-RU" w:eastAsia="ar-SA"/>
              </w:rPr>
            </w:pPr>
            <w:r w:rsidRPr="004B5BBB">
              <w:rPr>
                <w:rFonts w:ascii="Times New Roman" w:hAnsi="Times New Roman"/>
                <w:sz w:val="24"/>
                <w:szCs w:val="24"/>
                <w:lang w:val="ru-RU"/>
              </w:rPr>
              <w:t>Печатное издание Павинского сельского поселения Павинского муниципального района Костромской области</w:t>
            </w:r>
          </w:p>
        </w:tc>
        <w:tc>
          <w:tcPr>
            <w:tcW w:w="5953" w:type="dxa"/>
            <w:tcBorders>
              <w:top w:val="nil"/>
              <w:left w:val="single" w:sz="4" w:space="0" w:color="000000"/>
              <w:bottom w:val="nil"/>
              <w:right w:val="nil"/>
            </w:tcBorders>
          </w:tcPr>
          <w:p w:rsidR="00326CA0" w:rsidRPr="004B5BBB" w:rsidRDefault="00326CA0" w:rsidP="00326CA0">
            <w:pPr>
              <w:pStyle w:val="aa"/>
              <w:spacing w:line="276" w:lineRule="auto"/>
              <w:ind w:left="284"/>
              <w:jc w:val="center"/>
              <w:rPr>
                <w:rFonts w:ascii="Times New Roman" w:hAnsi="Times New Roman"/>
                <w:b/>
                <w:bCs/>
                <w:sz w:val="56"/>
                <w:szCs w:val="56"/>
                <w:lang w:val="ru-RU" w:eastAsia="ar-SA"/>
              </w:rPr>
            </w:pPr>
            <w:r w:rsidRPr="004B5BBB">
              <w:rPr>
                <w:rFonts w:ascii="Times New Roman" w:hAnsi="Times New Roman"/>
                <w:b/>
                <w:bCs/>
                <w:sz w:val="56"/>
                <w:szCs w:val="56"/>
                <w:lang w:val="ru-RU"/>
              </w:rPr>
              <w:t>В Е С Т Н И К</w:t>
            </w:r>
          </w:p>
          <w:p w:rsidR="00326CA0" w:rsidRPr="004B5BBB" w:rsidRDefault="00326CA0" w:rsidP="00326CA0">
            <w:pPr>
              <w:pStyle w:val="aa"/>
              <w:spacing w:line="276" w:lineRule="auto"/>
              <w:ind w:left="284"/>
              <w:rPr>
                <w:rFonts w:ascii="Times New Roman" w:hAnsi="Times New Roman"/>
                <w:b/>
                <w:bCs/>
                <w:i/>
                <w:iCs/>
                <w:sz w:val="56"/>
                <w:szCs w:val="56"/>
                <w:lang w:val="ru-RU"/>
              </w:rPr>
            </w:pPr>
          </w:p>
          <w:p w:rsidR="00326CA0" w:rsidRPr="004B5BBB" w:rsidRDefault="00326CA0" w:rsidP="00326CA0">
            <w:pPr>
              <w:pStyle w:val="aa"/>
              <w:spacing w:line="276" w:lineRule="auto"/>
              <w:ind w:left="284"/>
              <w:jc w:val="center"/>
              <w:rPr>
                <w:rFonts w:ascii="Times New Roman" w:hAnsi="Times New Roman"/>
                <w:b/>
                <w:bCs/>
                <w:i/>
                <w:iCs/>
                <w:sz w:val="56"/>
                <w:szCs w:val="56"/>
                <w:lang w:val="ru-RU"/>
              </w:rPr>
            </w:pPr>
            <w:r w:rsidRPr="004B5BBB">
              <w:rPr>
                <w:rFonts w:ascii="Times New Roman" w:hAnsi="Times New Roman"/>
                <w:b/>
                <w:bCs/>
                <w:i/>
                <w:iCs/>
                <w:sz w:val="56"/>
                <w:szCs w:val="56"/>
                <w:lang w:val="ru-RU"/>
              </w:rPr>
              <w:t>Павинского</w:t>
            </w:r>
          </w:p>
          <w:p w:rsidR="00664FB3" w:rsidRPr="004B5BBB" w:rsidRDefault="00E014A5" w:rsidP="00326CA0">
            <w:pPr>
              <w:pStyle w:val="aa"/>
              <w:spacing w:line="276" w:lineRule="auto"/>
              <w:ind w:left="284"/>
              <w:jc w:val="center"/>
              <w:rPr>
                <w:rFonts w:ascii="Times New Roman" w:hAnsi="Times New Roman"/>
                <w:b/>
                <w:bCs/>
                <w:i/>
                <w:iCs/>
                <w:sz w:val="24"/>
                <w:szCs w:val="24"/>
                <w:lang w:eastAsia="ar-SA"/>
              </w:rPr>
            </w:pPr>
            <w:r>
              <w:rPr>
                <w:rFonts w:ascii="Times New Roman" w:hAnsi="Times New Roman"/>
                <w:b/>
                <w:bCs/>
                <w:i/>
                <w:iCs/>
                <w:sz w:val="56"/>
                <w:szCs w:val="56"/>
                <w:lang w:val="ru-RU"/>
              </w:rPr>
              <w:t>с</w:t>
            </w:r>
            <w:proofErr w:type="spellStart"/>
            <w:r w:rsidR="00326CA0" w:rsidRPr="004B5BBB">
              <w:rPr>
                <w:rFonts w:ascii="Times New Roman" w:hAnsi="Times New Roman"/>
                <w:b/>
                <w:bCs/>
                <w:i/>
                <w:iCs/>
                <w:sz w:val="56"/>
                <w:szCs w:val="56"/>
              </w:rPr>
              <w:t>ельского</w:t>
            </w:r>
            <w:proofErr w:type="spellEnd"/>
            <w:r>
              <w:rPr>
                <w:rFonts w:ascii="Times New Roman" w:hAnsi="Times New Roman"/>
                <w:b/>
                <w:bCs/>
                <w:i/>
                <w:iCs/>
                <w:sz w:val="56"/>
                <w:szCs w:val="56"/>
                <w:lang w:val="ru-RU"/>
              </w:rPr>
              <w:t xml:space="preserve"> </w:t>
            </w:r>
            <w:r w:rsidR="00326CA0" w:rsidRPr="004B5BBB">
              <w:rPr>
                <w:rFonts w:ascii="Times New Roman" w:hAnsi="Times New Roman"/>
                <w:b/>
                <w:bCs/>
                <w:i/>
                <w:iCs/>
                <w:sz w:val="56"/>
                <w:szCs w:val="56"/>
              </w:rPr>
              <w:t>поселения</w:t>
            </w:r>
          </w:p>
        </w:tc>
        <w:tc>
          <w:tcPr>
            <w:tcW w:w="2126" w:type="dxa"/>
            <w:tcBorders>
              <w:top w:val="single" w:sz="4" w:space="0" w:color="000000"/>
              <w:left w:val="single" w:sz="4" w:space="0" w:color="000000"/>
              <w:bottom w:val="single" w:sz="4" w:space="0" w:color="000000"/>
              <w:right w:val="single" w:sz="4" w:space="0" w:color="000000"/>
            </w:tcBorders>
          </w:tcPr>
          <w:p w:rsidR="00664FB3" w:rsidRPr="004B5BBB" w:rsidRDefault="00664FB3"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Выходит</w:t>
            </w:r>
          </w:p>
          <w:p w:rsidR="00664FB3" w:rsidRPr="004B5BBB" w:rsidRDefault="00664FB3" w:rsidP="00D95F93">
            <w:pPr>
              <w:pStyle w:val="aa"/>
              <w:spacing w:line="276" w:lineRule="auto"/>
              <w:ind w:left="34" w:firstLine="34"/>
              <w:jc w:val="center"/>
              <w:rPr>
                <w:rFonts w:ascii="Times New Roman" w:hAnsi="Times New Roman"/>
                <w:sz w:val="24"/>
                <w:szCs w:val="24"/>
                <w:lang w:val="ru-RU"/>
              </w:rPr>
            </w:pPr>
            <w:r w:rsidRPr="004B5BBB">
              <w:rPr>
                <w:rFonts w:ascii="Times New Roman" w:hAnsi="Times New Roman"/>
                <w:sz w:val="24"/>
                <w:szCs w:val="24"/>
                <w:lang w:val="ru-RU"/>
              </w:rPr>
              <w:t>с ноября 2006 года по мере необходимости</w:t>
            </w:r>
          </w:p>
          <w:p w:rsidR="00664FB3" w:rsidRPr="004B5BBB" w:rsidRDefault="00151F68"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 xml:space="preserve">№ </w:t>
            </w:r>
            <w:r w:rsidR="008D49AA">
              <w:rPr>
                <w:rFonts w:ascii="Times New Roman" w:hAnsi="Times New Roman"/>
                <w:sz w:val="24"/>
                <w:szCs w:val="24"/>
                <w:lang w:val="ru-RU"/>
              </w:rPr>
              <w:t>2</w:t>
            </w:r>
            <w:r w:rsidR="006802F4">
              <w:rPr>
                <w:rFonts w:ascii="Times New Roman" w:hAnsi="Times New Roman"/>
                <w:sz w:val="24"/>
                <w:szCs w:val="24"/>
                <w:lang w:val="ru-RU"/>
              </w:rPr>
              <w:t>9</w:t>
            </w:r>
            <w:r w:rsidR="003E7C60">
              <w:rPr>
                <w:rFonts w:ascii="Times New Roman" w:hAnsi="Times New Roman"/>
                <w:sz w:val="24"/>
                <w:szCs w:val="24"/>
                <w:lang w:val="ru-RU"/>
              </w:rPr>
              <w:t>7</w:t>
            </w:r>
          </w:p>
          <w:p w:rsidR="00664FB3" w:rsidRPr="004B5BBB" w:rsidRDefault="00664FB3" w:rsidP="00D95F93">
            <w:pPr>
              <w:pStyle w:val="aa"/>
              <w:spacing w:line="276" w:lineRule="auto"/>
              <w:ind w:left="34"/>
              <w:rPr>
                <w:rFonts w:ascii="Times New Roman" w:hAnsi="Times New Roman"/>
                <w:sz w:val="24"/>
                <w:szCs w:val="24"/>
                <w:lang w:val="ru-RU"/>
              </w:rPr>
            </w:pPr>
          </w:p>
          <w:p w:rsidR="00664FB3" w:rsidRPr="004B5BBB" w:rsidRDefault="00E30C26"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w:t>
            </w:r>
            <w:r w:rsidR="003E7C60">
              <w:rPr>
                <w:rFonts w:ascii="Times New Roman" w:hAnsi="Times New Roman"/>
                <w:sz w:val="24"/>
                <w:szCs w:val="24"/>
                <w:lang w:val="ru-RU"/>
              </w:rPr>
              <w:t>03</w:t>
            </w:r>
            <w:r w:rsidR="00664FB3" w:rsidRPr="004B5BBB">
              <w:rPr>
                <w:rFonts w:ascii="Times New Roman" w:hAnsi="Times New Roman"/>
                <w:sz w:val="24"/>
                <w:szCs w:val="24"/>
                <w:lang w:val="ru-RU"/>
              </w:rPr>
              <w:t>»</w:t>
            </w:r>
            <w:r w:rsidR="003E7C60">
              <w:rPr>
                <w:rFonts w:ascii="Times New Roman" w:hAnsi="Times New Roman"/>
                <w:sz w:val="24"/>
                <w:szCs w:val="24"/>
                <w:lang w:val="ru-RU"/>
              </w:rPr>
              <w:t xml:space="preserve"> февраля</w:t>
            </w:r>
            <w:bookmarkStart w:id="0" w:name="_GoBack"/>
            <w:bookmarkEnd w:id="0"/>
          </w:p>
          <w:p w:rsidR="00664FB3" w:rsidRPr="004B5BBB" w:rsidRDefault="00215B5D"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 xml:space="preserve"> 20</w:t>
            </w:r>
            <w:r w:rsidR="00575E28">
              <w:rPr>
                <w:rFonts w:ascii="Times New Roman" w:hAnsi="Times New Roman"/>
                <w:sz w:val="24"/>
                <w:szCs w:val="24"/>
                <w:lang w:val="ru-RU"/>
              </w:rPr>
              <w:t>21</w:t>
            </w:r>
            <w:r w:rsidR="00664FB3" w:rsidRPr="004B5BBB">
              <w:rPr>
                <w:rFonts w:ascii="Times New Roman" w:hAnsi="Times New Roman"/>
                <w:sz w:val="24"/>
                <w:szCs w:val="24"/>
                <w:lang w:val="ru-RU"/>
              </w:rPr>
              <w:t xml:space="preserve"> г</w:t>
            </w:r>
          </w:p>
          <w:p w:rsidR="00664FB3" w:rsidRPr="004B5BBB" w:rsidRDefault="00664FB3" w:rsidP="00D95F93">
            <w:pPr>
              <w:pStyle w:val="aa"/>
              <w:spacing w:line="276" w:lineRule="auto"/>
              <w:ind w:left="34"/>
              <w:jc w:val="center"/>
              <w:rPr>
                <w:rFonts w:ascii="Times New Roman" w:hAnsi="Times New Roman"/>
                <w:sz w:val="24"/>
                <w:szCs w:val="24"/>
                <w:lang w:val="ru-RU" w:eastAsia="ar-SA"/>
              </w:rPr>
            </w:pPr>
            <w:r w:rsidRPr="004B5BBB">
              <w:rPr>
                <w:rFonts w:ascii="Times New Roman" w:hAnsi="Times New Roman"/>
                <w:sz w:val="24"/>
                <w:szCs w:val="24"/>
                <w:lang w:val="ru-RU"/>
              </w:rPr>
              <w:t>Бесплатно</w:t>
            </w:r>
          </w:p>
        </w:tc>
      </w:tr>
    </w:tbl>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Российская Федерация</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Костромская область</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Совет депутатов муниципального образования</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Павинское сельское поселение</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Павинского муниципального района</w:t>
      </w:r>
    </w:p>
    <w:p w:rsidR="00664FB3" w:rsidRPr="00DC14F2" w:rsidRDefault="00664FB3" w:rsidP="002614B2">
      <w:pPr>
        <w:pStyle w:val="aa"/>
        <w:ind w:left="284"/>
        <w:rPr>
          <w:rFonts w:ascii="Times New Roman" w:hAnsi="Times New Roman"/>
          <w:b/>
          <w:bCs/>
          <w:i/>
          <w:iCs/>
          <w:sz w:val="24"/>
          <w:szCs w:val="24"/>
          <w:lang w:val="ru-RU"/>
        </w:rPr>
      </w:pPr>
      <w:r w:rsidRPr="00DC14F2">
        <w:rPr>
          <w:rFonts w:ascii="Times New Roman" w:hAnsi="Times New Roman"/>
          <w:b/>
          <w:bCs/>
          <w:sz w:val="24"/>
          <w:szCs w:val="24"/>
        </w:rPr>
        <w:t>Содержание:</w:t>
      </w:r>
    </w:p>
    <w:tbl>
      <w:tblPr>
        <w:tblpPr w:leftFromText="180" w:rightFromText="180" w:bottomFromText="200" w:vertAnchor="text" w:horzAnchor="margin" w:tblpXSpec="center" w:tblpY="120"/>
        <w:tblW w:w="10173" w:type="dxa"/>
        <w:tblLook w:val="00A0" w:firstRow="1" w:lastRow="0" w:firstColumn="1" w:lastColumn="0" w:noHBand="0" w:noVBand="0"/>
      </w:tblPr>
      <w:tblGrid>
        <w:gridCol w:w="675"/>
        <w:gridCol w:w="7578"/>
        <w:gridCol w:w="1920"/>
      </w:tblGrid>
      <w:tr w:rsidR="008D49AA" w:rsidRPr="004B5BBB" w:rsidTr="00FA5F95">
        <w:trPr>
          <w:trHeight w:val="1259"/>
        </w:trPr>
        <w:tc>
          <w:tcPr>
            <w:tcW w:w="675" w:type="dxa"/>
            <w:tcBorders>
              <w:top w:val="single" w:sz="4" w:space="0" w:color="auto"/>
              <w:left w:val="single" w:sz="4" w:space="0" w:color="auto"/>
              <w:bottom w:val="single" w:sz="4" w:space="0" w:color="auto"/>
              <w:right w:val="single" w:sz="4" w:space="0" w:color="auto"/>
            </w:tcBorders>
          </w:tcPr>
          <w:p w:rsidR="008D49AA" w:rsidRDefault="00546EF2" w:rsidP="00FA5F95">
            <w:pPr>
              <w:pStyle w:val="aa"/>
              <w:spacing w:before="240" w:after="240" w:line="276" w:lineRule="auto"/>
              <w:ind w:left="284"/>
              <w:rPr>
                <w:rFonts w:ascii="Times New Roman" w:hAnsi="Times New Roman"/>
                <w:sz w:val="24"/>
                <w:szCs w:val="24"/>
                <w:lang w:val="ru-RU"/>
              </w:rPr>
            </w:pPr>
            <w:r w:rsidRPr="00BA43CC">
              <w:rPr>
                <w:rFonts w:ascii="Times New Roman" w:hAnsi="Times New Roman"/>
                <w:sz w:val="24"/>
                <w:szCs w:val="24"/>
                <w:lang w:val="ru-RU"/>
              </w:rPr>
              <w:t>1</w:t>
            </w:r>
          </w:p>
          <w:p w:rsidR="007231FB" w:rsidRPr="00BA43CC" w:rsidRDefault="007231FB" w:rsidP="00FA5F95">
            <w:pPr>
              <w:pStyle w:val="aa"/>
              <w:spacing w:before="240" w:after="240" w:line="276" w:lineRule="auto"/>
              <w:ind w:left="284"/>
              <w:rPr>
                <w:rFonts w:ascii="Times New Roman" w:hAnsi="Times New Roman"/>
                <w:sz w:val="24"/>
                <w:szCs w:val="24"/>
                <w:lang w:val="ru-RU"/>
              </w:rPr>
            </w:pPr>
          </w:p>
        </w:tc>
        <w:tc>
          <w:tcPr>
            <w:tcW w:w="7578" w:type="dxa"/>
            <w:tcBorders>
              <w:top w:val="single" w:sz="4" w:space="0" w:color="auto"/>
              <w:left w:val="single" w:sz="4" w:space="0" w:color="auto"/>
              <w:bottom w:val="single" w:sz="4" w:space="0" w:color="auto"/>
              <w:right w:val="single" w:sz="4" w:space="0" w:color="auto"/>
            </w:tcBorders>
          </w:tcPr>
          <w:p w:rsidR="003E7C60" w:rsidRPr="003E7C60" w:rsidRDefault="00006D0F" w:rsidP="003E7C60">
            <w:pPr>
              <w:pStyle w:val="aa"/>
              <w:jc w:val="both"/>
              <w:rPr>
                <w:rFonts w:ascii="Times New Roman" w:hAnsi="Times New Roman"/>
                <w:b/>
                <w:sz w:val="24"/>
                <w:szCs w:val="24"/>
                <w:lang w:val="ru-RU"/>
              </w:rPr>
            </w:pPr>
            <w:r w:rsidRPr="003E7C60">
              <w:rPr>
                <w:rFonts w:ascii="Times New Roman" w:hAnsi="Times New Roman"/>
                <w:b/>
                <w:sz w:val="24"/>
                <w:szCs w:val="24"/>
                <w:lang w:val="ru-RU"/>
              </w:rPr>
              <w:t>Постановление №</w:t>
            </w:r>
            <w:r w:rsidR="003E7C60" w:rsidRPr="003E7C60">
              <w:rPr>
                <w:rFonts w:ascii="Times New Roman" w:hAnsi="Times New Roman"/>
                <w:b/>
                <w:sz w:val="24"/>
                <w:szCs w:val="24"/>
                <w:lang w:val="ru-RU"/>
              </w:rPr>
              <w:t xml:space="preserve"> 10 от 03 февраля 2021 года</w:t>
            </w:r>
            <w:proofErr w:type="gramStart"/>
            <w:r w:rsidRPr="003E7C60">
              <w:rPr>
                <w:rFonts w:ascii="Times New Roman" w:hAnsi="Times New Roman"/>
                <w:b/>
                <w:sz w:val="24"/>
                <w:szCs w:val="24"/>
                <w:lang w:val="ru-RU"/>
              </w:rPr>
              <w:t xml:space="preserve"> </w:t>
            </w:r>
            <w:r w:rsidR="003E7C60" w:rsidRPr="003E7C60">
              <w:rPr>
                <w:rFonts w:ascii="Times New Roman" w:hAnsi="Times New Roman"/>
                <w:b/>
                <w:bCs/>
                <w:sz w:val="24"/>
                <w:szCs w:val="24"/>
                <w:lang w:val="ru-RU"/>
              </w:rPr>
              <w:t xml:space="preserve"> </w:t>
            </w:r>
            <w:r w:rsidR="003E7C60" w:rsidRPr="003E7C60">
              <w:rPr>
                <w:rFonts w:ascii="Times New Roman" w:hAnsi="Times New Roman"/>
                <w:b/>
                <w:bCs/>
                <w:sz w:val="24"/>
                <w:szCs w:val="24"/>
                <w:lang w:val="ru-RU"/>
              </w:rPr>
              <w:t>О</w:t>
            </w:r>
            <w:proofErr w:type="gramEnd"/>
            <w:r w:rsidR="003E7C60" w:rsidRPr="003E7C60">
              <w:rPr>
                <w:rFonts w:ascii="Times New Roman" w:hAnsi="Times New Roman"/>
                <w:b/>
                <w:bCs/>
                <w:sz w:val="24"/>
                <w:szCs w:val="24"/>
                <w:lang w:val="ru-RU"/>
              </w:rPr>
              <w:t xml:space="preserve"> внесении изменений в административный регламент</w:t>
            </w:r>
            <w:r w:rsidR="003E7C60">
              <w:rPr>
                <w:rFonts w:ascii="Times New Roman" w:hAnsi="Times New Roman"/>
                <w:b/>
                <w:bCs/>
                <w:sz w:val="24"/>
                <w:szCs w:val="24"/>
                <w:lang w:val="ru-RU"/>
              </w:rPr>
              <w:t xml:space="preserve"> </w:t>
            </w:r>
            <w:r w:rsidR="003E7C60" w:rsidRPr="003E7C60">
              <w:rPr>
                <w:rFonts w:ascii="Times New Roman" w:hAnsi="Times New Roman"/>
                <w:b/>
                <w:bCs/>
                <w:sz w:val="24"/>
                <w:szCs w:val="24"/>
                <w:lang w:val="ru-RU"/>
              </w:rPr>
              <w:t>Об утверждении административного регламента по предоставлению</w:t>
            </w:r>
            <w:r w:rsidR="003E7C60">
              <w:rPr>
                <w:rFonts w:ascii="Times New Roman" w:hAnsi="Times New Roman"/>
                <w:b/>
                <w:bCs/>
                <w:sz w:val="24"/>
                <w:szCs w:val="24"/>
                <w:lang w:val="ru-RU"/>
              </w:rPr>
              <w:t xml:space="preserve"> </w:t>
            </w:r>
            <w:r w:rsidR="003E7C60" w:rsidRPr="003E7C60">
              <w:rPr>
                <w:rFonts w:ascii="Times New Roman" w:hAnsi="Times New Roman"/>
                <w:b/>
                <w:bCs/>
                <w:sz w:val="24"/>
                <w:szCs w:val="24"/>
                <w:lang w:val="ru-RU"/>
              </w:rPr>
              <w:t>администрацией Павинского сельского поселения муниципальной услуги</w:t>
            </w:r>
            <w:r w:rsidR="003E7C60">
              <w:rPr>
                <w:rFonts w:ascii="Times New Roman" w:hAnsi="Times New Roman"/>
                <w:b/>
                <w:bCs/>
                <w:sz w:val="24"/>
                <w:szCs w:val="24"/>
                <w:lang w:val="ru-RU"/>
              </w:rPr>
              <w:t xml:space="preserve"> </w:t>
            </w:r>
            <w:r w:rsidR="003E7C60" w:rsidRPr="003E7C60">
              <w:rPr>
                <w:rFonts w:ascii="Times New Roman" w:hAnsi="Times New Roman"/>
                <w:b/>
                <w:bCs/>
                <w:sz w:val="24"/>
                <w:szCs w:val="24"/>
                <w:lang w:val="ru-RU"/>
              </w:rPr>
              <w:t xml:space="preserve">«Признание жилого помещения непригодным для </w:t>
            </w:r>
            <w:r w:rsidR="003E7C60" w:rsidRPr="003E7C60">
              <w:rPr>
                <w:rFonts w:ascii="Times New Roman" w:hAnsi="Times New Roman"/>
                <w:b/>
                <w:bCs/>
                <w:spacing w:val="-1"/>
                <w:sz w:val="24"/>
                <w:szCs w:val="24"/>
                <w:lang w:val="ru-RU"/>
              </w:rPr>
              <w:t>проживания и многоквартирного</w:t>
            </w:r>
            <w:r w:rsidR="003E7C60">
              <w:rPr>
                <w:rFonts w:ascii="Times New Roman" w:hAnsi="Times New Roman"/>
                <w:b/>
                <w:bCs/>
                <w:spacing w:val="-1"/>
                <w:sz w:val="24"/>
                <w:szCs w:val="24"/>
                <w:lang w:val="ru-RU"/>
              </w:rPr>
              <w:t xml:space="preserve"> </w:t>
            </w:r>
            <w:r w:rsidR="003E7C60" w:rsidRPr="003E7C60">
              <w:rPr>
                <w:rFonts w:ascii="Times New Roman" w:hAnsi="Times New Roman"/>
                <w:b/>
                <w:bCs/>
                <w:spacing w:val="-1"/>
                <w:sz w:val="24"/>
                <w:szCs w:val="24"/>
                <w:lang w:val="ru-RU"/>
              </w:rPr>
              <w:t xml:space="preserve"> дома аварийным</w:t>
            </w:r>
            <w:r w:rsidR="003E7C60" w:rsidRPr="003E7C60">
              <w:rPr>
                <w:rFonts w:ascii="Times New Roman" w:hAnsi="Times New Roman"/>
                <w:b/>
                <w:bCs/>
                <w:sz w:val="24"/>
                <w:szCs w:val="24"/>
                <w:lang w:val="ru-RU"/>
              </w:rPr>
              <w:t xml:space="preserve"> подлежащим сносу или реконструкции» </w:t>
            </w:r>
            <w:r w:rsidR="003E7C60" w:rsidRPr="003E7C60">
              <w:rPr>
                <w:rFonts w:ascii="Times New Roman" w:hAnsi="Times New Roman"/>
                <w:b/>
                <w:bCs/>
                <w:spacing w:val="-1"/>
                <w:sz w:val="24"/>
                <w:szCs w:val="24"/>
                <w:lang w:val="ru-RU"/>
              </w:rPr>
              <w:t>на территории Павинского</w:t>
            </w:r>
            <w:r w:rsidR="003E7C60">
              <w:rPr>
                <w:rFonts w:ascii="Times New Roman" w:hAnsi="Times New Roman"/>
                <w:b/>
                <w:bCs/>
                <w:spacing w:val="-1"/>
                <w:sz w:val="24"/>
                <w:szCs w:val="24"/>
                <w:lang w:val="ru-RU"/>
              </w:rPr>
              <w:t xml:space="preserve"> </w:t>
            </w:r>
            <w:r w:rsidR="003E7C60" w:rsidRPr="003E7C60">
              <w:rPr>
                <w:rFonts w:ascii="Times New Roman" w:hAnsi="Times New Roman"/>
                <w:b/>
                <w:bCs/>
                <w:spacing w:val="-1"/>
                <w:sz w:val="24"/>
                <w:szCs w:val="24"/>
                <w:lang w:val="ru-RU"/>
              </w:rPr>
              <w:t>сельского поселения» утвержденный Постановлением № 89 от 06.07.2012 года</w:t>
            </w:r>
          </w:p>
          <w:p w:rsidR="008D49AA" w:rsidRPr="00BA43CC" w:rsidRDefault="008D49AA" w:rsidP="003C4DD1">
            <w:pPr>
              <w:jc w:val="both"/>
              <w:rPr>
                <w:b/>
              </w:rPr>
            </w:pPr>
          </w:p>
        </w:tc>
        <w:tc>
          <w:tcPr>
            <w:tcW w:w="1920" w:type="dxa"/>
            <w:tcBorders>
              <w:top w:val="single" w:sz="4" w:space="0" w:color="auto"/>
              <w:left w:val="single" w:sz="4" w:space="0" w:color="auto"/>
              <w:bottom w:val="single" w:sz="4" w:space="0" w:color="auto"/>
              <w:right w:val="single" w:sz="4" w:space="0" w:color="auto"/>
            </w:tcBorders>
          </w:tcPr>
          <w:p w:rsidR="008D49AA" w:rsidRDefault="00631B55" w:rsidP="00FA5F95">
            <w:pPr>
              <w:pStyle w:val="aa"/>
              <w:spacing w:before="240" w:after="240" w:line="276" w:lineRule="auto"/>
              <w:ind w:left="284"/>
              <w:rPr>
                <w:rFonts w:ascii="Times New Roman" w:hAnsi="Times New Roman"/>
                <w:sz w:val="24"/>
                <w:szCs w:val="24"/>
                <w:lang w:val="ru-RU"/>
              </w:rPr>
            </w:pPr>
            <w:r w:rsidRPr="00BA43CC">
              <w:rPr>
                <w:rFonts w:ascii="Times New Roman" w:hAnsi="Times New Roman"/>
                <w:sz w:val="24"/>
                <w:szCs w:val="24"/>
                <w:lang w:val="ru-RU"/>
              </w:rPr>
              <w:t xml:space="preserve"> стр.</w:t>
            </w:r>
            <w:r w:rsidR="004D2F73" w:rsidRPr="00BA43CC">
              <w:rPr>
                <w:rFonts w:ascii="Times New Roman" w:hAnsi="Times New Roman"/>
                <w:sz w:val="24"/>
                <w:szCs w:val="24"/>
                <w:lang w:val="ru-RU"/>
              </w:rPr>
              <w:t>1-</w:t>
            </w:r>
            <w:r w:rsidR="003E7C60">
              <w:rPr>
                <w:rFonts w:ascii="Times New Roman" w:hAnsi="Times New Roman"/>
                <w:sz w:val="24"/>
                <w:szCs w:val="24"/>
                <w:lang w:val="ru-RU"/>
              </w:rPr>
              <w:t>2</w:t>
            </w:r>
          </w:p>
          <w:p w:rsidR="00E014A5" w:rsidRPr="00BA43CC" w:rsidRDefault="00E014A5" w:rsidP="00FA5F95">
            <w:pPr>
              <w:pStyle w:val="aa"/>
              <w:spacing w:before="240" w:after="240" w:line="276" w:lineRule="auto"/>
              <w:ind w:left="284"/>
              <w:rPr>
                <w:rFonts w:ascii="Times New Roman" w:hAnsi="Times New Roman"/>
                <w:sz w:val="24"/>
                <w:szCs w:val="24"/>
                <w:lang w:val="ru-RU"/>
              </w:rPr>
            </w:pPr>
          </w:p>
        </w:tc>
      </w:tr>
    </w:tbl>
    <w:p w:rsidR="003E7C60" w:rsidRPr="003E7C60" w:rsidRDefault="003E7C60" w:rsidP="003E7C60">
      <w:pPr>
        <w:pStyle w:val="aa"/>
        <w:jc w:val="center"/>
        <w:rPr>
          <w:rFonts w:ascii="Times New Roman" w:hAnsi="Times New Roman"/>
          <w:b/>
          <w:sz w:val="28"/>
          <w:szCs w:val="28"/>
        </w:rPr>
      </w:pPr>
      <w:proofErr w:type="spellStart"/>
      <w:r w:rsidRPr="003E7C60">
        <w:rPr>
          <w:rFonts w:ascii="Times New Roman" w:hAnsi="Times New Roman"/>
          <w:b/>
          <w:sz w:val="28"/>
          <w:szCs w:val="28"/>
        </w:rPr>
        <w:t>Администрация</w:t>
      </w:r>
      <w:proofErr w:type="spellEnd"/>
    </w:p>
    <w:p w:rsidR="003E7C60" w:rsidRPr="003E7C60" w:rsidRDefault="003E7C60" w:rsidP="003E7C60">
      <w:pPr>
        <w:pStyle w:val="aa"/>
        <w:jc w:val="center"/>
        <w:rPr>
          <w:rFonts w:ascii="Times New Roman" w:hAnsi="Times New Roman"/>
          <w:b/>
          <w:sz w:val="28"/>
          <w:szCs w:val="28"/>
        </w:rPr>
      </w:pPr>
      <w:r w:rsidRPr="003E7C60">
        <w:rPr>
          <w:rFonts w:ascii="Times New Roman" w:hAnsi="Times New Roman"/>
          <w:b/>
          <w:sz w:val="28"/>
          <w:szCs w:val="28"/>
        </w:rPr>
        <w:t>Павинского сельского поселения</w:t>
      </w:r>
    </w:p>
    <w:p w:rsidR="003E7C60" w:rsidRPr="003E7C60" w:rsidRDefault="003E7C60" w:rsidP="003E7C60">
      <w:pPr>
        <w:pStyle w:val="aa"/>
        <w:jc w:val="center"/>
        <w:rPr>
          <w:rFonts w:ascii="Times New Roman" w:hAnsi="Times New Roman"/>
          <w:b/>
          <w:sz w:val="28"/>
          <w:szCs w:val="28"/>
        </w:rPr>
      </w:pPr>
      <w:r w:rsidRPr="003E7C60">
        <w:rPr>
          <w:rFonts w:ascii="Times New Roman" w:hAnsi="Times New Roman"/>
          <w:b/>
          <w:sz w:val="28"/>
          <w:szCs w:val="28"/>
        </w:rPr>
        <w:t>Павинского муниципального района</w:t>
      </w:r>
    </w:p>
    <w:p w:rsidR="003E7C60" w:rsidRPr="003E7C60" w:rsidRDefault="003E7C60" w:rsidP="003E7C60">
      <w:pPr>
        <w:pStyle w:val="aa"/>
        <w:jc w:val="center"/>
        <w:rPr>
          <w:rFonts w:ascii="Times New Roman" w:hAnsi="Times New Roman"/>
          <w:b/>
          <w:sz w:val="28"/>
          <w:szCs w:val="28"/>
        </w:rPr>
      </w:pPr>
      <w:r w:rsidRPr="003E7C60">
        <w:rPr>
          <w:rFonts w:ascii="Times New Roman" w:hAnsi="Times New Roman"/>
          <w:b/>
          <w:sz w:val="28"/>
          <w:szCs w:val="28"/>
        </w:rPr>
        <w:t>Костромской области</w:t>
      </w:r>
    </w:p>
    <w:p w:rsidR="003E7C60" w:rsidRDefault="003E7C60" w:rsidP="003E7C60">
      <w:pPr>
        <w:pStyle w:val="aa"/>
        <w:jc w:val="center"/>
        <w:rPr>
          <w:rFonts w:ascii="Times New Roman" w:hAnsi="Times New Roman"/>
          <w:b/>
          <w:sz w:val="24"/>
          <w:szCs w:val="24"/>
          <w:lang w:val="ru-RU"/>
        </w:rPr>
      </w:pPr>
    </w:p>
    <w:p w:rsidR="003E7C60" w:rsidRDefault="003E7C60" w:rsidP="003E7C60">
      <w:pPr>
        <w:pStyle w:val="aa"/>
        <w:jc w:val="center"/>
        <w:rPr>
          <w:rFonts w:ascii="Times New Roman" w:hAnsi="Times New Roman"/>
          <w:b/>
          <w:bCs/>
          <w:sz w:val="24"/>
          <w:szCs w:val="24"/>
          <w:lang w:val="ru-RU"/>
        </w:rPr>
      </w:pPr>
      <w:proofErr w:type="spellStart"/>
      <w:r w:rsidRPr="003E7C60">
        <w:rPr>
          <w:rFonts w:ascii="Times New Roman" w:hAnsi="Times New Roman"/>
          <w:b/>
          <w:sz w:val="24"/>
          <w:szCs w:val="24"/>
        </w:rPr>
        <w:t>Постановление</w:t>
      </w:r>
      <w:proofErr w:type="spellEnd"/>
      <w:r w:rsidRPr="003E7C60">
        <w:rPr>
          <w:rFonts w:ascii="Times New Roman" w:hAnsi="Times New Roman"/>
          <w:b/>
          <w:sz w:val="24"/>
          <w:szCs w:val="24"/>
        </w:rPr>
        <w:t xml:space="preserve"> </w:t>
      </w:r>
      <w:proofErr w:type="gramStart"/>
      <w:r w:rsidRPr="003E7C60">
        <w:rPr>
          <w:rFonts w:ascii="Times New Roman" w:hAnsi="Times New Roman"/>
          <w:b/>
          <w:sz w:val="24"/>
          <w:szCs w:val="24"/>
        </w:rPr>
        <w:t>№  10</w:t>
      </w:r>
      <w:proofErr w:type="gramEnd"/>
      <w:r w:rsidRPr="003E7C60">
        <w:rPr>
          <w:rFonts w:ascii="Times New Roman" w:hAnsi="Times New Roman"/>
          <w:b/>
          <w:sz w:val="24"/>
          <w:szCs w:val="24"/>
        </w:rPr>
        <w:br/>
      </w:r>
      <w:r w:rsidRPr="003E7C60">
        <w:rPr>
          <w:rFonts w:ascii="Times New Roman" w:hAnsi="Times New Roman"/>
          <w:b/>
          <w:bCs/>
          <w:sz w:val="24"/>
          <w:szCs w:val="24"/>
        </w:rPr>
        <w:t xml:space="preserve">от 03 </w:t>
      </w:r>
      <w:proofErr w:type="spellStart"/>
      <w:r w:rsidRPr="003E7C60">
        <w:rPr>
          <w:rFonts w:ascii="Times New Roman" w:hAnsi="Times New Roman"/>
          <w:b/>
          <w:bCs/>
          <w:sz w:val="24"/>
          <w:szCs w:val="24"/>
        </w:rPr>
        <w:t>февраля</w:t>
      </w:r>
      <w:proofErr w:type="spellEnd"/>
      <w:r w:rsidRPr="003E7C60">
        <w:rPr>
          <w:rFonts w:ascii="Times New Roman" w:hAnsi="Times New Roman"/>
          <w:b/>
          <w:bCs/>
          <w:sz w:val="24"/>
          <w:szCs w:val="24"/>
        </w:rPr>
        <w:t xml:space="preserve"> 2021 года</w:t>
      </w:r>
    </w:p>
    <w:p w:rsidR="003E7C60" w:rsidRPr="003E7C60" w:rsidRDefault="003E7C60" w:rsidP="003E7C60">
      <w:pPr>
        <w:pStyle w:val="aa"/>
        <w:jc w:val="center"/>
        <w:rPr>
          <w:rFonts w:ascii="Times New Roman" w:hAnsi="Times New Roman"/>
          <w:b/>
          <w:sz w:val="24"/>
          <w:szCs w:val="24"/>
          <w:lang w:val="ru-RU"/>
        </w:rPr>
      </w:pPr>
    </w:p>
    <w:p w:rsidR="003E7C60" w:rsidRPr="003E7C60" w:rsidRDefault="003E7C60" w:rsidP="003E7C60">
      <w:pPr>
        <w:pStyle w:val="aa"/>
        <w:rPr>
          <w:rFonts w:ascii="Times New Roman" w:hAnsi="Times New Roman"/>
          <w:b/>
          <w:bCs/>
          <w:sz w:val="24"/>
          <w:szCs w:val="24"/>
          <w:lang w:val="ru-RU"/>
        </w:rPr>
      </w:pPr>
      <w:r w:rsidRPr="003E7C60">
        <w:rPr>
          <w:rFonts w:ascii="Times New Roman" w:hAnsi="Times New Roman"/>
          <w:b/>
          <w:bCs/>
          <w:sz w:val="24"/>
          <w:szCs w:val="24"/>
          <w:lang w:val="ru-RU"/>
        </w:rPr>
        <w:t>О внесении изменений в административный регламент</w:t>
      </w:r>
    </w:p>
    <w:p w:rsidR="003E7C60" w:rsidRPr="003E7C60" w:rsidRDefault="003E7C60" w:rsidP="003E7C60">
      <w:pPr>
        <w:pStyle w:val="aa"/>
        <w:rPr>
          <w:rFonts w:ascii="Times New Roman" w:hAnsi="Times New Roman"/>
          <w:b/>
          <w:bCs/>
          <w:sz w:val="24"/>
          <w:szCs w:val="24"/>
          <w:lang w:val="ru-RU"/>
        </w:rPr>
      </w:pPr>
      <w:r w:rsidRPr="003E7C60">
        <w:rPr>
          <w:rFonts w:ascii="Times New Roman" w:hAnsi="Times New Roman"/>
          <w:b/>
          <w:bCs/>
          <w:sz w:val="24"/>
          <w:szCs w:val="24"/>
          <w:lang w:val="ru-RU"/>
        </w:rPr>
        <w:t>Об утверждении административного регламента по предоставлению</w:t>
      </w:r>
    </w:p>
    <w:p w:rsidR="003E7C60" w:rsidRPr="003E7C60" w:rsidRDefault="003E7C60" w:rsidP="003E7C60">
      <w:pPr>
        <w:pStyle w:val="aa"/>
        <w:rPr>
          <w:rFonts w:ascii="Times New Roman" w:hAnsi="Times New Roman"/>
          <w:b/>
          <w:bCs/>
          <w:sz w:val="24"/>
          <w:szCs w:val="24"/>
          <w:lang w:val="ru-RU"/>
        </w:rPr>
      </w:pPr>
      <w:r w:rsidRPr="003E7C60">
        <w:rPr>
          <w:rFonts w:ascii="Times New Roman" w:hAnsi="Times New Roman"/>
          <w:b/>
          <w:bCs/>
          <w:sz w:val="24"/>
          <w:szCs w:val="24"/>
          <w:lang w:val="ru-RU"/>
        </w:rPr>
        <w:t>администрацией Павинского сельского поселения муниципальной услуги</w:t>
      </w:r>
    </w:p>
    <w:p w:rsidR="003E7C60" w:rsidRPr="003E7C60" w:rsidRDefault="003E7C60" w:rsidP="003E7C60">
      <w:pPr>
        <w:pStyle w:val="aa"/>
        <w:rPr>
          <w:rFonts w:ascii="Times New Roman" w:hAnsi="Times New Roman"/>
          <w:b/>
          <w:bCs/>
          <w:spacing w:val="-1"/>
          <w:sz w:val="24"/>
          <w:szCs w:val="24"/>
          <w:lang w:val="ru-RU"/>
        </w:rPr>
      </w:pPr>
      <w:r w:rsidRPr="003E7C60">
        <w:rPr>
          <w:rFonts w:ascii="Times New Roman" w:hAnsi="Times New Roman"/>
          <w:b/>
          <w:bCs/>
          <w:sz w:val="24"/>
          <w:szCs w:val="24"/>
          <w:lang w:val="ru-RU"/>
        </w:rPr>
        <w:t xml:space="preserve">«Признание жилого помещения </w:t>
      </w:r>
      <w:proofErr w:type="gramStart"/>
      <w:r w:rsidRPr="003E7C60">
        <w:rPr>
          <w:rFonts w:ascii="Times New Roman" w:hAnsi="Times New Roman"/>
          <w:b/>
          <w:bCs/>
          <w:sz w:val="24"/>
          <w:szCs w:val="24"/>
          <w:lang w:val="ru-RU"/>
        </w:rPr>
        <w:t>непригодным</w:t>
      </w:r>
      <w:proofErr w:type="gramEnd"/>
      <w:r w:rsidRPr="003E7C60">
        <w:rPr>
          <w:rFonts w:ascii="Times New Roman" w:hAnsi="Times New Roman"/>
          <w:b/>
          <w:bCs/>
          <w:sz w:val="24"/>
          <w:szCs w:val="24"/>
          <w:lang w:val="ru-RU"/>
        </w:rPr>
        <w:t xml:space="preserve"> для </w:t>
      </w:r>
      <w:r w:rsidRPr="003E7C60">
        <w:rPr>
          <w:rFonts w:ascii="Times New Roman" w:hAnsi="Times New Roman"/>
          <w:b/>
          <w:bCs/>
          <w:spacing w:val="-1"/>
          <w:sz w:val="24"/>
          <w:szCs w:val="24"/>
          <w:lang w:val="ru-RU"/>
        </w:rPr>
        <w:t>проживания и многоквартирного</w:t>
      </w:r>
    </w:p>
    <w:p w:rsidR="003E7C60" w:rsidRPr="003E7C60" w:rsidRDefault="003E7C60" w:rsidP="003E7C60">
      <w:pPr>
        <w:pStyle w:val="aa"/>
        <w:rPr>
          <w:rFonts w:ascii="Times New Roman" w:hAnsi="Times New Roman"/>
          <w:b/>
          <w:bCs/>
          <w:spacing w:val="-1"/>
          <w:sz w:val="24"/>
          <w:szCs w:val="24"/>
          <w:lang w:val="ru-RU"/>
        </w:rPr>
      </w:pPr>
      <w:r w:rsidRPr="003E7C60">
        <w:rPr>
          <w:rFonts w:ascii="Times New Roman" w:hAnsi="Times New Roman"/>
          <w:b/>
          <w:bCs/>
          <w:spacing w:val="-1"/>
          <w:sz w:val="24"/>
          <w:szCs w:val="24"/>
          <w:lang w:val="ru-RU"/>
        </w:rPr>
        <w:t xml:space="preserve"> дома аварийным</w:t>
      </w:r>
      <w:r w:rsidRPr="003E7C60">
        <w:rPr>
          <w:rFonts w:ascii="Times New Roman" w:hAnsi="Times New Roman"/>
          <w:b/>
          <w:bCs/>
          <w:sz w:val="24"/>
          <w:szCs w:val="24"/>
          <w:lang w:val="ru-RU"/>
        </w:rPr>
        <w:t xml:space="preserve"> подлежащим сносу или реконструкции» </w:t>
      </w:r>
      <w:r w:rsidRPr="003E7C60">
        <w:rPr>
          <w:rFonts w:ascii="Times New Roman" w:hAnsi="Times New Roman"/>
          <w:b/>
          <w:bCs/>
          <w:spacing w:val="-1"/>
          <w:sz w:val="24"/>
          <w:szCs w:val="24"/>
          <w:lang w:val="ru-RU"/>
        </w:rPr>
        <w:t>на территории Павинского</w:t>
      </w:r>
    </w:p>
    <w:p w:rsidR="003E7C60" w:rsidRPr="003E7C60" w:rsidRDefault="003E7C60" w:rsidP="003E7C60">
      <w:pPr>
        <w:pStyle w:val="aa"/>
        <w:rPr>
          <w:rFonts w:ascii="Times New Roman" w:hAnsi="Times New Roman"/>
          <w:b/>
          <w:sz w:val="24"/>
          <w:szCs w:val="24"/>
          <w:lang w:val="ru-RU"/>
        </w:rPr>
      </w:pPr>
      <w:r w:rsidRPr="003E7C60">
        <w:rPr>
          <w:rFonts w:ascii="Times New Roman" w:hAnsi="Times New Roman"/>
          <w:b/>
          <w:bCs/>
          <w:spacing w:val="-1"/>
          <w:sz w:val="24"/>
          <w:szCs w:val="24"/>
          <w:lang w:val="ru-RU"/>
        </w:rPr>
        <w:t xml:space="preserve">сельского поселения» </w:t>
      </w:r>
      <w:proofErr w:type="gramStart"/>
      <w:r w:rsidRPr="003E7C60">
        <w:rPr>
          <w:rFonts w:ascii="Times New Roman" w:hAnsi="Times New Roman"/>
          <w:b/>
          <w:bCs/>
          <w:spacing w:val="-1"/>
          <w:sz w:val="24"/>
          <w:szCs w:val="24"/>
          <w:lang w:val="ru-RU"/>
        </w:rPr>
        <w:t>утвержденный</w:t>
      </w:r>
      <w:proofErr w:type="gramEnd"/>
      <w:r w:rsidRPr="003E7C60">
        <w:rPr>
          <w:rFonts w:ascii="Times New Roman" w:hAnsi="Times New Roman"/>
          <w:b/>
          <w:bCs/>
          <w:spacing w:val="-1"/>
          <w:sz w:val="24"/>
          <w:szCs w:val="24"/>
          <w:lang w:val="ru-RU"/>
        </w:rPr>
        <w:t xml:space="preserve"> Постановлением № 89 от 06.07.2012 года</w:t>
      </w:r>
    </w:p>
    <w:p w:rsidR="003E7C60" w:rsidRDefault="003E7C60" w:rsidP="003E7C60">
      <w:pPr>
        <w:shd w:val="clear" w:color="auto" w:fill="FFFFFF"/>
        <w:spacing w:before="269" w:line="274" w:lineRule="exact"/>
        <w:ind w:left="-142" w:right="5"/>
        <w:jc w:val="both"/>
      </w:pPr>
      <w:proofErr w:type="gramStart"/>
      <w:r>
        <w:rPr>
          <w:sz w:val="24"/>
          <w:szCs w:val="24"/>
        </w:rPr>
        <w:t xml:space="preserve">В соответствии с постановлением Правительства РФ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w:t>
      </w:r>
      <w:r>
        <w:rPr>
          <w:sz w:val="24"/>
          <w:szCs w:val="24"/>
        </w:rPr>
        <w:lastRenderedPageBreak/>
        <w:t xml:space="preserve">садового дома жилым домом и жилого дома садовым», статьи 15 Жилищного кодекса Российской Федерации   - администрация Павинского сельского поселения     </w:t>
      </w:r>
      <w:r>
        <w:rPr>
          <w:b/>
          <w:bCs/>
          <w:sz w:val="24"/>
          <w:szCs w:val="24"/>
        </w:rPr>
        <w:t>ПОСТАНОВЛЯЕТ:</w:t>
      </w:r>
      <w:proofErr w:type="gramEnd"/>
    </w:p>
    <w:p w:rsidR="003E7C60" w:rsidRPr="003E7C60" w:rsidRDefault="003E7C60" w:rsidP="003E7C60">
      <w:pPr>
        <w:pStyle w:val="ac"/>
        <w:spacing w:line="240" w:lineRule="auto"/>
        <w:ind w:left="0"/>
        <w:jc w:val="both"/>
        <w:rPr>
          <w:rFonts w:ascii="Times New Roman" w:eastAsia="Times New Roman" w:hAnsi="Times New Roman"/>
          <w:sz w:val="24"/>
          <w:szCs w:val="24"/>
          <w:lang w:val="ru-RU"/>
        </w:rPr>
      </w:pPr>
      <w:r w:rsidRPr="003E7C60">
        <w:rPr>
          <w:rFonts w:ascii="Times New Roman" w:hAnsi="Times New Roman"/>
          <w:sz w:val="24"/>
          <w:szCs w:val="24"/>
          <w:lang w:val="ru-RU"/>
        </w:rPr>
        <w:t>1.Пункт 17</w:t>
      </w:r>
      <w:r w:rsidRPr="003E7C60">
        <w:rPr>
          <w:rFonts w:ascii="Times New Roman" w:hAnsi="Times New Roman"/>
          <w:bCs/>
          <w:sz w:val="24"/>
          <w:szCs w:val="24"/>
          <w:lang w:val="ru-RU"/>
        </w:rPr>
        <w:t xml:space="preserve">  административного регламента по предоставлению администрацией Павинского сельского поселения муниципальной услуги «Признание жилого помещения непригодным для</w:t>
      </w:r>
      <w:r w:rsidRPr="003E7C60">
        <w:rPr>
          <w:rFonts w:hAnsi="Times New Roman"/>
          <w:bCs/>
          <w:sz w:val="24"/>
          <w:szCs w:val="24"/>
          <w:lang w:val="ru-RU"/>
        </w:rPr>
        <w:t xml:space="preserve"> </w:t>
      </w:r>
      <w:r w:rsidRPr="003E7C60">
        <w:rPr>
          <w:rFonts w:ascii="Times New Roman" w:hAnsi="Times New Roman"/>
          <w:bCs/>
          <w:spacing w:val="-1"/>
          <w:sz w:val="24"/>
          <w:szCs w:val="24"/>
          <w:lang w:val="ru-RU"/>
        </w:rPr>
        <w:t>проживания и многоквартирного дома аварийным</w:t>
      </w:r>
      <w:r w:rsidRPr="003E7C60">
        <w:rPr>
          <w:rFonts w:ascii="Times New Roman" w:hAnsi="Times New Roman"/>
          <w:bCs/>
          <w:sz w:val="24"/>
          <w:szCs w:val="24"/>
          <w:lang w:val="ru-RU"/>
        </w:rPr>
        <w:t xml:space="preserve"> подлежащим сносу или реконструкции»</w:t>
      </w:r>
      <w:r w:rsidRPr="003E7C60">
        <w:rPr>
          <w:rFonts w:ascii="Times New Roman" w:hAnsi="Times New Roman"/>
          <w:sz w:val="24"/>
          <w:szCs w:val="24"/>
          <w:lang w:val="ru-RU"/>
        </w:rPr>
        <w:t xml:space="preserve"> </w:t>
      </w:r>
      <w:r w:rsidRPr="003E7C60">
        <w:rPr>
          <w:rFonts w:ascii="Times New Roman" w:eastAsia="Times New Roman" w:hAnsi="Times New Roman"/>
          <w:sz w:val="24"/>
          <w:szCs w:val="24"/>
          <w:lang w:val="ru-RU"/>
        </w:rPr>
        <w:t>изложить в следующей редакции:</w:t>
      </w:r>
    </w:p>
    <w:p w:rsidR="003E7C60" w:rsidRPr="00A87A05" w:rsidRDefault="003E7C60" w:rsidP="003E7C60">
      <w:pPr>
        <w:jc w:val="both"/>
        <w:rPr>
          <w:bCs/>
          <w:color w:val="000000"/>
          <w:sz w:val="24"/>
          <w:szCs w:val="24"/>
        </w:rPr>
      </w:pPr>
      <w:r w:rsidRPr="00A87A05">
        <w:rPr>
          <w:bCs/>
          <w:color w:val="000000"/>
          <w:sz w:val="24"/>
          <w:szCs w:val="24"/>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A87A05">
        <w:rPr>
          <w:bCs/>
          <w:color w:val="000000"/>
          <w:sz w:val="24"/>
          <w:szCs w:val="24"/>
        </w:rPr>
        <w:t>помещения</w:t>
      </w:r>
      <w:proofErr w:type="gramEnd"/>
      <w:r w:rsidRPr="00A87A05">
        <w:rPr>
          <w:bCs/>
          <w:color w:val="000000"/>
          <w:sz w:val="24"/>
          <w:szCs w:val="24"/>
        </w:rPr>
        <w:t xml:space="preserve"> следующие документы:</w:t>
      </w:r>
    </w:p>
    <w:p w:rsidR="003E7C60" w:rsidRPr="00A87A05" w:rsidRDefault="003E7C60" w:rsidP="003E7C60">
      <w:pPr>
        <w:jc w:val="both"/>
        <w:rPr>
          <w:bCs/>
          <w:color w:val="000000"/>
          <w:sz w:val="24"/>
          <w:szCs w:val="24"/>
        </w:rPr>
      </w:pPr>
      <w:r w:rsidRPr="00A87A05">
        <w:rPr>
          <w:bCs/>
          <w:color w:val="000000"/>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E7C60" w:rsidRPr="00A87A05" w:rsidRDefault="003E7C60" w:rsidP="003E7C60">
      <w:pPr>
        <w:jc w:val="both"/>
        <w:rPr>
          <w:bCs/>
          <w:color w:val="000000"/>
          <w:sz w:val="24"/>
          <w:szCs w:val="24"/>
        </w:rPr>
      </w:pPr>
      <w:r w:rsidRPr="00A87A05">
        <w:rPr>
          <w:bCs/>
          <w:color w:val="000000"/>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E7C60" w:rsidRPr="00A87A05" w:rsidRDefault="003E7C60" w:rsidP="003E7C60">
      <w:pPr>
        <w:jc w:val="both"/>
        <w:rPr>
          <w:bCs/>
          <w:color w:val="000000"/>
          <w:sz w:val="24"/>
          <w:szCs w:val="24"/>
        </w:rPr>
      </w:pPr>
      <w:r w:rsidRPr="00A87A05">
        <w:rPr>
          <w:bCs/>
          <w:color w:val="000000"/>
          <w:sz w:val="24"/>
          <w:szCs w:val="24"/>
        </w:rPr>
        <w:t>в) в отношении нежилого помещения для признания его в дальнейшем жилым помещением - проект реконструкции нежилого помещения;</w:t>
      </w:r>
    </w:p>
    <w:p w:rsidR="003E7C60" w:rsidRPr="00A87A05" w:rsidRDefault="003E7C60" w:rsidP="003E7C60">
      <w:pPr>
        <w:jc w:val="both"/>
        <w:rPr>
          <w:bCs/>
          <w:color w:val="000000"/>
          <w:sz w:val="24"/>
          <w:szCs w:val="24"/>
        </w:rPr>
      </w:pPr>
      <w:r w:rsidRPr="00A87A05">
        <w:rPr>
          <w:bCs/>
          <w:color w:val="000000"/>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E7C60" w:rsidRPr="00A87A05" w:rsidRDefault="003E7C60" w:rsidP="003E7C60">
      <w:pPr>
        <w:jc w:val="both"/>
        <w:rPr>
          <w:bCs/>
          <w:color w:val="000000"/>
          <w:sz w:val="24"/>
          <w:szCs w:val="24"/>
        </w:rPr>
      </w:pPr>
      <w:r w:rsidRPr="00A87A05">
        <w:rPr>
          <w:bCs/>
          <w:color w:val="000000"/>
          <w:sz w:val="24"/>
          <w:szCs w:val="24"/>
        </w:rPr>
        <w:t>д) заключение специализированной организации по результатам обследования элементов ограждающих и несущих конструкций жилого помещения;</w:t>
      </w:r>
    </w:p>
    <w:p w:rsidR="003E7C60" w:rsidRPr="00A87A05" w:rsidRDefault="003E7C60" w:rsidP="003E7C60">
      <w:pPr>
        <w:jc w:val="both"/>
        <w:rPr>
          <w:bCs/>
          <w:color w:val="000000"/>
          <w:sz w:val="24"/>
          <w:szCs w:val="24"/>
        </w:rPr>
      </w:pPr>
      <w:r w:rsidRPr="00A87A05">
        <w:rPr>
          <w:bCs/>
          <w:color w:val="000000"/>
          <w:sz w:val="24"/>
          <w:szCs w:val="24"/>
        </w:rPr>
        <w:t>е) заявления, письма, жалобы граждан на неудовлетворительные условия проживания - по усмотрению заявителя.</w:t>
      </w:r>
    </w:p>
    <w:p w:rsidR="003E7C60" w:rsidRPr="00A87A05" w:rsidRDefault="003E7C60" w:rsidP="003E7C60">
      <w:pPr>
        <w:jc w:val="both"/>
        <w:rPr>
          <w:bCs/>
          <w:color w:val="000000"/>
          <w:sz w:val="24"/>
          <w:szCs w:val="24"/>
        </w:rPr>
      </w:pPr>
      <w:proofErr w:type="gramStart"/>
      <w:r w:rsidRPr="00A87A05">
        <w:rPr>
          <w:bCs/>
          <w:color w:val="000000"/>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3E7C60" w:rsidRDefault="003E7C60" w:rsidP="003E7C60">
      <w:pPr>
        <w:jc w:val="both"/>
        <w:rPr>
          <w:bCs/>
          <w:color w:val="000000"/>
          <w:sz w:val="24"/>
          <w:szCs w:val="24"/>
        </w:rPr>
      </w:pPr>
      <w:proofErr w:type="gramStart"/>
      <w:r w:rsidRPr="00A87A05">
        <w:rPr>
          <w:bCs/>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E7C60" w:rsidRDefault="003E7C60" w:rsidP="003E7C60">
      <w:pPr>
        <w:shd w:val="clear" w:color="auto" w:fill="FFFFFF"/>
        <w:tabs>
          <w:tab w:val="left" w:pos="1954"/>
        </w:tabs>
        <w:spacing w:line="278" w:lineRule="exact"/>
        <w:jc w:val="both"/>
        <w:rPr>
          <w:spacing w:val="-9"/>
          <w:sz w:val="24"/>
          <w:szCs w:val="24"/>
        </w:rPr>
      </w:pPr>
      <w:r>
        <w:rPr>
          <w:bCs/>
          <w:color w:val="000000"/>
          <w:sz w:val="24"/>
          <w:szCs w:val="24"/>
        </w:rPr>
        <w:t>2.</w:t>
      </w:r>
      <w:r w:rsidRPr="00C05B27">
        <w:rPr>
          <w:sz w:val="24"/>
          <w:szCs w:val="24"/>
        </w:rPr>
        <w:t xml:space="preserve"> </w:t>
      </w:r>
      <w:r>
        <w:rPr>
          <w:sz w:val="24"/>
          <w:szCs w:val="24"/>
        </w:rPr>
        <w:t>Настоящее Постановление вступает в силу с момента подписания и подлежит  опубликованию в печатном издании «Вестник Павинского сельского поселения» и на сайте администрации Павинского сельского поселения в сети «Интернет».</w:t>
      </w:r>
    </w:p>
    <w:p w:rsidR="003E7C60" w:rsidRPr="003E7C60" w:rsidRDefault="003E7C60" w:rsidP="003E7C60">
      <w:pPr>
        <w:pStyle w:val="aa"/>
        <w:ind w:left="1080"/>
        <w:jc w:val="both"/>
        <w:rPr>
          <w:rFonts w:ascii="Times New Roman" w:hAnsi="Times New Roman"/>
          <w:b/>
          <w:sz w:val="24"/>
          <w:szCs w:val="24"/>
          <w:lang w:val="ru-RU"/>
        </w:rPr>
      </w:pPr>
    </w:p>
    <w:p w:rsidR="003E7C60" w:rsidRPr="003E7C60" w:rsidRDefault="003E7C60" w:rsidP="003E7C60">
      <w:pPr>
        <w:pStyle w:val="aa"/>
        <w:jc w:val="both"/>
        <w:rPr>
          <w:rFonts w:ascii="Times New Roman" w:hAnsi="Times New Roman"/>
          <w:b/>
          <w:sz w:val="24"/>
          <w:szCs w:val="24"/>
          <w:lang w:val="ru-RU"/>
        </w:rPr>
      </w:pPr>
      <w:r w:rsidRPr="003E7C60">
        <w:rPr>
          <w:rFonts w:ascii="Times New Roman" w:hAnsi="Times New Roman"/>
          <w:b/>
          <w:sz w:val="24"/>
          <w:szCs w:val="24"/>
          <w:lang w:val="ru-RU"/>
        </w:rPr>
        <w:t>Глава администрации</w:t>
      </w:r>
    </w:p>
    <w:p w:rsidR="003E7C60" w:rsidRDefault="003E7C60" w:rsidP="003E7C60">
      <w:pPr>
        <w:shd w:val="clear" w:color="auto" w:fill="FFFFFF"/>
        <w:tabs>
          <w:tab w:val="left" w:pos="1022"/>
        </w:tabs>
        <w:spacing w:before="5" w:line="274" w:lineRule="exact"/>
        <w:jc w:val="both"/>
      </w:pPr>
      <w:r w:rsidRPr="005E6654">
        <w:rPr>
          <w:b/>
          <w:sz w:val="24"/>
          <w:szCs w:val="24"/>
        </w:rPr>
        <w:t xml:space="preserve">Павинского сельского поселения                                        </w:t>
      </w:r>
      <w:r>
        <w:rPr>
          <w:b/>
          <w:sz w:val="24"/>
          <w:szCs w:val="24"/>
        </w:rPr>
        <w:t xml:space="preserve">       Г.</w:t>
      </w:r>
      <w:r w:rsidRPr="005E6654">
        <w:rPr>
          <w:b/>
          <w:sz w:val="24"/>
          <w:szCs w:val="24"/>
        </w:rPr>
        <w:t xml:space="preserve"> </w:t>
      </w:r>
      <w:proofErr w:type="spellStart"/>
      <w:r w:rsidRPr="005E6654">
        <w:rPr>
          <w:b/>
          <w:sz w:val="24"/>
          <w:szCs w:val="24"/>
        </w:rPr>
        <w:t>А.</w:t>
      </w:r>
      <w:r>
        <w:rPr>
          <w:b/>
          <w:sz w:val="24"/>
          <w:szCs w:val="24"/>
        </w:rPr>
        <w:t>Ивкова</w:t>
      </w:r>
      <w:proofErr w:type="spellEnd"/>
    </w:p>
    <w:p w:rsidR="003E7C60" w:rsidRPr="00A87A05" w:rsidRDefault="003E7C60" w:rsidP="003E7C60">
      <w:pPr>
        <w:jc w:val="both"/>
        <w:rPr>
          <w:bCs/>
          <w:color w:val="000000"/>
          <w:sz w:val="24"/>
          <w:szCs w:val="24"/>
        </w:rPr>
      </w:pPr>
    </w:p>
    <w:p w:rsidR="003E7C60" w:rsidRPr="003E7C60" w:rsidRDefault="003E7C60" w:rsidP="003E7C60">
      <w:pPr>
        <w:pStyle w:val="ac"/>
        <w:ind w:left="0"/>
        <w:jc w:val="both"/>
        <w:rPr>
          <w:rFonts w:ascii="Times New Roman" w:hAnsi="Times New Roman"/>
          <w:sz w:val="24"/>
          <w:szCs w:val="24"/>
          <w:lang w:val="ru-RU"/>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3E7C60" w:rsidRDefault="003E7C60" w:rsidP="007A4219">
      <w:pPr>
        <w:widowControl w:val="0"/>
        <w:jc w:val="both"/>
        <w:rPr>
          <w:b/>
          <w:bCs/>
        </w:rPr>
      </w:pPr>
    </w:p>
    <w:p w:rsidR="003E7C60" w:rsidRDefault="003E7C60" w:rsidP="007A4219">
      <w:pPr>
        <w:widowControl w:val="0"/>
        <w:jc w:val="both"/>
        <w:rPr>
          <w:b/>
          <w:bCs/>
        </w:rPr>
      </w:pPr>
    </w:p>
    <w:p w:rsidR="003E7C60" w:rsidRDefault="003E7C60" w:rsidP="007A4219">
      <w:pPr>
        <w:widowControl w:val="0"/>
        <w:jc w:val="both"/>
        <w:rPr>
          <w:b/>
          <w:bCs/>
        </w:rPr>
      </w:pPr>
    </w:p>
    <w:p w:rsidR="00FA5F95" w:rsidRDefault="00FA5F95" w:rsidP="007A4219">
      <w:pPr>
        <w:widowControl w:val="0"/>
        <w:jc w:val="both"/>
        <w:rPr>
          <w:b/>
          <w:bCs/>
        </w:rPr>
      </w:pPr>
    </w:p>
    <w:p w:rsidR="00FA5F95" w:rsidRDefault="00FA5F95" w:rsidP="007A4219">
      <w:pPr>
        <w:widowControl w:val="0"/>
        <w:jc w:val="both"/>
        <w:rPr>
          <w:b/>
          <w:bCs/>
        </w:rPr>
      </w:pPr>
    </w:p>
    <w:p w:rsidR="002A7FCB" w:rsidRDefault="002A7FCB" w:rsidP="007A4219">
      <w:pPr>
        <w:widowControl w:val="0"/>
        <w:jc w:val="both"/>
        <w:rPr>
          <w:rFonts w:ascii="Arial" w:hAnsi="Arial" w:cs="Arial"/>
          <w:b/>
          <w:bCs/>
          <w:color w:val="000000"/>
        </w:rPr>
      </w:pPr>
    </w:p>
    <w:p w:rsidR="007A4219" w:rsidRPr="00586010" w:rsidRDefault="007A4219" w:rsidP="007A4219">
      <w:pPr>
        <w:jc w:val="right"/>
      </w:pPr>
    </w:p>
    <w:tbl>
      <w:tblPr>
        <w:tblpPr w:leftFromText="180" w:rightFromText="180" w:topFromText="200" w:bottomFromText="200" w:vertAnchor="text" w:horzAnchor="margin" w:tblpX="642"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2122"/>
        <w:gridCol w:w="3253"/>
      </w:tblGrid>
      <w:tr w:rsidR="00CD1ECC" w:rsidRPr="004B5BBB" w:rsidTr="00DA0397">
        <w:trPr>
          <w:trHeight w:val="860"/>
        </w:trPr>
        <w:tc>
          <w:tcPr>
            <w:tcW w:w="3373" w:type="dxa"/>
            <w:vAlign w:val="center"/>
          </w:tcPr>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«Вестник Павинского сельского поселения» выходит по мере необходимости.</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Адрес: 157650, село Павино Костромской области,</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ул. Первомайская, д. 6</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Тел. 21-6-50, 21-6-71</w:t>
            </w:r>
          </w:p>
          <w:p w:rsidR="00D95F93"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 xml:space="preserve">Ответственный за выпуск – ведущий специалист </w:t>
            </w:r>
          </w:p>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Т. В. Ивкова</w:t>
            </w:r>
          </w:p>
        </w:tc>
        <w:tc>
          <w:tcPr>
            <w:tcW w:w="2122" w:type="dxa"/>
            <w:tcBorders>
              <w:top w:val="nil"/>
              <w:bottom w:val="nil"/>
            </w:tcBorders>
            <w:vAlign w:val="center"/>
          </w:tcPr>
          <w:p w:rsidR="00CD1ECC" w:rsidRPr="004B5BBB" w:rsidRDefault="00CD1ECC" w:rsidP="002614B2">
            <w:pPr>
              <w:pStyle w:val="aa"/>
              <w:spacing w:line="276" w:lineRule="auto"/>
              <w:ind w:left="284"/>
              <w:rPr>
                <w:rFonts w:ascii="Times New Roman" w:hAnsi="Times New Roman"/>
                <w:sz w:val="24"/>
                <w:szCs w:val="24"/>
                <w:lang w:val="ru-RU" w:eastAsia="ar-SA"/>
              </w:rPr>
            </w:pPr>
          </w:p>
        </w:tc>
        <w:tc>
          <w:tcPr>
            <w:tcW w:w="3253" w:type="dxa"/>
            <w:vAlign w:val="center"/>
          </w:tcPr>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 xml:space="preserve">Учредитель: Совет депутатов </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 xml:space="preserve">Павинского сельского поселения </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Павинского муниципального района Костромской области</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 xml:space="preserve">Отпечатано на </w:t>
            </w:r>
            <w:proofErr w:type="gramStart"/>
            <w:r w:rsidRPr="004B5BBB">
              <w:rPr>
                <w:rFonts w:ascii="Times New Roman" w:hAnsi="Times New Roman"/>
                <w:sz w:val="24"/>
                <w:szCs w:val="24"/>
                <w:lang w:val="ru-RU"/>
              </w:rPr>
              <w:t>компьютере</w:t>
            </w:r>
            <w:proofErr w:type="gramEnd"/>
            <w:r w:rsidRPr="004B5BBB">
              <w:rPr>
                <w:rFonts w:ascii="Times New Roman" w:hAnsi="Times New Roman"/>
                <w:sz w:val="24"/>
                <w:szCs w:val="24"/>
                <w:lang w:val="ru-RU"/>
              </w:rPr>
              <w:t>.</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Тираж   10  экземпляров.</w:t>
            </w:r>
          </w:p>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Распространяется путем раздачи</w:t>
            </w:r>
          </w:p>
        </w:tc>
      </w:tr>
    </w:tbl>
    <w:p w:rsidR="005265E2" w:rsidRPr="004B5BBB" w:rsidRDefault="005265E2" w:rsidP="002614B2">
      <w:pPr>
        <w:ind w:left="284"/>
        <w:rPr>
          <w:sz w:val="24"/>
          <w:szCs w:val="24"/>
        </w:rPr>
      </w:pPr>
    </w:p>
    <w:sectPr w:rsidR="005265E2" w:rsidRPr="004B5BBB" w:rsidSect="002614B2">
      <w:headerReference w:type="default" r:id="rId9"/>
      <w:footerReference w:type="default" r:id="rId10"/>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1C" w:rsidRDefault="00F57F1C" w:rsidP="00D724AB">
      <w:r>
        <w:separator/>
      </w:r>
    </w:p>
  </w:endnote>
  <w:endnote w:type="continuationSeparator" w:id="0">
    <w:p w:rsidR="00F57F1C" w:rsidRDefault="00F57F1C" w:rsidP="00D7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D1" w:rsidRDefault="003C4DD1">
    <w:pPr>
      <w:pStyle w:val="af7"/>
      <w:jc w:val="center"/>
    </w:pPr>
    <w:r>
      <w:fldChar w:fldCharType="begin"/>
    </w:r>
    <w:r>
      <w:instrText xml:space="preserve"> PAGE   \* MERGEFORMAT </w:instrText>
    </w:r>
    <w:r>
      <w:fldChar w:fldCharType="separate"/>
    </w:r>
    <w:r w:rsidR="003E7C60">
      <w:rPr>
        <w:noProof/>
      </w:rPr>
      <w:t>1</w:t>
    </w:r>
    <w:r>
      <w:rPr>
        <w:noProof/>
      </w:rPr>
      <w:fldChar w:fldCharType="end"/>
    </w:r>
  </w:p>
  <w:p w:rsidR="003C4DD1" w:rsidRDefault="003C4DD1">
    <w:pPr>
      <w:pStyle w:val="af7"/>
    </w:pPr>
  </w:p>
  <w:p w:rsidR="003C4DD1" w:rsidRDefault="003C4DD1"/>
  <w:p w:rsidR="003C4DD1" w:rsidRDefault="003C4DD1"/>
  <w:p w:rsidR="003C4DD1" w:rsidRDefault="003C4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1C" w:rsidRDefault="00F57F1C" w:rsidP="00D724AB">
      <w:r>
        <w:separator/>
      </w:r>
    </w:p>
  </w:footnote>
  <w:footnote w:type="continuationSeparator" w:id="0">
    <w:p w:rsidR="00F57F1C" w:rsidRDefault="00F57F1C" w:rsidP="00D7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8737"/>
      <w:gridCol w:w="1542"/>
    </w:tblGrid>
    <w:tr w:rsidR="003C4DD1">
      <w:trPr>
        <w:trHeight w:val="475"/>
      </w:trPr>
      <w:tc>
        <w:tcPr>
          <w:tcW w:w="4250" w:type="pct"/>
          <w:shd w:val="clear" w:color="auto" w:fill="8064A2"/>
          <w:vAlign w:val="center"/>
        </w:tcPr>
        <w:p w:rsidR="003C4DD1" w:rsidRDefault="003C4DD1" w:rsidP="00D724AB">
          <w:pPr>
            <w:pStyle w:val="af5"/>
            <w:jc w:val="right"/>
            <w:rPr>
              <w:caps/>
              <w:color w:val="FFFFFF"/>
            </w:rPr>
          </w:pPr>
          <w:r>
            <w:rPr>
              <w:caps/>
              <w:color w:val="FFFFFF"/>
            </w:rPr>
            <w:t>ВЕСТНИК СЕЛЬСКОГО ПОСЕЛЕНИЯ</w:t>
          </w:r>
        </w:p>
      </w:tc>
      <w:tc>
        <w:tcPr>
          <w:tcW w:w="750" w:type="pct"/>
          <w:shd w:val="clear" w:color="auto" w:fill="000000"/>
          <w:vAlign w:val="center"/>
        </w:tcPr>
        <w:p w:rsidR="003C4DD1" w:rsidRDefault="003E7C60" w:rsidP="003E7C60">
          <w:pPr>
            <w:pStyle w:val="af5"/>
            <w:jc w:val="center"/>
            <w:rPr>
              <w:color w:val="FFFFFF"/>
            </w:rPr>
          </w:pPr>
          <w:r>
            <w:rPr>
              <w:color w:val="FFFFFF"/>
            </w:rPr>
            <w:t>03 феврал</w:t>
          </w:r>
          <w:r w:rsidR="003C4DD1">
            <w:rPr>
              <w:color w:val="FFFFFF"/>
            </w:rPr>
            <w:t>я  2021</w:t>
          </w:r>
        </w:p>
      </w:tc>
    </w:tr>
  </w:tbl>
  <w:p w:rsidR="003C4DD1" w:rsidRDefault="003C4DD1">
    <w:pPr>
      <w:pStyle w:val="af5"/>
    </w:pPr>
  </w:p>
  <w:p w:rsidR="003C4DD1" w:rsidRDefault="003C4DD1"/>
  <w:p w:rsidR="003C4DD1" w:rsidRDefault="003C4DD1"/>
  <w:p w:rsidR="003C4DD1" w:rsidRDefault="003C4D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Symbol" w:hAnsi="Symbol"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rPr>
    </w:lvl>
  </w:abstractNum>
  <w:abstractNum w:abstractNumId="5">
    <w:nsid w:val="0D0D59A9"/>
    <w:multiLevelType w:val="hybridMultilevel"/>
    <w:tmpl w:val="9A06400C"/>
    <w:lvl w:ilvl="0" w:tplc="9846259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E9637F"/>
    <w:multiLevelType w:val="hybridMultilevel"/>
    <w:tmpl w:val="F006A62C"/>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003DC0"/>
    <w:multiLevelType w:val="hybridMultilevel"/>
    <w:tmpl w:val="F1F62902"/>
    <w:lvl w:ilvl="0" w:tplc="AFA853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B21FA0"/>
    <w:multiLevelType w:val="hybridMultilevel"/>
    <w:tmpl w:val="72AE0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6FC77287"/>
    <w:multiLevelType w:val="multilevel"/>
    <w:tmpl w:val="C5363A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0"/>
  </w:num>
  <w:num w:numId="7">
    <w:abstractNumId w:val="8"/>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24AB"/>
    <w:rsid w:val="00002CBF"/>
    <w:rsid w:val="00006D0F"/>
    <w:rsid w:val="00026B79"/>
    <w:rsid w:val="00026E95"/>
    <w:rsid w:val="00030607"/>
    <w:rsid w:val="0003577E"/>
    <w:rsid w:val="00087B93"/>
    <w:rsid w:val="00091960"/>
    <w:rsid w:val="000A5700"/>
    <w:rsid w:val="000A7AD3"/>
    <w:rsid w:val="000E0356"/>
    <w:rsid w:val="000E1F3E"/>
    <w:rsid w:val="000F6F46"/>
    <w:rsid w:val="00103C9C"/>
    <w:rsid w:val="0010443A"/>
    <w:rsid w:val="0012294E"/>
    <w:rsid w:val="00127C8C"/>
    <w:rsid w:val="00141FD7"/>
    <w:rsid w:val="00151F68"/>
    <w:rsid w:val="0018323A"/>
    <w:rsid w:val="001A4C9E"/>
    <w:rsid w:val="001C0C82"/>
    <w:rsid w:val="001F4452"/>
    <w:rsid w:val="001F4FD6"/>
    <w:rsid w:val="001F5ACC"/>
    <w:rsid w:val="00207CD9"/>
    <w:rsid w:val="00212C34"/>
    <w:rsid w:val="002130F2"/>
    <w:rsid w:val="00215B5D"/>
    <w:rsid w:val="0021797F"/>
    <w:rsid w:val="002275D7"/>
    <w:rsid w:val="00237D5A"/>
    <w:rsid w:val="002614B2"/>
    <w:rsid w:val="00293C67"/>
    <w:rsid w:val="002A7FCB"/>
    <w:rsid w:val="002B15F8"/>
    <w:rsid w:val="002B3228"/>
    <w:rsid w:val="002E7FF9"/>
    <w:rsid w:val="003171D3"/>
    <w:rsid w:val="00320D17"/>
    <w:rsid w:val="00326CA0"/>
    <w:rsid w:val="003318DE"/>
    <w:rsid w:val="003326A9"/>
    <w:rsid w:val="0034246C"/>
    <w:rsid w:val="00383851"/>
    <w:rsid w:val="00393F00"/>
    <w:rsid w:val="003A2A89"/>
    <w:rsid w:val="003C4DD1"/>
    <w:rsid w:val="003D73F2"/>
    <w:rsid w:val="003E7C60"/>
    <w:rsid w:val="0040344B"/>
    <w:rsid w:val="00403A08"/>
    <w:rsid w:val="00414C27"/>
    <w:rsid w:val="00415877"/>
    <w:rsid w:val="0044161E"/>
    <w:rsid w:val="00442F84"/>
    <w:rsid w:val="00455B7F"/>
    <w:rsid w:val="004640B2"/>
    <w:rsid w:val="00471ED0"/>
    <w:rsid w:val="00480F3A"/>
    <w:rsid w:val="00482CB7"/>
    <w:rsid w:val="004867EE"/>
    <w:rsid w:val="004A030F"/>
    <w:rsid w:val="004A1440"/>
    <w:rsid w:val="004A37DB"/>
    <w:rsid w:val="004A5AB3"/>
    <w:rsid w:val="004B5BBB"/>
    <w:rsid w:val="004B5E3F"/>
    <w:rsid w:val="004D2F73"/>
    <w:rsid w:val="004F2723"/>
    <w:rsid w:val="004F58AB"/>
    <w:rsid w:val="00515A74"/>
    <w:rsid w:val="005265E2"/>
    <w:rsid w:val="00546EF2"/>
    <w:rsid w:val="00555113"/>
    <w:rsid w:val="0057048F"/>
    <w:rsid w:val="00575D58"/>
    <w:rsid w:val="00575E28"/>
    <w:rsid w:val="0058642F"/>
    <w:rsid w:val="005B5151"/>
    <w:rsid w:val="005F657F"/>
    <w:rsid w:val="00631B55"/>
    <w:rsid w:val="00641FE3"/>
    <w:rsid w:val="006506AE"/>
    <w:rsid w:val="00651F36"/>
    <w:rsid w:val="00653958"/>
    <w:rsid w:val="00655B9A"/>
    <w:rsid w:val="0066017F"/>
    <w:rsid w:val="00662BF6"/>
    <w:rsid w:val="00664FB3"/>
    <w:rsid w:val="00666062"/>
    <w:rsid w:val="006802F4"/>
    <w:rsid w:val="00683AF0"/>
    <w:rsid w:val="00685766"/>
    <w:rsid w:val="006A4487"/>
    <w:rsid w:val="006C07D4"/>
    <w:rsid w:val="006C6711"/>
    <w:rsid w:val="006E047A"/>
    <w:rsid w:val="006E681B"/>
    <w:rsid w:val="006F6984"/>
    <w:rsid w:val="00703BE4"/>
    <w:rsid w:val="00703C6F"/>
    <w:rsid w:val="007041FC"/>
    <w:rsid w:val="007231FB"/>
    <w:rsid w:val="00734692"/>
    <w:rsid w:val="007416F9"/>
    <w:rsid w:val="0075214E"/>
    <w:rsid w:val="007618E3"/>
    <w:rsid w:val="00772EE2"/>
    <w:rsid w:val="00782805"/>
    <w:rsid w:val="007943BD"/>
    <w:rsid w:val="007A4219"/>
    <w:rsid w:val="007B6935"/>
    <w:rsid w:val="007D43D6"/>
    <w:rsid w:val="007E0D19"/>
    <w:rsid w:val="007E61C6"/>
    <w:rsid w:val="00813DA9"/>
    <w:rsid w:val="00856500"/>
    <w:rsid w:val="008635DF"/>
    <w:rsid w:val="00874C87"/>
    <w:rsid w:val="00881AE5"/>
    <w:rsid w:val="00885A54"/>
    <w:rsid w:val="008D49AA"/>
    <w:rsid w:val="008F64A4"/>
    <w:rsid w:val="008F7932"/>
    <w:rsid w:val="009111F7"/>
    <w:rsid w:val="00924FDB"/>
    <w:rsid w:val="00950D5C"/>
    <w:rsid w:val="00962375"/>
    <w:rsid w:val="00971D8B"/>
    <w:rsid w:val="00994E19"/>
    <w:rsid w:val="009A61C9"/>
    <w:rsid w:val="009B684C"/>
    <w:rsid w:val="009C1C0D"/>
    <w:rsid w:val="00A067A6"/>
    <w:rsid w:val="00A15FBB"/>
    <w:rsid w:val="00A33CBE"/>
    <w:rsid w:val="00A6267E"/>
    <w:rsid w:val="00A73E2B"/>
    <w:rsid w:val="00A77F58"/>
    <w:rsid w:val="00A826C0"/>
    <w:rsid w:val="00A86D26"/>
    <w:rsid w:val="00A903EF"/>
    <w:rsid w:val="00A90CD8"/>
    <w:rsid w:val="00A92092"/>
    <w:rsid w:val="00A9754B"/>
    <w:rsid w:val="00AB3A3C"/>
    <w:rsid w:val="00AE68E0"/>
    <w:rsid w:val="00AE7117"/>
    <w:rsid w:val="00AF33F8"/>
    <w:rsid w:val="00B055D7"/>
    <w:rsid w:val="00B14A04"/>
    <w:rsid w:val="00B23492"/>
    <w:rsid w:val="00B71119"/>
    <w:rsid w:val="00BA0234"/>
    <w:rsid w:val="00BA43CC"/>
    <w:rsid w:val="00BA622E"/>
    <w:rsid w:val="00BB616D"/>
    <w:rsid w:val="00BC20F2"/>
    <w:rsid w:val="00BC2EFB"/>
    <w:rsid w:val="00BD1FC1"/>
    <w:rsid w:val="00BF207C"/>
    <w:rsid w:val="00C1645B"/>
    <w:rsid w:val="00C171AE"/>
    <w:rsid w:val="00C22C12"/>
    <w:rsid w:val="00C24162"/>
    <w:rsid w:val="00C30C13"/>
    <w:rsid w:val="00C32BB8"/>
    <w:rsid w:val="00C43151"/>
    <w:rsid w:val="00C8265A"/>
    <w:rsid w:val="00C91138"/>
    <w:rsid w:val="00CA769D"/>
    <w:rsid w:val="00CC543D"/>
    <w:rsid w:val="00CD1BE7"/>
    <w:rsid w:val="00CD1ECC"/>
    <w:rsid w:val="00CE5353"/>
    <w:rsid w:val="00D07E09"/>
    <w:rsid w:val="00D33268"/>
    <w:rsid w:val="00D41660"/>
    <w:rsid w:val="00D60FA8"/>
    <w:rsid w:val="00D724AB"/>
    <w:rsid w:val="00D755C3"/>
    <w:rsid w:val="00D812A8"/>
    <w:rsid w:val="00D95F93"/>
    <w:rsid w:val="00DA0397"/>
    <w:rsid w:val="00DB0179"/>
    <w:rsid w:val="00DB2A84"/>
    <w:rsid w:val="00DC0783"/>
    <w:rsid w:val="00DC14F2"/>
    <w:rsid w:val="00DE044F"/>
    <w:rsid w:val="00DE268D"/>
    <w:rsid w:val="00DF08E0"/>
    <w:rsid w:val="00DF0C00"/>
    <w:rsid w:val="00E014A5"/>
    <w:rsid w:val="00E02B78"/>
    <w:rsid w:val="00E07B49"/>
    <w:rsid w:val="00E170F1"/>
    <w:rsid w:val="00E17E2D"/>
    <w:rsid w:val="00E21922"/>
    <w:rsid w:val="00E25818"/>
    <w:rsid w:val="00E30C26"/>
    <w:rsid w:val="00E50CC0"/>
    <w:rsid w:val="00E53763"/>
    <w:rsid w:val="00E53D20"/>
    <w:rsid w:val="00E62347"/>
    <w:rsid w:val="00E944DE"/>
    <w:rsid w:val="00E977B8"/>
    <w:rsid w:val="00EB2EAC"/>
    <w:rsid w:val="00EC292E"/>
    <w:rsid w:val="00EF1D32"/>
    <w:rsid w:val="00F15231"/>
    <w:rsid w:val="00F16695"/>
    <w:rsid w:val="00F2285C"/>
    <w:rsid w:val="00F24F7B"/>
    <w:rsid w:val="00F41017"/>
    <w:rsid w:val="00F4751D"/>
    <w:rsid w:val="00F57F1C"/>
    <w:rsid w:val="00F74E02"/>
    <w:rsid w:val="00FA5F95"/>
    <w:rsid w:val="00FA73E2"/>
    <w:rsid w:val="00FB3B7B"/>
    <w:rsid w:val="00FD2E06"/>
    <w:rsid w:val="00FE2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724AB"/>
    <w:rPr>
      <w:rFonts w:ascii="Times New Roman" w:eastAsia="Times New Roman" w:hAnsi="Times New Roman"/>
    </w:rPr>
  </w:style>
  <w:style w:type="paragraph" w:styleId="1">
    <w:name w:val="heading 1"/>
    <w:basedOn w:val="a"/>
    <w:next w:val="a"/>
    <w:link w:val="10"/>
    <w:qFormat/>
    <w:rsid w:val="00AE68E0"/>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Calibri" w:hAnsi="Calibri"/>
      <w:b/>
      <w:bCs/>
      <w:caps/>
      <w:color w:val="FFFFFF"/>
      <w:spacing w:val="15"/>
      <w:sz w:val="22"/>
      <w:szCs w:val="22"/>
      <w:lang w:val="en-US" w:eastAsia="en-US"/>
    </w:rPr>
  </w:style>
  <w:style w:type="paragraph" w:styleId="2">
    <w:name w:val="heading 2"/>
    <w:basedOn w:val="a"/>
    <w:next w:val="a"/>
    <w:link w:val="20"/>
    <w:qFormat/>
    <w:rsid w:val="00AE68E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Calibri" w:hAnsi="Calibri"/>
      <w:caps/>
      <w:spacing w:val="15"/>
      <w:sz w:val="22"/>
      <w:szCs w:val="22"/>
      <w:lang w:val="en-US" w:eastAsia="en-US"/>
    </w:rPr>
  </w:style>
  <w:style w:type="paragraph" w:styleId="3">
    <w:name w:val="heading 3"/>
    <w:basedOn w:val="a"/>
    <w:next w:val="a"/>
    <w:link w:val="30"/>
    <w:qFormat/>
    <w:rsid w:val="00AE68E0"/>
    <w:pPr>
      <w:pBdr>
        <w:top w:val="single" w:sz="6" w:space="2" w:color="4F81BD"/>
        <w:left w:val="single" w:sz="6" w:space="2" w:color="4F81BD"/>
      </w:pBdr>
      <w:spacing w:before="300" w:line="276" w:lineRule="auto"/>
      <w:outlineLvl w:val="2"/>
    </w:pPr>
    <w:rPr>
      <w:rFonts w:ascii="Calibri" w:eastAsia="Calibri" w:hAnsi="Calibri"/>
      <w:caps/>
      <w:color w:val="243F60"/>
      <w:spacing w:val="15"/>
      <w:sz w:val="22"/>
      <w:szCs w:val="22"/>
      <w:lang w:val="en-US" w:eastAsia="en-US"/>
    </w:rPr>
  </w:style>
  <w:style w:type="paragraph" w:styleId="4">
    <w:name w:val="heading 4"/>
    <w:basedOn w:val="a"/>
    <w:next w:val="a"/>
    <w:link w:val="40"/>
    <w:qFormat/>
    <w:rsid w:val="00AE68E0"/>
    <w:pPr>
      <w:pBdr>
        <w:top w:val="dotted" w:sz="6" w:space="2" w:color="4F81BD"/>
        <w:left w:val="dotted" w:sz="6" w:space="2" w:color="4F81BD"/>
      </w:pBdr>
      <w:spacing w:before="300" w:line="276" w:lineRule="auto"/>
      <w:outlineLvl w:val="3"/>
    </w:pPr>
    <w:rPr>
      <w:rFonts w:ascii="Calibri" w:eastAsia="Calibri" w:hAnsi="Calibri"/>
      <w:caps/>
      <w:color w:val="365F91"/>
      <w:spacing w:val="10"/>
      <w:sz w:val="22"/>
      <w:szCs w:val="22"/>
      <w:lang w:val="en-US" w:eastAsia="en-US"/>
    </w:rPr>
  </w:style>
  <w:style w:type="paragraph" w:styleId="5">
    <w:name w:val="heading 5"/>
    <w:basedOn w:val="a"/>
    <w:next w:val="a"/>
    <w:link w:val="50"/>
    <w:qFormat/>
    <w:rsid w:val="00AE68E0"/>
    <w:pPr>
      <w:pBdr>
        <w:bottom w:val="single" w:sz="6" w:space="1" w:color="4F81BD"/>
      </w:pBdr>
      <w:spacing w:before="300" w:line="276" w:lineRule="auto"/>
      <w:outlineLvl w:val="4"/>
    </w:pPr>
    <w:rPr>
      <w:rFonts w:ascii="Calibri" w:eastAsia="Calibri" w:hAnsi="Calibri"/>
      <w:caps/>
      <w:color w:val="365F91"/>
      <w:spacing w:val="10"/>
      <w:sz w:val="22"/>
      <w:szCs w:val="22"/>
      <w:lang w:val="en-US" w:eastAsia="en-US"/>
    </w:rPr>
  </w:style>
  <w:style w:type="paragraph" w:styleId="6">
    <w:name w:val="heading 6"/>
    <w:basedOn w:val="a"/>
    <w:next w:val="a"/>
    <w:link w:val="60"/>
    <w:qFormat/>
    <w:rsid w:val="00AE68E0"/>
    <w:pPr>
      <w:pBdr>
        <w:bottom w:val="dotted" w:sz="6" w:space="1" w:color="4F81BD"/>
      </w:pBdr>
      <w:spacing w:before="300" w:line="276" w:lineRule="auto"/>
      <w:outlineLvl w:val="5"/>
    </w:pPr>
    <w:rPr>
      <w:rFonts w:ascii="Calibri" w:eastAsia="Calibri" w:hAnsi="Calibri"/>
      <w:caps/>
      <w:color w:val="365F91"/>
      <w:spacing w:val="10"/>
      <w:sz w:val="22"/>
      <w:szCs w:val="22"/>
      <w:lang w:val="en-US" w:eastAsia="en-US"/>
    </w:rPr>
  </w:style>
  <w:style w:type="paragraph" w:styleId="7">
    <w:name w:val="heading 7"/>
    <w:basedOn w:val="a"/>
    <w:next w:val="a"/>
    <w:link w:val="70"/>
    <w:qFormat/>
    <w:rsid w:val="00AE68E0"/>
    <w:pPr>
      <w:spacing w:before="300" w:line="276" w:lineRule="auto"/>
      <w:outlineLvl w:val="6"/>
    </w:pPr>
    <w:rPr>
      <w:rFonts w:ascii="Calibri" w:eastAsia="Calibri" w:hAnsi="Calibri"/>
      <w:caps/>
      <w:color w:val="365F91"/>
      <w:spacing w:val="10"/>
      <w:sz w:val="22"/>
      <w:szCs w:val="22"/>
      <w:lang w:val="en-US" w:eastAsia="en-US"/>
    </w:rPr>
  </w:style>
  <w:style w:type="paragraph" w:styleId="8">
    <w:name w:val="heading 8"/>
    <w:basedOn w:val="a"/>
    <w:next w:val="a"/>
    <w:link w:val="80"/>
    <w:qFormat/>
    <w:rsid w:val="00AE68E0"/>
    <w:pPr>
      <w:spacing w:before="300" w:line="276" w:lineRule="auto"/>
      <w:outlineLvl w:val="7"/>
    </w:pPr>
    <w:rPr>
      <w:rFonts w:ascii="Calibri" w:eastAsia="Calibri" w:hAnsi="Calibri"/>
      <w:caps/>
      <w:spacing w:val="10"/>
      <w:sz w:val="18"/>
      <w:szCs w:val="18"/>
      <w:lang w:val="en-US" w:eastAsia="en-US"/>
    </w:rPr>
  </w:style>
  <w:style w:type="paragraph" w:styleId="9">
    <w:name w:val="heading 9"/>
    <w:basedOn w:val="a"/>
    <w:next w:val="a"/>
    <w:link w:val="90"/>
    <w:qFormat/>
    <w:rsid w:val="00AE68E0"/>
    <w:pPr>
      <w:spacing w:before="300" w:line="276" w:lineRule="auto"/>
      <w:outlineLvl w:val="8"/>
    </w:pPr>
    <w:rPr>
      <w:rFonts w:ascii="Calibri" w:eastAsia="Calibri" w:hAnsi="Calibri"/>
      <w:i/>
      <w:caps/>
      <w:spacing w:val="10"/>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AE68E0"/>
    <w:rPr>
      <w:rFonts w:cs="Times New Roman"/>
      <w:b/>
      <w:bCs/>
      <w:caps/>
      <w:color w:val="FFFFFF"/>
      <w:spacing w:val="15"/>
      <w:shd w:val="clear" w:color="auto" w:fill="4F81BD"/>
    </w:rPr>
  </w:style>
  <w:style w:type="character" w:customStyle="1" w:styleId="20">
    <w:name w:val="Заголовок 2 Знак"/>
    <w:link w:val="2"/>
    <w:qFormat/>
    <w:locked/>
    <w:rsid w:val="00AE68E0"/>
    <w:rPr>
      <w:rFonts w:cs="Times New Roman"/>
      <w:caps/>
      <w:spacing w:val="15"/>
      <w:shd w:val="clear" w:color="auto" w:fill="DBE5F1"/>
    </w:rPr>
  </w:style>
  <w:style w:type="character" w:customStyle="1" w:styleId="30">
    <w:name w:val="Заголовок 3 Знак"/>
    <w:link w:val="3"/>
    <w:qFormat/>
    <w:locked/>
    <w:rsid w:val="00AE68E0"/>
    <w:rPr>
      <w:rFonts w:cs="Times New Roman"/>
      <w:caps/>
      <w:color w:val="243F60"/>
      <w:spacing w:val="15"/>
    </w:rPr>
  </w:style>
  <w:style w:type="character" w:customStyle="1" w:styleId="40">
    <w:name w:val="Заголовок 4 Знак"/>
    <w:link w:val="4"/>
    <w:qFormat/>
    <w:locked/>
    <w:rsid w:val="00AE68E0"/>
    <w:rPr>
      <w:rFonts w:cs="Times New Roman"/>
      <w:caps/>
      <w:color w:val="365F91"/>
      <w:spacing w:val="10"/>
    </w:rPr>
  </w:style>
  <w:style w:type="character" w:customStyle="1" w:styleId="50">
    <w:name w:val="Заголовок 5 Знак"/>
    <w:link w:val="5"/>
    <w:qFormat/>
    <w:locked/>
    <w:rsid w:val="00AE68E0"/>
    <w:rPr>
      <w:rFonts w:cs="Times New Roman"/>
      <w:caps/>
      <w:color w:val="365F91"/>
      <w:spacing w:val="10"/>
    </w:rPr>
  </w:style>
  <w:style w:type="character" w:customStyle="1" w:styleId="60">
    <w:name w:val="Заголовок 6 Знак"/>
    <w:link w:val="6"/>
    <w:qFormat/>
    <w:locked/>
    <w:rsid w:val="00AE68E0"/>
    <w:rPr>
      <w:rFonts w:cs="Times New Roman"/>
      <w:caps/>
      <w:color w:val="365F91"/>
      <w:spacing w:val="10"/>
    </w:rPr>
  </w:style>
  <w:style w:type="character" w:customStyle="1" w:styleId="70">
    <w:name w:val="Заголовок 7 Знак"/>
    <w:link w:val="7"/>
    <w:qFormat/>
    <w:locked/>
    <w:rsid w:val="00AE68E0"/>
    <w:rPr>
      <w:rFonts w:cs="Times New Roman"/>
      <w:caps/>
      <w:color w:val="365F91"/>
      <w:spacing w:val="10"/>
    </w:rPr>
  </w:style>
  <w:style w:type="character" w:customStyle="1" w:styleId="80">
    <w:name w:val="Заголовок 8 Знак"/>
    <w:link w:val="8"/>
    <w:qFormat/>
    <w:locked/>
    <w:rsid w:val="00AE68E0"/>
    <w:rPr>
      <w:rFonts w:cs="Times New Roman"/>
      <w:caps/>
      <w:spacing w:val="10"/>
      <w:sz w:val="18"/>
      <w:szCs w:val="18"/>
    </w:rPr>
  </w:style>
  <w:style w:type="character" w:customStyle="1" w:styleId="90">
    <w:name w:val="Заголовок 9 Знак"/>
    <w:link w:val="9"/>
    <w:qFormat/>
    <w:locked/>
    <w:rsid w:val="00AE68E0"/>
    <w:rPr>
      <w:rFonts w:cs="Times New Roman"/>
      <w:i/>
      <w:caps/>
      <w:spacing w:val="10"/>
      <w:sz w:val="18"/>
      <w:szCs w:val="18"/>
    </w:rPr>
  </w:style>
  <w:style w:type="paragraph" w:styleId="a3">
    <w:name w:val="caption"/>
    <w:basedOn w:val="a"/>
    <w:next w:val="a"/>
    <w:qFormat/>
    <w:rsid w:val="00AE68E0"/>
    <w:pPr>
      <w:spacing w:before="200" w:after="200" w:line="276" w:lineRule="auto"/>
    </w:pPr>
    <w:rPr>
      <w:rFonts w:ascii="Calibri" w:eastAsia="Calibri" w:hAnsi="Calibri"/>
      <w:b/>
      <w:bCs/>
      <w:color w:val="365F91"/>
      <w:sz w:val="16"/>
      <w:szCs w:val="16"/>
      <w:lang w:val="en-US" w:eastAsia="en-US"/>
    </w:rPr>
  </w:style>
  <w:style w:type="paragraph" w:styleId="a4">
    <w:name w:val="Title"/>
    <w:basedOn w:val="a"/>
    <w:next w:val="a"/>
    <w:link w:val="a5"/>
    <w:qFormat/>
    <w:rsid w:val="00AE68E0"/>
    <w:pPr>
      <w:spacing w:before="720" w:after="200" w:line="276" w:lineRule="auto"/>
    </w:pPr>
    <w:rPr>
      <w:rFonts w:ascii="Calibri" w:eastAsia="Calibri" w:hAnsi="Calibri"/>
      <w:caps/>
      <w:color w:val="4F81BD"/>
      <w:spacing w:val="10"/>
      <w:kern w:val="28"/>
      <w:sz w:val="52"/>
      <w:szCs w:val="52"/>
      <w:lang w:val="en-US" w:eastAsia="en-US"/>
    </w:rPr>
  </w:style>
  <w:style w:type="character" w:customStyle="1" w:styleId="a5">
    <w:name w:val="Название Знак"/>
    <w:link w:val="a4"/>
    <w:qFormat/>
    <w:locked/>
    <w:rsid w:val="00AE68E0"/>
    <w:rPr>
      <w:rFonts w:cs="Times New Roman"/>
      <w:caps/>
      <w:color w:val="4F81BD"/>
      <w:spacing w:val="10"/>
      <w:kern w:val="28"/>
      <w:sz w:val="52"/>
      <w:szCs w:val="52"/>
    </w:rPr>
  </w:style>
  <w:style w:type="paragraph" w:styleId="a6">
    <w:name w:val="Subtitle"/>
    <w:basedOn w:val="a"/>
    <w:next w:val="a"/>
    <w:link w:val="a7"/>
    <w:qFormat/>
    <w:rsid w:val="00AE68E0"/>
    <w:pPr>
      <w:spacing w:before="200" w:after="1000"/>
    </w:pPr>
    <w:rPr>
      <w:rFonts w:ascii="Calibri" w:eastAsia="Calibri" w:hAnsi="Calibri"/>
      <w:caps/>
      <w:color w:val="595959"/>
      <w:spacing w:val="10"/>
      <w:sz w:val="24"/>
      <w:szCs w:val="24"/>
      <w:lang w:val="en-US" w:eastAsia="en-US"/>
    </w:rPr>
  </w:style>
  <w:style w:type="character" w:customStyle="1" w:styleId="a7">
    <w:name w:val="Подзаголовок Знак"/>
    <w:link w:val="a6"/>
    <w:uiPriority w:val="99"/>
    <w:locked/>
    <w:rsid w:val="00AE68E0"/>
    <w:rPr>
      <w:rFonts w:cs="Times New Roman"/>
      <w:caps/>
      <w:color w:val="595959"/>
      <w:spacing w:val="10"/>
      <w:sz w:val="24"/>
      <w:szCs w:val="24"/>
    </w:rPr>
  </w:style>
  <w:style w:type="character" w:styleId="a8">
    <w:name w:val="Strong"/>
    <w:qFormat/>
    <w:rsid w:val="00AE68E0"/>
    <w:rPr>
      <w:rFonts w:cs="Times New Roman"/>
      <w:b/>
    </w:rPr>
  </w:style>
  <w:style w:type="character" w:styleId="a9">
    <w:name w:val="Emphasis"/>
    <w:uiPriority w:val="99"/>
    <w:qFormat/>
    <w:rsid w:val="00AE68E0"/>
    <w:rPr>
      <w:rFonts w:cs="Times New Roman"/>
      <w:caps/>
      <w:color w:val="243F60"/>
      <w:spacing w:val="5"/>
    </w:rPr>
  </w:style>
  <w:style w:type="paragraph" w:styleId="aa">
    <w:name w:val="No Spacing"/>
    <w:basedOn w:val="a"/>
    <w:link w:val="ab"/>
    <w:qFormat/>
    <w:rsid w:val="00AE68E0"/>
    <w:rPr>
      <w:rFonts w:ascii="Calibri" w:eastAsia="Calibri" w:hAnsi="Calibri"/>
      <w:lang w:val="en-US" w:eastAsia="en-US"/>
    </w:rPr>
  </w:style>
  <w:style w:type="character" w:customStyle="1" w:styleId="ab">
    <w:name w:val="Без интервала Знак"/>
    <w:link w:val="aa"/>
    <w:qFormat/>
    <w:locked/>
    <w:rsid w:val="00AE68E0"/>
    <w:rPr>
      <w:rFonts w:cs="Times New Roman"/>
      <w:sz w:val="20"/>
      <w:szCs w:val="20"/>
    </w:rPr>
  </w:style>
  <w:style w:type="paragraph" w:styleId="ac">
    <w:name w:val="List Paragraph"/>
    <w:basedOn w:val="a"/>
    <w:uiPriority w:val="34"/>
    <w:qFormat/>
    <w:rsid w:val="00AE68E0"/>
    <w:pPr>
      <w:spacing w:before="200" w:after="200" w:line="276" w:lineRule="auto"/>
      <w:ind w:left="720"/>
      <w:contextualSpacing/>
    </w:pPr>
    <w:rPr>
      <w:rFonts w:ascii="Calibri" w:eastAsia="Calibri" w:hAnsi="Calibri"/>
      <w:lang w:val="en-US" w:eastAsia="en-US"/>
    </w:rPr>
  </w:style>
  <w:style w:type="paragraph" w:styleId="21">
    <w:name w:val="Quote"/>
    <w:basedOn w:val="a"/>
    <w:next w:val="a"/>
    <w:link w:val="22"/>
    <w:uiPriority w:val="99"/>
    <w:qFormat/>
    <w:rsid w:val="00AE68E0"/>
    <w:pPr>
      <w:spacing w:before="200" w:after="200" w:line="276" w:lineRule="auto"/>
    </w:pPr>
    <w:rPr>
      <w:rFonts w:ascii="Calibri" w:eastAsia="Calibri" w:hAnsi="Calibri"/>
      <w:i/>
      <w:iCs/>
      <w:lang w:val="en-US" w:eastAsia="en-US"/>
    </w:rPr>
  </w:style>
  <w:style w:type="character" w:customStyle="1" w:styleId="22">
    <w:name w:val="Цитата 2 Знак"/>
    <w:link w:val="21"/>
    <w:uiPriority w:val="99"/>
    <w:locked/>
    <w:rsid w:val="00AE68E0"/>
    <w:rPr>
      <w:rFonts w:cs="Times New Roman"/>
      <w:i/>
      <w:iCs/>
      <w:sz w:val="20"/>
      <w:szCs w:val="20"/>
    </w:rPr>
  </w:style>
  <w:style w:type="paragraph" w:styleId="ad">
    <w:name w:val="Intense Quote"/>
    <w:basedOn w:val="a"/>
    <w:next w:val="a"/>
    <w:link w:val="ae"/>
    <w:uiPriority w:val="99"/>
    <w:qFormat/>
    <w:rsid w:val="00AE68E0"/>
    <w:pPr>
      <w:pBdr>
        <w:top w:val="single" w:sz="4" w:space="10" w:color="4F81BD"/>
        <w:left w:val="single" w:sz="4" w:space="10" w:color="4F81BD"/>
      </w:pBdr>
      <w:spacing w:before="200" w:line="276" w:lineRule="auto"/>
      <w:ind w:left="1296" w:right="1152"/>
      <w:jc w:val="both"/>
    </w:pPr>
    <w:rPr>
      <w:rFonts w:ascii="Calibri" w:eastAsia="Calibri" w:hAnsi="Calibri"/>
      <w:i/>
      <w:iCs/>
      <w:color w:val="4F81BD"/>
      <w:lang w:val="en-US" w:eastAsia="en-US"/>
    </w:rPr>
  </w:style>
  <w:style w:type="character" w:customStyle="1" w:styleId="ae">
    <w:name w:val="Выделенная цитата Знак"/>
    <w:link w:val="ad"/>
    <w:uiPriority w:val="99"/>
    <w:locked/>
    <w:rsid w:val="00AE68E0"/>
    <w:rPr>
      <w:rFonts w:cs="Times New Roman"/>
      <w:i/>
      <w:iCs/>
      <w:color w:val="4F81BD"/>
      <w:sz w:val="20"/>
      <w:szCs w:val="20"/>
    </w:rPr>
  </w:style>
  <w:style w:type="character" w:styleId="af">
    <w:name w:val="Subtle Emphasis"/>
    <w:uiPriority w:val="99"/>
    <w:qFormat/>
    <w:rsid w:val="00AE68E0"/>
    <w:rPr>
      <w:i/>
      <w:color w:val="243F60"/>
    </w:rPr>
  </w:style>
  <w:style w:type="character" w:styleId="af0">
    <w:name w:val="Intense Emphasis"/>
    <w:uiPriority w:val="99"/>
    <w:qFormat/>
    <w:rsid w:val="00AE68E0"/>
    <w:rPr>
      <w:b/>
      <w:caps/>
      <w:color w:val="243F60"/>
      <w:spacing w:val="10"/>
    </w:rPr>
  </w:style>
  <w:style w:type="character" w:styleId="af1">
    <w:name w:val="Subtle Reference"/>
    <w:uiPriority w:val="99"/>
    <w:qFormat/>
    <w:rsid w:val="00AE68E0"/>
    <w:rPr>
      <w:b/>
      <w:color w:val="4F81BD"/>
    </w:rPr>
  </w:style>
  <w:style w:type="character" w:styleId="af2">
    <w:name w:val="Intense Reference"/>
    <w:uiPriority w:val="99"/>
    <w:qFormat/>
    <w:rsid w:val="00AE68E0"/>
    <w:rPr>
      <w:b/>
      <w:i/>
      <w:caps/>
      <w:color w:val="4F81BD"/>
    </w:rPr>
  </w:style>
  <w:style w:type="character" w:styleId="af3">
    <w:name w:val="Book Title"/>
    <w:uiPriority w:val="99"/>
    <w:qFormat/>
    <w:rsid w:val="00AE68E0"/>
    <w:rPr>
      <w:b/>
      <w:i/>
      <w:spacing w:val="9"/>
    </w:rPr>
  </w:style>
  <w:style w:type="paragraph" w:styleId="af4">
    <w:name w:val="TOC Heading"/>
    <w:basedOn w:val="1"/>
    <w:next w:val="a"/>
    <w:uiPriority w:val="99"/>
    <w:qFormat/>
    <w:rsid w:val="00AE68E0"/>
    <w:pPr>
      <w:outlineLvl w:val="9"/>
    </w:pPr>
  </w:style>
  <w:style w:type="paragraph" w:styleId="af5">
    <w:name w:val="header"/>
    <w:basedOn w:val="a"/>
    <w:link w:val="af6"/>
    <w:rsid w:val="00D724AB"/>
    <w:pPr>
      <w:tabs>
        <w:tab w:val="center" w:pos="4677"/>
        <w:tab w:val="right" w:pos="9355"/>
      </w:tabs>
    </w:pPr>
  </w:style>
  <w:style w:type="character" w:customStyle="1" w:styleId="af6">
    <w:name w:val="Верхний колонтитул Знак"/>
    <w:link w:val="af5"/>
    <w:qFormat/>
    <w:locked/>
    <w:rsid w:val="00D724AB"/>
    <w:rPr>
      <w:rFonts w:ascii="Times New Roman" w:hAnsi="Times New Roman" w:cs="Times New Roman"/>
      <w:sz w:val="20"/>
      <w:szCs w:val="20"/>
      <w:lang w:val="ru-RU" w:eastAsia="ru-RU" w:bidi="ar-SA"/>
    </w:rPr>
  </w:style>
  <w:style w:type="paragraph" w:styleId="af7">
    <w:name w:val="footer"/>
    <w:basedOn w:val="a"/>
    <w:link w:val="af8"/>
    <w:rsid w:val="00D724AB"/>
    <w:pPr>
      <w:tabs>
        <w:tab w:val="center" w:pos="4677"/>
        <w:tab w:val="right" w:pos="9355"/>
      </w:tabs>
    </w:pPr>
  </w:style>
  <w:style w:type="character" w:customStyle="1" w:styleId="af8">
    <w:name w:val="Нижний колонтитул Знак"/>
    <w:link w:val="af7"/>
    <w:qFormat/>
    <w:locked/>
    <w:rsid w:val="00D724AB"/>
    <w:rPr>
      <w:rFonts w:ascii="Times New Roman" w:hAnsi="Times New Roman" w:cs="Times New Roman"/>
      <w:sz w:val="20"/>
      <w:szCs w:val="20"/>
      <w:lang w:val="ru-RU" w:eastAsia="ru-RU" w:bidi="ar-SA"/>
    </w:rPr>
  </w:style>
  <w:style w:type="paragraph" w:styleId="af9">
    <w:name w:val="Balloon Text"/>
    <w:basedOn w:val="a"/>
    <w:link w:val="afa"/>
    <w:qFormat/>
    <w:rsid w:val="00D724AB"/>
    <w:rPr>
      <w:rFonts w:ascii="Tahoma" w:hAnsi="Tahoma" w:cs="Tahoma"/>
      <w:sz w:val="16"/>
      <w:szCs w:val="16"/>
    </w:rPr>
  </w:style>
  <w:style w:type="character" w:customStyle="1" w:styleId="afa">
    <w:name w:val="Текст выноски Знак"/>
    <w:link w:val="af9"/>
    <w:qFormat/>
    <w:locked/>
    <w:rsid w:val="00D724AB"/>
    <w:rPr>
      <w:rFonts w:ascii="Tahoma" w:hAnsi="Tahoma" w:cs="Tahoma"/>
      <w:sz w:val="16"/>
      <w:szCs w:val="16"/>
      <w:lang w:val="ru-RU" w:eastAsia="ru-RU" w:bidi="ar-SA"/>
    </w:rPr>
  </w:style>
  <w:style w:type="paragraph" w:styleId="afb">
    <w:name w:val="Body Text"/>
    <w:aliases w:val="Знак1 Знак,Основной текст1,Основной текст1 Знак Знак,Основной текст Знак Знак,Основной текст Знак Знак Знак Знак Знак,Знак1 Знак Знак1,Основной текст1 Знак2,Основной текст1 Знак Знак2,Знак7"/>
    <w:basedOn w:val="a"/>
    <w:link w:val="afc"/>
    <w:rsid w:val="0021797F"/>
    <w:pPr>
      <w:jc w:val="both"/>
    </w:pPr>
    <w:rPr>
      <w:sz w:val="28"/>
    </w:rPr>
  </w:style>
  <w:style w:type="character" w:customStyle="1" w:styleId="afc">
    <w:name w:val="Основной текст Знак"/>
    <w:aliases w:val="Знак1 Знак Знак,Основной текст1 Знак,Основной текст1 Знак Знак Знак,Основной текст Знак Знак Знак,Основной текст Знак Знак Знак Знак Знак Знак,Знак1 Знак Знак1 Знак,Основной текст1 Знак2 Знак,Основной текст1 Знак Знак2 Знак"/>
    <w:link w:val="afb"/>
    <w:qFormat/>
    <w:rsid w:val="0021797F"/>
    <w:rPr>
      <w:rFonts w:ascii="Times New Roman" w:eastAsia="Times New Roman" w:hAnsi="Times New Roman"/>
      <w:sz w:val="28"/>
    </w:rPr>
  </w:style>
  <w:style w:type="paragraph" w:styleId="afd">
    <w:name w:val="Normal (Web)"/>
    <w:basedOn w:val="a"/>
    <w:uiPriority w:val="99"/>
    <w:unhideWhenUsed/>
    <w:qFormat/>
    <w:rsid w:val="00A33CBE"/>
    <w:pPr>
      <w:spacing w:before="100" w:beforeAutospacing="1" w:after="100" w:afterAutospacing="1"/>
    </w:pPr>
    <w:rPr>
      <w:sz w:val="24"/>
      <w:szCs w:val="24"/>
    </w:rPr>
  </w:style>
  <w:style w:type="paragraph" w:customStyle="1" w:styleId="afe">
    <w:name w:val="Стиль"/>
    <w:uiPriority w:val="99"/>
    <w:rsid w:val="00A33CBE"/>
    <w:pPr>
      <w:widowControl w:val="0"/>
      <w:autoSpaceDE w:val="0"/>
      <w:autoSpaceDN w:val="0"/>
      <w:adjustRightInd w:val="0"/>
    </w:pPr>
    <w:rPr>
      <w:rFonts w:ascii="Arial" w:eastAsia="Times New Roman" w:hAnsi="Arial" w:cs="Arial"/>
      <w:sz w:val="24"/>
      <w:szCs w:val="24"/>
    </w:rPr>
  </w:style>
  <w:style w:type="paragraph" w:customStyle="1" w:styleId="ConsPlusNormal">
    <w:name w:val="ConsPlusNormal"/>
    <w:link w:val="ConsPlusNormal0"/>
    <w:qFormat/>
    <w:rsid w:val="00103C9C"/>
    <w:pPr>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4640B2"/>
    <w:rPr>
      <w:rFonts w:ascii="Arial" w:eastAsia="Arial" w:hAnsi="Arial" w:cs="Arial"/>
      <w:lang w:eastAsia="ar-SA"/>
    </w:rPr>
  </w:style>
  <w:style w:type="paragraph" w:customStyle="1" w:styleId="ConsPlusTitle">
    <w:name w:val="ConsPlusTitle"/>
    <w:rsid w:val="00CA769D"/>
    <w:pPr>
      <w:widowControl w:val="0"/>
      <w:autoSpaceDE w:val="0"/>
      <w:autoSpaceDN w:val="0"/>
      <w:adjustRightInd w:val="0"/>
    </w:pPr>
    <w:rPr>
      <w:rFonts w:eastAsia="Times New Roman" w:cs="Calibri"/>
      <w:b/>
      <w:bCs/>
      <w:sz w:val="22"/>
      <w:szCs w:val="22"/>
    </w:rPr>
  </w:style>
  <w:style w:type="paragraph" w:customStyle="1" w:styleId="s1">
    <w:name w:val="s_1"/>
    <w:basedOn w:val="a"/>
    <w:rsid w:val="00CA769D"/>
    <w:pPr>
      <w:spacing w:before="100" w:beforeAutospacing="1" w:after="100" w:afterAutospacing="1"/>
    </w:pPr>
    <w:rPr>
      <w:sz w:val="24"/>
      <w:szCs w:val="24"/>
    </w:rPr>
  </w:style>
  <w:style w:type="paragraph" w:customStyle="1" w:styleId="ConsNormal">
    <w:name w:val="ConsNormal"/>
    <w:qFormat/>
    <w:rsid w:val="006C6711"/>
    <w:pPr>
      <w:widowControl w:val="0"/>
      <w:ind w:right="19772" w:firstLine="720"/>
    </w:pPr>
    <w:rPr>
      <w:rFonts w:ascii="Arial" w:eastAsia="Times New Roman" w:hAnsi="Arial" w:cs="Arial"/>
    </w:rPr>
  </w:style>
  <w:style w:type="table" w:styleId="aff">
    <w:name w:val="Table Grid"/>
    <w:basedOn w:val="a1"/>
    <w:uiPriority w:val="59"/>
    <w:locked/>
    <w:rsid w:val="0078280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782805"/>
    <w:pPr>
      <w:widowControl w:val="0"/>
    </w:pPr>
    <w:rPr>
      <w:rFonts w:ascii="Calibri" w:hAnsi="Calibri"/>
      <w:sz w:val="22"/>
      <w:szCs w:val="22"/>
      <w:lang w:val="en-US" w:eastAsia="en-US"/>
    </w:rPr>
  </w:style>
  <w:style w:type="character" w:customStyle="1" w:styleId="23">
    <w:name w:val="Основной текст с отступом 2 Знак"/>
    <w:link w:val="24"/>
    <w:qFormat/>
    <w:locked/>
    <w:rsid w:val="00E30C26"/>
    <w:rPr>
      <w:sz w:val="24"/>
      <w:szCs w:val="24"/>
    </w:rPr>
  </w:style>
  <w:style w:type="paragraph" w:styleId="24">
    <w:name w:val="Body Text Indent 2"/>
    <w:basedOn w:val="a"/>
    <w:link w:val="23"/>
    <w:uiPriority w:val="99"/>
    <w:qFormat/>
    <w:rsid w:val="00E30C26"/>
    <w:pPr>
      <w:suppressAutoHyphens/>
      <w:ind w:left="720"/>
      <w:jc w:val="both"/>
    </w:pPr>
    <w:rPr>
      <w:rFonts w:ascii="Calibri" w:eastAsia="Calibri" w:hAnsi="Calibri"/>
      <w:sz w:val="24"/>
      <w:szCs w:val="24"/>
    </w:rPr>
  </w:style>
  <w:style w:type="character" w:customStyle="1" w:styleId="31">
    <w:name w:val="Основной текст с отступом 3 Знак"/>
    <w:link w:val="32"/>
    <w:qFormat/>
    <w:locked/>
    <w:rsid w:val="00E30C26"/>
    <w:rPr>
      <w:sz w:val="16"/>
      <w:szCs w:val="16"/>
    </w:rPr>
  </w:style>
  <w:style w:type="paragraph" w:styleId="32">
    <w:name w:val="Body Text Indent 3"/>
    <w:basedOn w:val="a"/>
    <w:link w:val="31"/>
    <w:uiPriority w:val="99"/>
    <w:qFormat/>
    <w:rsid w:val="00E30C26"/>
    <w:pPr>
      <w:suppressAutoHyphens/>
      <w:ind w:firstLine="709"/>
      <w:jc w:val="both"/>
    </w:pPr>
    <w:rPr>
      <w:rFonts w:ascii="Calibri" w:eastAsia="Calibri" w:hAnsi="Calibri"/>
      <w:sz w:val="16"/>
      <w:szCs w:val="16"/>
    </w:rPr>
  </w:style>
  <w:style w:type="paragraph" w:styleId="12">
    <w:name w:val="index 1"/>
    <w:basedOn w:val="a"/>
    <w:next w:val="a"/>
    <w:autoRedefine/>
    <w:uiPriority w:val="99"/>
    <w:semiHidden/>
    <w:unhideWhenUsed/>
    <w:rsid w:val="00E30C26"/>
    <w:pPr>
      <w:ind w:left="200" w:hanging="200"/>
    </w:pPr>
  </w:style>
  <w:style w:type="character" w:customStyle="1" w:styleId="aff0">
    <w:name w:val="Основной текст с отступом Знак"/>
    <w:link w:val="aff1"/>
    <w:qFormat/>
    <w:rsid w:val="00E30C26"/>
    <w:rPr>
      <w:rFonts w:ascii="Times New Roman" w:eastAsia="Times New Roman" w:hAnsi="Times New Roman"/>
      <w:color w:val="00000A"/>
      <w:sz w:val="28"/>
    </w:rPr>
  </w:style>
  <w:style w:type="paragraph" w:styleId="aff1">
    <w:name w:val="Body Text Indent"/>
    <w:basedOn w:val="a"/>
    <w:link w:val="aff0"/>
    <w:rsid w:val="00E30C26"/>
    <w:pPr>
      <w:suppressAutoHyphens/>
      <w:ind w:firstLine="720"/>
      <w:jc w:val="both"/>
    </w:pPr>
    <w:rPr>
      <w:color w:val="00000A"/>
      <w:sz w:val="28"/>
    </w:rPr>
  </w:style>
  <w:style w:type="character" w:customStyle="1" w:styleId="210">
    <w:name w:val="Основной текст с отступом 2 Знак1"/>
    <w:uiPriority w:val="99"/>
    <w:semiHidden/>
    <w:rsid w:val="00E30C26"/>
    <w:rPr>
      <w:rFonts w:ascii="Times New Roman" w:eastAsia="Times New Roman" w:hAnsi="Times New Roman"/>
    </w:rPr>
  </w:style>
  <w:style w:type="character" w:customStyle="1" w:styleId="310">
    <w:name w:val="Основной текст с отступом 3 Знак1"/>
    <w:uiPriority w:val="99"/>
    <w:semiHidden/>
    <w:rsid w:val="00E30C26"/>
    <w:rPr>
      <w:rFonts w:ascii="Times New Roman" w:eastAsia="Times New Roman" w:hAnsi="Times New Roman"/>
      <w:sz w:val="16"/>
      <w:szCs w:val="16"/>
    </w:rPr>
  </w:style>
  <w:style w:type="character" w:customStyle="1" w:styleId="25">
    <w:name w:val="Основной текст 2 Знак"/>
    <w:link w:val="26"/>
    <w:qFormat/>
    <w:rsid w:val="00E30C26"/>
    <w:rPr>
      <w:rFonts w:ascii="Times New Roman" w:eastAsia="Times New Roman" w:hAnsi="Times New Roman"/>
      <w:i/>
      <w:color w:val="00000A"/>
      <w:sz w:val="28"/>
    </w:rPr>
  </w:style>
  <w:style w:type="paragraph" w:styleId="26">
    <w:name w:val="Body Text 2"/>
    <w:basedOn w:val="a"/>
    <w:link w:val="25"/>
    <w:uiPriority w:val="99"/>
    <w:qFormat/>
    <w:rsid w:val="00E30C26"/>
    <w:pPr>
      <w:suppressAutoHyphens/>
      <w:jc w:val="both"/>
    </w:pPr>
    <w:rPr>
      <w:i/>
      <w:color w:val="00000A"/>
      <w:sz w:val="28"/>
    </w:rPr>
  </w:style>
  <w:style w:type="character" w:customStyle="1" w:styleId="33">
    <w:name w:val="Основной текст 3 Знак"/>
    <w:link w:val="34"/>
    <w:qFormat/>
    <w:rsid w:val="00E30C26"/>
    <w:rPr>
      <w:rFonts w:ascii="Times New Roman" w:eastAsia="Times New Roman" w:hAnsi="Times New Roman"/>
      <w:color w:val="000000"/>
      <w:sz w:val="28"/>
    </w:rPr>
  </w:style>
  <w:style w:type="paragraph" w:styleId="34">
    <w:name w:val="Body Text 3"/>
    <w:basedOn w:val="a"/>
    <w:link w:val="33"/>
    <w:uiPriority w:val="99"/>
    <w:qFormat/>
    <w:rsid w:val="00E30C26"/>
    <w:pPr>
      <w:suppressAutoHyphens/>
      <w:jc w:val="both"/>
    </w:pPr>
    <w:rPr>
      <w:color w:val="000000"/>
      <w:sz w:val="28"/>
    </w:rPr>
  </w:style>
  <w:style w:type="character" w:customStyle="1" w:styleId="aff2">
    <w:name w:val="Цветовое выделение"/>
    <w:rsid w:val="00151F68"/>
    <w:rPr>
      <w:b/>
      <w:color w:val="000080"/>
      <w:sz w:val="18"/>
    </w:rPr>
  </w:style>
  <w:style w:type="character" w:customStyle="1" w:styleId="-">
    <w:name w:val="Интернет-ссылка"/>
    <w:rsid w:val="00393F00"/>
    <w:rPr>
      <w:color w:val="000080"/>
      <w:u w:val="single"/>
    </w:rPr>
  </w:style>
  <w:style w:type="paragraph" w:customStyle="1" w:styleId="aff3">
    <w:name w:val="Заголовок"/>
    <w:basedOn w:val="a"/>
    <w:next w:val="afb"/>
    <w:qFormat/>
    <w:rsid w:val="00393F00"/>
    <w:pPr>
      <w:keepNext/>
      <w:suppressAutoHyphens/>
      <w:spacing w:before="240" w:after="120"/>
      <w:ind w:firstLine="709"/>
    </w:pPr>
    <w:rPr>
      <w:rFonts w:ascii="Liberation Sans" w:eastAsia="Microsoft YaHei" w:hAnsi="Liberation Sans" w:cs="Mangal"/>
      <w:color w:val="00000A"/>
      <w:sz w:val="28"/>
      <w:szCs w:val="28"/>
    </w:rPr>
  </w:style>
  <w:style w:type="paragraph" w:styleId="aff4">
    <w:name w:val="List"/>
    <w:basedOn w:val="afb"/>
    <w:rsid w:val="00393F00"/>
    <w:pPr>
      <w:suppressAutoHyphens/>
      <w:spacing w:after="140" w:line="288" w:lineRule="auto"/>
      <w:ind w:firstLine="709"/>
      <w:jc w:val="left"/>
    </w:pPr>
    <w:rPr>
      <w:rFonts w:ascii="Calibri" w:eastAsia="Calibri" w:hAnsi="Calibri" w:cs="Mangal"/>
      <w:color w:val="00000A"/>
      <w:sz w:val="22"/>
      <w:szCs w:val="22"/>
    </w:rPr>
  </w:style>
  <w:style w:type="paragraph" w:styleId="aff5">
    <w:name w:val="index heading"/>
    <w:basedOn w:val="a"/>
    <w:qFormat/>
    <w:rsid w:val="00393F00"/>
    <w:pPr>
      <w:suppressLineNumbers/>
      <w:suppressAutoHyphens/>
      <w:ind w:firstLine="709"/>
    </w:pPr>
    <w:rPr>
      <w:rFonts w:ascii="Calibri" w:eastAsia="Calibri" w:hAnsi="Calibri" w:cs="Mangal"/>
      <w:color w:val="00000A"/>
      <w:sz w:val="22"/>
      <w:szCs w:val="22"/>
    </w:rPr>
  </w:style>
  <w:style w:type="paragraph" w:customStyle="1" w:styleId="aff6">
    <w:name w:val="Заглавие"/>
    <w:basedOn w:val="a"/>
    <w:rsid w:val="00393F00"/>
    <w:pPr>
      <w:suppressLineNumbers/>
      <w:suppressAutoHyphens/>
      <w:spacing w:before="120" w:after="120"/>
      <w:ind w:firstLine="709"/>
    </w:pPr>
    <w:rPr>
      <w:rFonts w:ascii="Calibri" w:eastAsia="Calibri" w:hAnsi="Calibri" w:cs="Mangal"/>
      <w:i/>
      <w:iCs/>
      <w:color w:val="00000A"/>
      <w:sz w:val="24"/>
      <w:szCs w:val="24"/>
    </w:rPr>
  </w:style>
  <w:style w:type="paragraph" w:customStyle="1" w:styleId="aff7">
    <w:name w:val="Содержимое таблицы"/>
    <w:basedOn w:val="a"/>
    <w:qFormat/>
    <w:rsid w:val="00393F00"/>
    <w:pPr>
      <w:suppressAutoHyphens/>
      <w:ind w:firstLine="709"/>
    </w:pPr>
    <w:rPr>
      <w:rFonts w:ascii="Calibri" w:eastAsia="Calibri" w:hAnsi="Calibri" w:cs="Calibri"/>
      <w:color w:val="00000A"/>
      <w:sz w:val="22"/>
      <w:szCs w:val="22"/>
    </w:rPr>
  </w:style>
  <w:style w:type="paragraph" w:customStyle="1" w:styleId="aff8">
    <w:name w:val="Заголовок таблицы"/>
    <w:basedOn w:val="aff7"/>
    <w:qFormat/>
    <w:rsid w:val="00393F00"/>
  </w:style>
  <w:style w:type="paragraph" w:customStyle="1" w:styleId="ConsPlusCell">
    <w:name w:val="ConsPlusCell"/>
    <w:uiPriority w:val="99"/>
    <w:rsid w:val="00215B5D"/>
    <w:pPr>
      <w:widowControl w:val="0"/>
      <w:autoSpaceDE w:val="0"/>
      <w:autoSpaceDN w:val="0"/>
      <w:adjustRightInd w:val="0"/>
    </w:pPr>
    <w:rPr>
      <w:rFonts w:ascii="Arial" w:eastAsia="Times New Roman" w:hAnsi="Arial" w:cs="Arial"/>
    </w:rPr>
  </w:style>
  <w:style w:type="character" w:customStyle="1" w:styleId="aff9">
    <w:name w:val="Гипертекстовая ссылка"/>
    <w:uiPriority w:val="99"/>
    <w:rsid w:val="004B5BBB"/>
    <w:rPr>
      <w:rFonts w:cs="Times New Roman"/>
      <w:color w:val="008000"/>
    </w:rPr>
  </w:style>
  <w:style w:type="paragraph" w:customStyle="1" w:styleId="ConsPlusNonformat">
    <w:name w:val="ConsPlusNonformat"/>
    <w:rsid w:val="004B5BBB"/>
    <w:pPr>
      <w:widowControl w:val="0"/>
      <w:suppressAutoHyphens/>
      <w:autoSpaceDE w:val="0"/>
    </w:pPr>
    <w:rPr>
      <w:rFonts w:ascii="Courier New" w:eastAsia="Times New Roman" w:hAnsi="Courier New" w:cs="Courier New"/>
      <w:lang w:eastAsia="ar-SA"/>
    </w:rPr>
  </w:style>
  <w:style w:type="character" w:styleId="affa">
    <w:name w:val="annotation reference"/>
    <w:uiPriority w:val="99"/>
    <w:semiHidden/>
    <w:unhideWhenUsed/>
    <w:rsid w:val="004640B2"/>
    <w:rPr>
      <w:sz w:val="16"/>
      <w:szCs w:val="16"/>
    </w:rPr>
  </w:style>
  <w:style w:type="paragraph" w:styleId="affb">
    <w:name w:val="annotation text"/>
    <w:basedOn w:val="a"/>
    <w:link w:val="affc"/>
    <w:uiPriority w:val="99"/>
    <w:semiHidden/>
    <w:unhideWhenUsed/>
    <w:rsid w:val="004640B2"/>
  </w:style>
  <w:style w:type="character" w:customStyle="1" w:styleId="affc">
    <w:name w:val="Текст примечания Знак"/>
    <w:basedOn w:val="a0"/>
    <w:link w:val="affb"/>
    <w:uiPriority w:val="99"/>
    <w:semiHidden/>
    <w:rsid w:val="004640B2"/>
    <w:rPr>
      <w:rFonts w:ascii="Times New Roman" w:eastAsia="Times New Roman" w:hAnsi="Times New Roman"/>
    </w:rPr>
  </w:style>
  <w:style w:type="paragraph" w:styleId="affd">
    <w:name w:val="footnote text"/>
    <w:basedOn w:val="a"/>
    <w:link w:val="affe"/>
    <w:uiPriority w:val="99"/>
    <w:semiHidden/>
    <w:unhideWhenUsed/>
    <w:rsid w:val="004640B2"/>
  </w:style>
  <w:style w:type="character" w:customStyle="1" w:styleId="affe">
    <w:name w:val="Текст сноски Знак"/>
    <w:basedOn w:val="a0"/>
    <w:link w:val="affd"/>
    <w:uiPriority w:val="99"/>
    <w:semiHidden/>
    <w:rsid w:val="004640B2"/>
    <w:rPr>
      <w:rFonts w:ascii="Times New Roman" w:eastAsia="Times New Roman" w:hAnsi="Times New Roman"/>
    </w:rPr>
  </w:style>
  <w:style w:type="character" w:styleId="afff">
    <w:name w:val="footnote reference"/>
    <w:uiPriority w:val="99"/>
    <w:semiHidden/>
    <w:unhideWhenUsed/>
    <w:rsid w:val="004640B2"/>
    <w:rPr>
      <w:vertAlign w:val="superscript"/>
    </w:rPr>
  </w:style>
  <w:style w:type="character" w:styleId="afff0">
    <w:name w:val="Hyperlink"/>
    <w:uiPriority w:val="99"/>
    <w:unhideWhenUsed/>
    <w:rsid w:val="004640B2"/>
    <w:rPr>
      <w:color w:val="0000FF"/>
      <w:u w:val="single"/>
    </w:rPr>
  </w:style>
  <w:style w:type="paragraph" w:customStyle="1" w:styleId="afff1">
    <w:name w:val="Комментарий"/>
    <w:basedOn w:val="a"/>
    <w:next w:val="a"/>
    <w:uiPriority w:val="99"/>
    <w:rsid w:val="004640B2"/>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ff2">
    <w:name w:val="Таблицы (моноширинный)"/>
    <w:basedOn w:val="a"/>
    <w:next w:val="a"/>
    <w:uiPriority w:val="99"/>
    <w:rsid w:val="004640B2"/>
    <w:pPr>
      <w:widowControl w:val="0"/>
      <w:autoSpaceDE w:val="0"/>
      <w:autoSpaceDN w:val="0"/>
      <w:adjustRightInd w:val="0"/>
    </w:pPr>
    <w:rPr>
      <w:rFonts w:ascii="Courier New" w:hAnsi="Courier New" w:cs="Courier New"/>
      <w:sz w:val="26"/>
      <w:szCs w:val="26"/>
    </w:rPr>
  </w:style>
  <w:style w:type="paragraph" w:customStyle="1" w:styleId="27">
    <w:name w:val="Абзац списка2"/>
    <w:basedOn w:val="a"/>
    <w:rsid w:val="00683AF0"/>
    <w:pPr>
      <w:suppressAutoHyphens/>
      <w:spacing w:after="200" w:line="276" w:lineRule="auto"/>
      <w:ind w:left="720"/>
      <w:contextualSpacing/>
    </w:pPr>
    <w:rPr>
      <w:color w:val="00000A"/>
      <w:sz w:val="24"/>
      <w:szCs w:val="24"/>
      <w:lang w:eastAsia="zh-CN"/>
    </w:rPr>
  </w:style>
  <w:style w:type="paragraph" w:customStyle="1" w:styleId="13">
    <w:name w:val="Без интервала1"/>
    <w:rsid w:val="00683AF0"/>
    <w:pPr>
      <w:suppressAutoHyphens/>
      <w:ind w:firstLine="709"/>
    </w:pPr>
    <w:rPr>
      <w:rFonts w:eastAsia="SimSun" w:cs="Mangal"/>
      <w:color w:val="00000A"/>
      <w:kern w:val="1"/>
      <w:sz w:val="22"/>
      <w:szCs w:val="22"/>
      <w:lang w:eastAsia="zh-CN"/>
    </w:rPr>
  </w:style>
  <w:style w:type="paragraph" w:customStyle="1" w:styleId="ConsTitle">
    <w:name w:val="ConsTitle"/>
    <w:rsid w:val="00683AF0"/>
    <w:pPr>
      <w:widowControl w:val="0"/>
      <w:suppressAutoHyphens/>
    </w:pPr>
    <w:rPr>
      <w:rFonts w:ascii="Arial" w:eastAsia="Times New Roman" w:hAnsi="Arial" w:cs="Arial"/>
      <w:b/>
      <w:color w:val="00000A"/>
      <w:kern w:val="1"/>
      <w:sz w:val="16"/>
      <w:lang w:eastAsia="zh-CN"/>
    </w:rPr>
  </w:style>
  <w:style w:type="character" w:customStyle="1" w:styleId="WW8Num1z0">
    <w:name w:val="WW8Num1z0"/>
    <w:rsid w:val="00683AF0"/>
  </w:style>
  <w:style w:type="character" w:customStyle="1" w:styleId="WW8Num1z1">
    <w:name w:val="WW8Num1z1"/>
    <w:rsid w:val="00683AF0"/>
  </w:style>
  <w:style w:type="character" w:customStyle="1" w:styleId="WW8Num1z2">
    <w:name w:val="WW8Num1z2"/>
    <w:rsid w:val="00683AF0"/>
  </w:style>
  <w:style w:type="character" w:customStyle="1" w:styleId="WW8Num1z3">
    <w:name w:val="WW8Num1z3"/>
    <w:rsid w:val="00683AF0"/>
  </w:style>
  <w:style w:type="character" w:customStyle="1" w:styleId="WW8Num1z4">
    <w:name w:val="WW8Num1z4"/>
    <w:rsid w:val="00683AF0"/>
  </w:style>
  <w:style w:type="character" w:customStyle="1" w:styleId="WW8Num1z5">
    <w:name w:val="WW8Num1z5"/>
    <w:rsid w:val="00683AF0"/>
  </w:style>
  <w:style w:type="character" w:customStyle="1" w:styleId="WW8Num1z6">
    <w:name w:val="WW8Num1z6"/>
    <w:rsid w:val="00683AF0"/>
  </w:style>
  <w:style w:type="character" w:customStyle="1" w:styleId="WW8Num1z7">
    <w:name w:val="WW8Num1z7"/>
    <w:rsid w:val="00683AF0"/>
  </w:style>
  <w:style w:type="character" w:customStyle="1" w:styleId="WW8Num1z8">
    <w:name w:val="WW8Num1z8"/>
    <w:rsid w:val="00683AF0"/>
  </w:style>
  <w:style w:type="character" w:customStyle="1" w:styleId="14">
    <w:name w:val="Основной шрифт абзаца1"/>
    <w:rsid w:val="00683AF0"/>
  </w:style>
  <w:style w:type="character" w:styleId="afff3">
    <w:name w:val="page number"/>
    <w:rsid w:val="00683AF0"/>
    <w:rPr>
      <w:rFonts w:cs="Times New Roman"/>
    </w:rPr>
  </w:style>
  <w:style w:type="character" w:customStyle="1" w:styleId="ListLabel1">
    <w:name w:val="ListLabel 1"/>
    <w:rsid w:val="00683AF0"/>
    <w:rPr>
      <w:rFonts w:eastAsia="Times New Roman" w:cs="Times New Roman"/>
    </w:rPr>
  </w:style>
  <w:style w:type="character" w:customStyle="1" w:styleId="ListLabel2">
    <w:name w:val="ListLabel 2"/>
    <w:rsid w:val="00683AF0"/>
    <w:rPr>
      <w:rFonts w:cs="Times New Roman"/>
    </w:rPr>
  </w:style>
  <w:style w:type="character" w:customStyle="1" w:styleId="ListLabel3">
    <w:name w:val="ListLabel 3"/>
    <w:rsid w:val="00683AF0"/>
    <w:rPr>
      <w:sz w:val="16"/>
    </w:rPr>
  </w:style>
  <w:style w:type="character" w:customStyle="1" w:styleId="ListLabel4">
    <w:name w:val="ListLabel 4"/>
    <w:rsid w:val="00683AF0"/>
    <w:rPr>
      <w:rFonts w:cs="Times New Roman"/>
      <w:sz w:val="22"/>
    </w:rPr>
  </w:style>
  <w:style w:type="paragraph" w:customStyle="1" w:styleId="15">
    <w:name w:val="Указатель1"/>
    <w:basedOn w:val="a"/>
    <w:rsid w:val="00683AF0"/>
    <w:pPr>
      <w:suppressLineNumbers/>
      <w:suppressAutoHyphens/>
    </w:pPr>
    <w:rPr>
      <w:rFonts w:cs="Mangal"/>
      <w:color w:val="00000A"/>
      <w:sz w:val="24"/>
      <w:szCs w:val="24"/>
      <w:lang w:eastAsia="zh-CN"/>
    </w:rPr>
  </w:style>
  <w:style w:type="paragraph" w:customStyle="1" w:styleId="16">
    <w:name w:val="Название1"/>
    <w:basedOn w:val="a"/>
    <w:rsid w:val="00683AF0"/>
    <w:pPr>
      <w:suppressLineNumbers/>
      <w:suppressAutoHyphens/>
      <w:spacing w:before="120" w:after="120"/>
    </w:pPr>
    <w:rPr>
      <w:rFonts w:cs="Mangal"/>
      <w:i/>
      <w:iCs/>
      <w:color w:val="00000A"/>
      <w:sz w:val="24"/>
      <w:szCs w:val="24"/>
      <w:lang w:eastAsia="zh-CN"/>
    </w:rPr>
  </w:style>
  <w:style w:type="paragraph" w:customStyle="1" w:styleId="17">
    <w:name w:val="Заголовок1"/>
    <w:basedOn w:val="a"/>
    <w:rsid w:val="00683AF0"/>
    <w:pPr>
      <w:keepNext/>
      <w:suppressAutoHyphens/>
      <w:spacing w:before="240" w:after="120"/>
    </w:pPr>
    <w:rPr>
      <w:rFonts w:ascii="Liberation Sans" w:eastAsia="Microsoft YaHei" w:hAnsi="Liberation Sans" w:cs="Mangal"/>
      <w:color w:val="00000A"/>
      <w:sz w:val="28"/>
      <w:szCs w:val="28"/>
      <w:lang w:eastAsia="zh-CN"/>
    </w:rPr>
  </w:style>
  <w:style w:type="paragraph" w:customStyle="1" w:styleId="211">
    <w:name w:val="Основной текст с отступом 21"/>
    <w:basedOn w:val="a"/>
    <w:rsid w:val="00683AF0"/>
    <w:pPr>
      <w:suppressAutoHyphens/>
      <w:ind w:left="720"/>
      <w:jc w:val="both"/>
    </w:pPr>
    <w:rPr>
      <w:color w:val="00000A"/>
      <w:sz w:val="28"/>
      <w:lang w:eastAsia="zh-CN"/>
    </w:rPr>
  </w:style>
  <w:style w:type="paragraph" w:customStyle="1" w:styleId="311">
    <w:name w:val="Основной текст с отступом 31"/>
    <w:basedOn w:val="a"/>
    <w:rsid w:val="00683AF0"/>
    <w:pPr>
      <w:suppressAutoHyphens/>
      <w:ind w:firstLine="709"/>
      <w:jc w:val="both"/>
    </w:pPr>
    <w:rPr>
      <w:color w:val="00000A"/>
      <w:sz w:val="28"/>
      <w:lang w:eastAsia="zh-CN"/>
    </w:rPr>
  </w:style>
  <w:style w:type="paragraph" w:customStyle="1" w:styleId="212">
    <w:name w:val="Основной текст 21"/>
    <w:basedOn w:val="a"/>
    <w:rsid w:val="00683AF0"/>
    <w:pPr>
      <w:suppressAutoHyphens/>
      <w:jc w:val="both"/>
    </w:pPr>
    <w:rPr>
      <w:i/>
      <w:color w:val="00000A"/>
      <w:sz w:val="28"/>
      <w:lang w:eastAsia="zh-CN"/>
    </w:rPr>
  </w:style>
  <w:style w:type="paragraph" w:customStyle="1" w:styleId="312">
    <w:name w:val="Основной текст 31"/>
    <w:basedOn w:val="a"/>
    <w:rsid w:val="00683AF0"/>
    <w:pPr>
      <w:suppressAutoHyphens/>
      <w:jc w:val="both"/>
    </w:pPr>
    <w:rPr>
      <w:color w:val="000000"/>
      <w:sz w:val="28"/>
      <w:lang w:eastAsia="zh-CN"/>
    </w:rPr>
  </w:style>
  <w:style w:type="paragraph" w:customStyle="1" w:styleId="ConsNonformat">
    <w:name w:val="ConsNonformat"/>
    <w:rsid w:val="00683AF0"/>
    <w:pPr>
      <w:suppressAutoHyphens/>
    </w:pPr>
    <w:rPr>
      <w:rFonts w:ascii="Courier New" w:eastAsia="Times New Roman" w:hAnsi="Courier New" w:cs="Courier New"/>
      <w:color w:val="00000A"/>
      <w:sz w:val="24"/>
      <w:lang w:eastAsia="zh-CN"/>
    </w:rPr>
  </w:style>
  <w:style w:type="paragraph" w:customStyle="1" w:styleId="18">
    <w:name w:val="Обычный1"/>
    <w:rsid w:val="00683AF0"/>
    <w:pPr>
      <w:widowControl w:val="0"/>
      <w:suppressAutoHyphens/>
    </w:pPr>
    <w:rPr>
      <w:rFonts w:ascii="Times New Roman" w:eastAsia="Times New Roman" w:hAnsi="Times New Roman"/>
      <w:b/>
      <w:color w:val="00000A"/>
      <w:sz w:val="24"/>
      <w:lang w:eastAsia="zh-CN"/>
    </w:rPr>
  </w:style>
  <w:style w:type="paragraph" w:customStyle="1" w:styleId="Standard">
    <w:name w:val="Standard"/>
    <w:rsid w:val="00683AF0"/>
    <w:pPr>
      <w:widowControl w:val="0"/>
      <w:suppressAutoHyphens/>
      <w:textAlignment w:val="baseline"/>
    </w:pPr>
    <w:rPr>
      <w:rFonts w:ascii="Times New Roman" w:eastAsia="Arial" w:hAnsi="Times New Roman"/>
      <w:color w:val="00000A"/>
      <w:kern w:val="1"/>
      <w:sz w:val="24"/>
      <w:szCs w:val="24"/>
      <w:lang w:val="de-DE" w:eastAsia="zh-CN"/>
    </w:rPr>
  </w:style>
  <w:style w:type="paragraph" w:customStyle="1" w:styleId="afff4">
    <w:name w:val="Блочная цитата"/>
    <w:basedOn w:val="a"/>
    <w:rsid w:val="00683AF0"/>
    <w:pPr>
      <w:suppressAutoHyphens/>
      <w:spacing w:after="283"/>
      <w:ind w:left="567" w:right="567"/>
    </w:pPr>
    <w:rPr>
      <w:color w:val="00000A"/>
      <w:sz w:val="24"/>
      <w:szCs w:val="24"/>
      <w:lang w:eastAsia="zh-CN"/>
    </w:rPr>
  </w:style>
  <w:style w:type="paragraph" w:customStyle="1" w:styleId="firstparagraph">
    <w:name w:val="firstparagraph"/>
    <w:basedOn w:val="a"/>
    <w:rsid w:val="008D49AA"/>
    <w:pPr>
      <w:spacing w:before="100" w:beforeAutospacing="1" w:after="100" w:afterAutospacing="1"/>
    </w:pPr>
    <w:rPr>
      <w:sz w:val="24"/>
      <w:szCs w:val="24"/>
    </w:rPr>
  </w:style>
  <w:style w:type="character" w:customStyle="1" w:styleId="28">
    <w:name w:val="Основной шрифт абзаца2"/>
    <w:rsid w:val="008D49AA"/>
  </w:style>
  <w:style w:type="paragraph" w:customStyle="1" w:styleId="29">
    <w:name w:val="Указатель2"/>
    <w:basedOn w:val="a"/>
    <w:rsid w:val="008D49AA"/>
    <w:pPr>
      <w:suppressLineNumbers/>
      <w:suppressAutoHyphens/>
    </w:pPr>
    <w:rPr>
      <w:rFonts w:cs="Mangal"/>
      <w:color w:val="00000A"/>
      <w:sz w:val="24"/>
      <w:szCs w:val="24"/>
      <w:lang w:eastAsia="zh-CN"/>
    </w:rPr>
  </w:style>
  <w:style w:type="paragraph" w:customStyle="1" w:styleId="19">
    <w:name w:val="Название объекта1"/>
    <w:basedOn w:val="a"/>
    <w:rsid w:val="008D49AA"/>
    <w:pPr>
      <w:suppressLineNumbers/>
      <w:suppressAutoHyphens/>
      <w:spacing w:before="120" w:after="120"/>
    </w:pPr>
    <w:rPr>
      <w:rFonts w:cs="Mangal"/>
      <w:i/>
      <w:iCs/>
      <w:color w:val="00000A"/>
      <w:sz w:val="24"/>
      <w:szCs w:val="24"/>
      <w:lang w:eastAsia="zh-CN"/>
    </w:rPr>
  </w:style>
  <w:style w:type="paragraph" w:customStyle="1" w:styleId="35">
    <w:name w:val="Абзац списка3"/>
    <w:basedOn w:val="a"/>
    <w:rsid w:val="008D49AA"/>
    <w:pPr>
      <w:suppressAutoHyphens/>
      <w:spacing w:after="200" w:line="276" w:lineRule="auto"/>
      <w:ind w:left="720"/>
      <w:contextualSpacing/>
    </w:pPr>
    <w:rPr>
      <w:color w:val="00000A"/>
      <w:sz w:val="24"/>
      <w:szCs w:val="24"/>
      <w:lang w:eastAsia="zh-CN"/>
    </w:rPr>
  </w:style>
  <w:style w:type="paragraph" w:customStyle="1" w:styleId="2a">
    <w:name w:val="Без интервала2"/>
    <w:rsid w:val="008D49AA"/>
    <w:pPr>
      <w:suppressAutoHyphens/>
      <w:ind w:firstLine="709"/>
    </w:pPr>
    <w:rPr>
      <w:rFonts w:eastAsia="SimSun" w:cs="Mangal"/>
      <w:color w:val="00000A"/>
      <w:kern w:val="1"/>
      <w:sz w:val="22"/>
      <w:szCs w:val="22"/>
      <w:lang w:eastAsia="zh-CN"/>
    </w:rPr>
  </w:style>
  <w:style w:type="paragraph" w:customStyle="1" w:styleId="41">
    <w:name w:val="Абзац списка4"/>
    <w:basedOn w:val="a"/>
    <w:rsid w:val="007A4219"/>
    <w:pPr>
      <w:suppressAutoHyphens/>
      <w:spacing w:after="200" w:line="276" w:lineRule="auto"/>
      <w:ind w:left="720"/>
      <w:contextualSpacing/>
    </w:pPr>
    <w:rPr>
      <w:color w:val="00000A"/>
      <w:sz w:val="24"/>
      <w:szCs w:val="24"/>
      <w:lang w:eastAsia="zh-CN"/>
    </w:rPr>
  </w:style>
  <w:style w:type="paragraph" w:customStyle="1" w:styleId="36">
    <w:name w:val="Без интервала3"/>
    <w:rsid w:val="007A4219"/>
    <w:pPr>
      <w:suppressAutoHyphens/>
      <w:ind w:firstLine="709"/>
    </w:pPr>
    <w:rPr>
      <w:rFonts w:eastAsia="SimSun" w:cs="Mangal"/>
      <w:color w:val="00000A"/>
      <w:kern w:val="1"/>
      <w:sz w:val="22"/>
      <w:szCs w:val="22"/>
      <w:lang w:eastAsia="zh-CN"/>
    </w:rPr>
  </w:style>
  <w:style w:type="paragraph" w:customStyle="1" w:styleId="afff5">
    <w:name w:val="Верхний колонтитул слева"/>
    <w:basedOn w:val="a"/>
    <w:rsid w:val="007A4219"/>
    <w:pPr>
      <w:suppressLineNumbers/>
      <w:tabs>
        <w:tab w:val="center" w:pos="5129"/>
        <w:tab w:val="right" w:pos="10259"/>
      </w:tabs>
      <w:suppressAutoHyphens/>
    </w:pPr>
    <w:rPr>
      <w:color w:val="00000A"/>
      <w:sz w:val="24"/>
      <w:szCs w:val="24"/>
      <w:lang w:eastAsia="zh-CN"/>
    </w:rPr>
  </w:style>
  <w:style w:type="paragraph" w:customStyle="1" w:styleId="Default">
    <w:name w:val="Default"/>
    <w:rsid w:val="00D07E09"/>
    <w:pPr>
      <w:autoSpaceDE w:val="0"/>
      <w:autoSpaceDN w:val="0"/>
      <w:adjustRightInd w:val="0"/>
    </w:pPr>
    <w:rPr>
      <w:rFonts w:ascii="Times New Roman" w:eastAsiaTheme="minorHAnsi" w:hAnsi="Times New Roman"/>
      <w:color w:val="000000"/>
      <w:sz w:val="24"/>
      <w:szCs w:val="24"/>
      <w:lang w:eastAsia="en-US"/>
    </w:rPr>
  </w:style>
  <w:style w:type="paragraph" w:customStyle="1" w:styleId="51">
    <w:name w:val="Абзац списка5"/>
    <w:basedOn w:val="a"/>
    <w:rsid w:val="007E61C6"/>
    <w:pPr>
      <w:suppressAutoHyphens/>
      <w:spacing w:after="200" w:line="276" w:lineRule="auto"/>
      <w:ind w:left="720"/>
      <w:contextualSpacing/>
    </w:pPr>
    <w:rPr>
      <w:color w:val="00000A"/>
      <w:sz w:val="24"/>
      <w:szCs w:val="24"/>
      <w:lang w:eastAsia="zh-CN"/>
    </w:rPr>
  </w:style>
  <w:style w:type="paragraph" w:customStyle="1" w:styleId="42">
    <w:name w:val="Без интервала4"/>
    <w:rsid w:val="007E61C6"/>
    <w:pPr>
      <w:suppressAutoHyphens/>
      <w:ind w:firstLine="709"/>
    </w:pPr>
    <w:rPr>
      <w:rFonts w:eastAsia="SimSun" w:cs="Mangal"/>
      <w:color w:val="00000A"/>
      <w:kern w:val="1"/>
      <w:sz w:val="22"/>
      <w:szCs w:val="22"/>
      <w:lang w:eastAsia="zh-CN"/>
    </w:rPr>
  </w:style>
  <w:style w:type="paragraph" w:customStyle="1" w:styleId="1a">
    <w:name w:val="Обычный (веб)1"/>
    <w:basedOn w:val="a"/>
    <w:rsid w:val="00E944DE"/>
    <w:pPr>
      <w:suppressAutoHyphens/>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7535">
      <w:bodyDiv w:val="1"/>
      <w:marLeft w:val="0"/>
      <w:marRight w:val="0"/>
      <w:marTop w:val="0"/>
      <w:marBottom w:val="0"/>
      <w:divBdr>
        <w:top w:val="none" w:sz="0" w:space="0" w:color="auto"/>
        <w:left w:val="none" w:sz="0" w:space="0" w:color="auto"/>
        <w:bottom w:val="none" w:sz="0" w:space="0" w:color="auto"/>
        <w:right w:val="none" w:sz="0" w:space="0" w:color="auto"/>
      </w:divBdr>
    </w:div>
    <w:div w:id="203446948">
      <w:marLeft w:val="0"/>
      <w:marRight w:val="0"/>
      <w:marTop w:val="0"/>
      <w:marBottom w:val="0"/>
      <w:divBdr>
        <w:top w:val="none" w:sz="0" w:space="0" w:color="auto"/>
        <w:left w:val="none" w:sz="0" w:space="0" w:color="auto"/>
        <w:bottom w:val="none" w:sz="0" w:space="0" w:color="auto"/>
        <w:right w:val="none" w:sz="0" w:space="0" w:color="auto"/>
      </w:divBdr>
    </w:div>
    <w:div w:id="779764336">
      <w:bodyDiv w:val="1"/>
      <w:marLeft w:val="0"/>
      <w:marRight w:val="0"/>
      <w:marTop w:val="0"/>
      <w:marBottom w:val="0"/>
      <w:divBdr>
        <w:top w:val="none" w:sz="0" w:space="0" w:color="auto"/>
        <w:left w:val="none" w:sz="0" w:space="0" w:color="auto"/>
        <w:bottom w:val="none" w:sz="0" w:space="0" w:color="auto"/>
        <w:right w:val="none" w:sz="0" w:space="0" w:color="auto"/>
      </w:divBdr>
    </w:div>
    <w:div w:id="974600788">
      <w:bodyDiv w:val="1"/>
      <w:marLeft w:val="0"/>
      <w:marRight w:val="0"/>
      <w:marTop w:val="0"/>
      <w:marBottom w:val="0"/>
      <w:divBdr>
        <w:top w:val="none" w:sz="0" w:space="0" w:color="auto"/>
        <w:left w:val="none" w:sz="0" w:space="0" w:color="auto"/>
        <w:bottom w:val="none" w:sz="0" w:space="0" w:color="auto"/>
        <w:right w:val="none" w:sz="0" w:space="0" w:color="auto"/>
      </w:divBdr>
    </w:div>
    <w:div w:id="1322544126">
      <w:bodyDiv w:val="1"/>
      <w:marLeft w:val="0"/>
      <w:marRight w:val="0"/>
      <w:marTop w:val="0"/>
      <w:marBottom w:val="0"/>
      <w:divBdr>
        <w:top w:val="none" w:sz="0" w:space="0" w:color="auto"/>
        <w:left w:val="none" w:sz="0" w:space="0" w:color="auto"/>
        <w:bottom w:val="none" w:sz="0" w:space="0" w:color="auto"/>
        <w:right w:val="none" w:sz="0" w:space="0" w:color="auto"/>
      </w:divBdr>
    </w:div>
    <w:div w:id="14388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0C4B-841E-4557-8A12-7F82706F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Татьяна Анатольевна</cp:lastModifiedBy>
  <cp:revision>54</cp:revision>
  <cp:lastPrinted>2020-12-11T11:24:00Z</cp:lastPrinted>
  <dcterms:created xsi:type="dcterms:W3CDTF">2018-02-09T12:53:00Z</dcterms:created>
  <dcterms:modified xsi:type="dcterms:W3CDTF">2021-02-03T12:59:00Z</dcterms:modified>
</cp:coreProperties>
</file>