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3C" w:rsidRPr="008A552C" w:rsidRDefault="0090583C" w:rsidP="0090583C">
      <w:pPr>
        <w:pStyle w:val="a5"/>
        <w:widowControl/>
        <w:numPr>
          <w:ilvl w:val="0"/>
          <w:numId w:val="2"/>
        </w:numPr>
        <w:suppressAutoHyphens w:val="0"/>
        <w:autoSpaceDE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552C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0583C" w:rsidRPr="008A552C" w:rsidRDefault="0090583C" w:rsidP="0090583C">
      <w:pPr>
        <w:pStyle w:val="a5"/>
        <w:widowControl/>
        <w:numPr>
          <w:ilvl w:val="0"/>
          <w:numId w:val="2"/>
        </w:numPr>
        <w:suppressAutoHyphens w:val="0"/>
        <w:autoSpaceDE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552C">
        <w:rPr>
          <w:rFonts w:ascii="Times New Roman" w:hAnsi="Times New Roman" w:cs="Times New Roman"/>
          <w:b/>
          <w:sz w:val="36"/>
          <w:szCs w:val="36"/>
        </w:rPr>
        <w:t>Павинского сельского поселения</w:t>
      </w:r>
    </w:p>
    <w:p w:rsidR="0090583C" w:rsidRPr="008A552C" w:rsidRDefault="0090583C" w:rsidP="0090583C">
      <w:pPr>
        <w:pStyle w:val="a5"/>
        <w:widowControl/>
        <w:numPr>
          <w:ilvl w:val="0"/>
          <w:numId w:val="2"/>
        </w:numPr>
        <w:suppressAutoHyphens w:val="0"/>
        <w:autoSpaceDE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A552C">
        <w:rPr>
          <w:rFonts w:ascii="Times New Roman" w:hAnsi="Times New Roman" w:cs="Times New Roman"/>
          <w:b/>
          <w:sz w:val="36"/>
          <w:szCs w:val="36"/>
        </w:rPr>
        <w:t>Павинского муниципального района</w:t>
      </w:r>
    </w:p>
    <w:p w:rsidR="0090583C" w:rsidRPr="008A552C" w:rsidRDefault="0090583C" w:rsidP="0090583C">
      <w:pPr>
        <w:pStyle w:val="a5"/>
        <w:widowControl/>
        <w:numPr>
          <w:ilvl w:val="0"/>
          <w:numId w:val="2"/>
        </w:numPr>
        <w:suppressAutoHyphens w:val="0"/>
        <w:autoSpaceDE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552C">
        <w:rPr>
          <w:rFonts w:ascii="Times New Roman" w:hAnsi="Times New Roman" w:cs="Times New Roman"/>
          <w:b/>
          <w:sz w:val="36"/>
          <w:szCs w:val="36"/>
        </w:rPr>
        <w:t>Костром</w:t>
      </w:r>
      <w:bookmarkStart w:id="0" w:name="_GoBack"/>
      <w:bookmarkEnd w:id="0"/>
      <w:r w:rsidRPr="008A552C">
        <w:rPr>
          <w:rFonts w:ascii="Times New Roman" w:hAnsi="Times New Roman" w:cs="Times New Roman"/>
          <w:b/>
          <w:sz w:val="36"/>
          <w:szCs w:val="36"/>
        </w:rPr>
        <w:t>ской области</w:t>
      </w:r>
    </w:p>
    <w:p w:rsidR="0090583C" w:rsidRPr="008A552C" w:rsidRDefault="0090583C" w:rsidP="0090583C">
      <w:pPr>
        <w:pStyle w:val="a5"/>
        <w:widowControl/>
        <w:numPr>
          <w:ilvl w:val="0"/>
          <w:numId w:val="2"/>
        </w:numPr>
        <w:suppressAutoHyphens w:val="0"/>
        <w:autoSpaceDE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0583C" w:rsidRPr="008A552C" w:rsidRDefault="0090583C" w:rsidP="0090583C">
      <w:pPr>
        <w:pStyle w:val="a3"/>
        <w:numPr>
          <w:ilvl w:val="0"/>
          <w:numId w:val="2"/>
        </w:numPr>
        <w:suppressAutoHyphens w:val="0"/>
        <w:spacing w:after="0"/>
        <w:jc w:val="center"/>
        <w:rPr>
          <w:rFonts w:cs="Times New Roman"/>
          <w:b/>
          <w:sz w:val="32"/>
          <w:szCs w:val="32"/>
        </w:rPr>
      </w:pPr>
      <w:r w:rsidRPr="008A552C">
        <w:rPr>
          <w:rFonts w:cs="Times New Roman"/>
          <w:b/>
          <w:sz w:val="32"/>
          <w:szCs w:val="32"/>
        </w:rPr>
        <w:t xml:space="preserve">Постановление № </w:t>
      </w:r>
      <w:r>
        <w:rPr>
          <w:rFonts w:cs="Times New Roman"/>
          <w:b/>
          <w:sz w:val="32"/>
          <w:szCs w:val="32"/>
        </w:rPr>
        <w:t>14</w:t>
      </w:r>
    </w:p>
    <w:p w:rsidR="0090583C" w:rsidRPr="008A552C" w:rsidRDefault="0090583C" w:rsidP="0090583C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Pr="008A55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18 ноября</w:t>
      </w:r>
      <w:r w:rsidRPr="008A55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Pr="008A55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года</w:t>
      </w:r>
    </w:p>
    <w:p w:rsidR="0090583C" w:rsidRPr="008A552C" w:rsidRDefault="0090583C" w:rsidP="0090583C">
      <w:pPr>
        <w:ind w:righ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7 от 19.10.2017 года «</w:t>
      </w:r>
      <w:r w:rsidRPr="008A552C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«Формирование современной городской среды»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Павинского сельского поселения </w:t>
      </w:r>
      <w:r w:rsidRPr="008A552C">
        <w:rPr>
          <w:rFonts w:ascii="Times New Roman" w:hAnsi="Times New Roman" w:cs="Times New Roman"/>
          <w:b/>
          <w:sz w:val="24"/>
          <w:szCs w:val="24"/>
        </w:rPr>
        <w:t>Павинского муниципального района Костромской области на 2018-2022 гг.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0583C" w:rsidRDefault="0090583C" w:rsidP="0090583C">
      <w:pPr>
        <w:suppressLineNumbers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83C" w:rsidRDefault="0090583C" w:rsidP="0090583C">
      <w:pPr>
        <w:suppressLineNumbers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52C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10.02.2017 года № 169 « 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Костромской области от 28.08.2017 г № 316-а «Об утверждении государственной программы Костромской области «Формирование современной городской среды на 2018-2022 годы», </w:t>
      </w:r>
      <w:r w:rsidRPr="008A552C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proofErr w:type="gramEnd"/>
      <w:r w:rsidRPr="008A552C">
        <w:rPr>
          <w:rFonts w:ascii="Times New Roman" w:hAnsi="Times New Roman" w:cs="Times New Roman"/>
          <w:sz w:val="24"/>
          <w:szCs w:val="24"/>
        </w:rPr>
        <w:t xml:space="preserve">  Уставом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Павинское сельское поселение </w:t>
      </w:r>
      <w:r w:rsidRPr="008A552C">
        <w:rPr>
          <w:rFonts w:ascii="Times New Roman" w:hAnsi="Times New Roman" w:cs="Times New Roman"/>
          <w:sz w:val="24"/>
          <w:szCs w:val="24"/>
        </w:rPr>
        <w:t>Павинск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A552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A552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552C">
        <w:rPr>
          <w:rFonts w:ascii="Times New Roman" w:hAnsi="Times New Roman" w:cs="Times New Roman"/>
          <w:sz w:val="24"/>
          <w:szCs w:val="24"/>
        </w:rPr>
        <w:t xml:space="preserve"> Костромской области,  администрация Павинского сельского поселения Павинского муниципального района </w:t>
      </w:r>
    </w:p>
    <w:p w:rsidR="0090583C" w:rsidRPr="008A552C" w:rsidRDefault="0090583C" w:rsidP="0090583C">
      <w:pPr>
        <w:suppressLineNumbers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52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0583C" w:rsidRPr="00D5463C" w:rsidRDefault="0090583C" w:rsidP="0090583C">
      <w:pPr>
        <w:pStyle w:val="a5"/>
        <w:numPr>
          <w:ilvl w:val="0"/>
          <w:numId w:val="1"/>
        </w:numPr>
        <w:tabs>
          <w:tab w:val="left" w:pos="60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5463C">
        <w:rPr>
          <w:rFonts w:ascii="Times New Roman" w:hAnsi="Times New Roman" w:cs="Times New Roman"/>
          <w:sz w:val="24"/>
          <w:szCs w:val="24"/>
        </w:rPr>
        <w:t>Приложение  №1 , Приложение № 2 к Программе изложить в новой редакции согласно приложению настоящему постановлению.</w:t>
      </w:r>
    </w:p>
    <w:p w:rsidR="0090583C" w:rsidRPr="00235603" w:rsidRDefault="0090583C" w:rsidP="0090583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26E6">
        <w:rPr>
          <w:rFonts w:ascii="Times New Roman" w:hAnsi="Times New Roman" w:cs="Times New Roman"/>
          <w:sz w:val="24"/>
          <w:szCs w:val="24"/>
        </w:rPr>
        <w:t>Постановление администрации Павинского сельского поселения Павинского муниципального района Костромской области</w:t>
      </w:r>
      <w:r w:rsidR="00567C7B">
        <w:rPr>
          <w:rFonts w:ascii="Times New Roman" w:hAnsi="Times New Roman" w:cs="Times New Roman"/>
          <w:sz w:val="24"/>
          <w:szCs w:val="24"/>
        </w:rPr>
        <w:t xml:space="preserve"> п.2</w:t>
      </w:r>
      <w:r w:rsidRPr="00DC26E6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26E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C2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C26E6">
        <w:rPr>
          <w:rFonts w:ascii="Times New Roman" w:hAnsi="Times New Roman" w:cs="Times New Roman"/>
          <w:sz w:val="24"/>
          <w:szCs w:val="24"/>
        </w:rPr>
        <w:t>.2019 года</w:t>
      </w:r>
      <w:proofErr w:type="gramStart"/>
      <w:r w:rsidRPr="00DC26E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C26E6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№ 7 от 19.10.2017 года «Об утверждении муниципальной программы «Формирование современной городской среды» на территории Павинского сельского поселения Павинского муниципального района Костромской области на 2018-2022 гг.»  - считать утратившими силу.</w:t>
      </w:r>
    </w:p>
    <w:p w:rsidR="0090583C" w:rsidRPr="00235603" w:rsidRDefault="0090583C" w:rsidP="0090583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6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официального опубликования</w:t>
      </w:r>
      <w:r w:rsidRPr="00235603">
        <w:rPr>
          <w:rFonts w:ascii="Times New Roman" w:hAnsi="Times New Roman" w:cs="Times New Roman"/>
          <w:sz w:val="24"/>
          <w:szCs w:val="24"/>
        </w:rPr>
        <w:t xml:space="preserve"> в печатном издании «Вестник Павинского сельского поселения» и подлежит размещению на сайте администрации Павинского сельского поселения в сети </w:t>
      </w:r>
    </w:p>
    <w:p w:rsidR="0090583C" w:rsidRDefault="0090583C" w:rsidP="00905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0583C" w:rsidRDefault="0090583C" w:rsidP="00905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0583C" w:rsidRDefault="0090583C" w:rsidP="0090583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0583C" w:rsidRDefault="0090583C" w:rsidP="0090583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75D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90583C" w:rsidRDefault="0090583C" w:rsidP="0090583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675D7">
        <w:rPr>
          <w:rFonts w:ascii="Times New Roman" w:hAnsi="Times New Roman" w:cs="Times New Roman"/>
          <w:sz w:val="24"/>
          <w:szCs w:val="24"/>
        </w:rPr>
        <w:t>Павинского сельского поселения</w:t>
      </w:r>
    </w:p>
    <w:p w:rsidR="0090583C" w:rsidRDefault="0090583C" w:rsidP="0090583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Павинского муниципального района</w:t>
      </w:r>
    </w:p>
    <w:p w:rsidR="0090583C" w:rsidRDefault="0090583C" w:rsidP="0090583C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Костромской области</w:t>
      </w:r>
      <w:r w:rsidRPr="001675D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Г.А. Ивкова</w:t>
      </w:r>
    </w:p>
    <w:p w:rsidR="0090583C" w:rsidRDefault="0090583C" w:rsidP="009058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6D2D" w:rsidRDefault="00B56D2D" w:rsidP="00011379">
      <w:pPr>
        <w:jc w:val="right"/>
        <w:rPr>
          <w:rFonts w:ascii="Times New Roman" w:hAnsi="Times New Roman" w:cs="Times New Roman"/>
          <w:sz w:val="24"/>
          <w:szCs w:val="24"/>
        </w:rPr>
        <w:sectPr w:rsidR="00B56D2D" w:rsidSect="00B56D2D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011379" w:rsidRDefault="00011379" w:rsidP="000113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постановлению № 1</w:t>
      </w:r>
      <w:r w:rsidR="00AD7F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E146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.11.2019 г</w:t>
      </w:r>
    </w:p>
    <w:p w:rsidR="00011379" w:rsidRDefault="00011379" w:rsidP="000113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011379" w:rsidRDefault="00011379" w:rsidP="000113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1379" w:rsidRDefault="00011379" w:rsidP="000113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среды»</w:t>
      </w:r>
    </w:p>
    <w:p w:rsidR="00011379" w:rsidRDefault="00011379" w:rsidP="000113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379" w:rsidRDefault="00011379" w:rsidP="000113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Адресный перечень мероприятий программы</w:t>
      </w:r>
    </w:p>
    <w:tbl>
      <w:tblPr>
        <w:tblW w:w="14872" w:type="dxa"/>
        <w:tblLook w:val="04A0" w:firstRow="1" w:lastRow="0" w:firstColumn="1" w:lastColumn="0" w:noHBand="0" w:noVBand="1"/>
      </w:tblPr>
      <w:tblGrid>
        <w:gridCol w:w="2612"/>
        <w:gridCol w:w="2061"/>
        <w:gridCol w:w="1579"/>
        <w:gridCol w:w="1579"/>
        <w:gridCol w:w="2512"/>
        <w:gridCol w:w="2269"/>
        <w:gridCol w:w="2260"/>
      </w:tblGrid>
      <w:tr w:rsidR="00011379" w:rsidTr="00B56D2D">
        <w:trPr>
          <w:trHeight w:val="435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 направления реализации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Связь с показателями Программы (подпрограммы) </w:t>
            </w:r>
          </w:p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011379" w:rsidTr="00B56D2D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1379" w:rsidTr="00011379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дворовой территории с. Павино ул. </w:t>
            </w:r>
            <w:proofErr w:type="gramStart"/>
            <w:r w:rsidRPr="00B5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B5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д.35</w:t>
            </w:r>
          </w:p>
        </w:tc>
      </w:tr>
      <w:tr w:rsidR="00011379" w:rsidTr="00011379">
        <w:trPr>
          <w:trHeight w:val="1453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дворовых проездов с. Павино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Павинское сельское поселение ПМР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09.2018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подстилающих и выравнивающих слоев оснований из песка Устройство подстилающих и выравнивающих слоев оснований из щебня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11379" w:rsidTr="00011379">
        <w:trPr>
          <w:trHeight w:val="95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Павинское сельское поселение ПМР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09.2018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скамеек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011379" w:rsidTr="00011379">
        <w:trPr>
          <w:trHeight w:val="95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наружного освещения дворовой территории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Павинское сельское поселение ПМР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09.2018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Освещение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011379" w:rsidTr="00011379">
        <w:trPr>
          <w:trHeight w:val="95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ул. Октябрьская, д. 35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379" w:rsidRDefault="0001137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129,0</w:t>
            </w:r>
          </w:p>
        </w:tc>
      </w:tr>
      <w:tr w:rsidR="00FE7B1F" w:rsidTr="00FE7B1F">
        <w:trPr>
          <w:trHeight w:val="303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1F" w:rsidRDefault="00FE7B1F" w:rsidP="00FE7B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2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с. Павино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</w:tr>
      <w:tr w:rsidR="00011379" w:rsidTr="00011379">
        <w:trPr>
          <w:trHeight w:val="95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с. Павино, ул. Калинина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Павинское сельское поселение ПМР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09.2018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деткой спортивной и игровой площадки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общественного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FE7B1F" w:rsidTr="00FE7B1F">
        <w:trPr>
          <w:trHeight w:val="247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1F" w:rsidRDefault="00FE7B1F" w:rsidP="00FE7B1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2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с. Павино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</w:p>
        </w:tc>
      </w:tr>
      <w:tr w:rsidR="00011379" w:rsidTr="00011379">
        <w:trPr>
          <w:trHeight w:val="958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с. Павино,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proofErr w:type="gramEnd"/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Павинское сельское поселение ПМР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08.2018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09.2018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деткой спортивной и игровой площадки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общественного пользования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011379" w:rsidTr="00011379">
        <w:trPr>
          <w:trHeight w:val="85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2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с. Павино ул. </w:t>
            </w:r>
            <w:proofErr w:type="gramStart"/>
            <w:r w:rsidRPr="00B56D2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</w:p>
        </w:tc>
      </w:tr>
      <w:tr w:rsidR="00011379" w:rsidTr="00011379">
        <w:trPr>
          <w:trHeight w:val="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с. Павино,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Павинское сельское поселение ПМР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08.2019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09.2019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деткой спортивной и игровой площадки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общественного пользования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721,798</w:t>
            </w:r>
          </w:p>
        </w:tc>
      </w:tr>
      <w:tr w:rsidR="006E6470" w:rsidTr="00003A7F">
        <w:trPr>
          <w:trHeight w:val="85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70" w:rsidRDefault="00BB3E4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общественной </w:t>
            </w:r>
            <w:r w:rsidRPr="00B5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Фурово</w:t>
            </w:r>
            <w:r w:rsidR="00A15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Чапаева</w:t>
            </w:r>
          </w:p>
        </w:tc>
      </w:tr>
      <w:tr w:rsidR="00BB3E4B" w:rsidTr="00011379">
        <w:trPr>
          <w:trHeight w:val="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д. Фурово</w:t>
            </w:r>
            <w:r w:rsidR="00A15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Чапаева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4B" w:rsidRDefault="00BB3E4B" w:rsidP="00A45B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Павинское сельское поселение ПМР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09.2020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деткой спортивной и игровой площадки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общественного пользования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593,750</w:t>
            </w:r>
          </w:p>
        </w:tc>
      </w:tr>
      <w:tr w:rsidR="00BB3E4B" w:rsidTr="00802770">
        <w:trPr>
          <w:trHeight w:val="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 д. Фурово</w:t>
            </w:r>
            <w:r w:rsidR="00A15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E4B" w:rsidRDefault="00BB3E4B" w:rsidP="00A45BD6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E4B" w:rsidRDefault="00BB3E4B" w:rsidP="00A45BD6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E4B" w:rsidRDefault="00BB3E4B" w:rsidP="00A45BD6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E4B" w:rsidRDefault="00BB3E4B" w:rsidP="00A45BD6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E4B" w:rsidRDefault="00BB3E4B" w:rsidP="00A45BD6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E4B" w:rsidRDefault="00BB3E4B" w:rsidP="00A45BD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593,750</w:t>
            </w:r>
          </w:p>
        </w:tc>
      </w:tr>
      <w:tr w:rsidR="00BB3E4B" w:rsidTr="00A92FF5">
        <w:trPr>
          <w:trHeight w:val="85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дворовой территории с. Павино ул. Механизаторов, д. 10</w:t>
            </w:r>
          </w:p>
        </w:tc>
      </w:tr>
      <w:tr w:rsidR="00BB3E4B" w:rsidTr="003F320D">
        <w:trPr>
          <w:trHeight w:val="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наружного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освещения дворовой территории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4B" w:rsidRDefault="00BB3E4B" w:rsidP="00A45B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Павинское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сельское поселение ПМР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08.2020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09.2020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E4B" w:rsidRDefault="00BB3E4B" w:rsidP="00A45B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дворового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наружного освещения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территорий муниципальных образований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11,0</w:t>
            </w:r>
          </w:p>
        </w:tc>
      </w:tr>
      <w:tr w:rsidR="00BB3E4B" w:rsidTr="007528A6">
        <w:trPr>
          <w:trHeight w:val="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ул. Механизаторов, д. 10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4B" w:rsidRDefault="00BB3E4B" w:rsidP="00A45B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</w:tr>
      <w:tr w:rsidR="00BB3E4B" w:rsidTr="00492C41">
        <w:trPr>
          <w:trHeight w:val="85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</w:t>
            </w:r>
            <w:r w:rsidRPr="00B5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с. Павино ул. </w:t>
            </w:r>
            <w:r w:rsidRPr="00B56D2D">
              <w:rPr>
                <w:rFonts w:ascii="Times New Roman" w:hAnsi="Times New Roman" w:cs="Times New Roman"/>
                <w:sz w:val="24"/>
                <w:szCs w:val="24"/>
              </w:rPr>
              <w:t>Мира, ул. Рабочая</w:t>
            </w:r>
          </w:p>
        </w:tc>
      </w:tr>
      <w:tr w:rsidR="00BB3E4B" w:rsidTr="000D6DBF">
        <w:trPr>
          <w:trHeight w:val="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 металлического мостка через проток  ул. Мира, ул. Рабочая 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4B" w:rsidRDefault="00BB3E4B" w:rsidP="00A45B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Павинское сельское поселение ПМР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08.2021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08.2021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металлического мостка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муниципальных образований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593,750</w:t>
            </w:r>
          </w:p>
        </w:tc>
      </w:tr>
      <w:tr w:rsidR="00BB3E4B" w:rsidTr="006F2250">
        <w:trPr>
          <w:trHeight w:val="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ул. ул. Мира, ул. Рабочая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E4B" w:rsidRDefault="00BB3E4B" w:rsidP="00A45BD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E4B" w:rsidRDefault="00BB3E4B" w:rsidP="00A45BD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593,750</w:t>
            </w:r>
          </w:p>
        </w:tc>
      </w:tr>
      <w:tr w:rsidR="00011379" w:rsidTr="00011379">
        <w:trPr>
          <w:trHeight w:val="85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 w:rsidP="00E146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2D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с. Павино «Комсомольский парк»</w:t>
            </w:r>
          </w:p>
        </w:tc>
      </w:tr>
      <w:tr w:rsidR="00011379" w:rsidTr="00011379">
        <w:trPr>
          <w:trHeight w:val="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общественной территории с. Павино «Комсомольский парк»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Асфальтные дорожки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Павинское сельское поселение ПМР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 w:rsidP="00E14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07.202</w:t>
            </w:r>
            <w:r w:rsidR="00E14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 w:rsidP="00E14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09.202</w:t>
            </w:r>
            <w:r w:rsidR="00E146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Асфальтные дорожки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общественного пользования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E146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</w:t>
            </w:r>
            <w:r w:rsidR="00011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011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1379" w:rsidTr="00011379">
        <w:trPr>
          <w:trHeight w:val="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Pr="00BB3E4B" w:rsidRDefault="00BB3E4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011379" w:rsidRPr="00BB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лагоустройство общественной территории с. Павино «Комсомольский парк» освещение территории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79" w:rsidRPr="00BB3E4B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Павинское сельское поселение ПМР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Pr="00BB3E4B" w:rsidRDefault="00011379" w:rsidP="00E14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07.202</w:t>
            </w:r>
            <w:r w:rsidR="00E146A4" w:rsidRPr="00BB3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Pr="00BB3E4B" w:rsidRDefault="00011379" w:rsidP="00E14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09.202</w:t>
            </w:r>
            <w:r w:rsidR="00E146A4" w:rsidRPr="00BB3E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Pr="00BB3E4B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наружного освещения общественной территории</w:t>
            </w:r>
          </w:p>
          <w:p w:rsidR="00E146A4" w:rsidRPr="00BB3E4B" w:rsidRDefault="00E146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3E4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скамеек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Pr="00BB3E4B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E4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муниципальных образований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Pr="00BB3E4B" w:rsidRDefault="00E146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593,750</w:t>
            </w:r>
          </w:p>
        </w:tc>
      </w:tr>
      <w:tr w:rsidR="00011379" w:rsidTr="00011379">
        <w:trPr>
          <w:trHeight w:val="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общественной территории с. Павино «Комсомольский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парк» Установка сцены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Павинское сельское поселение ПМР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09.2024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сцены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E146A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593,750</w:t>
            </w:r>
          </w:p>
        </w:tc>
      </w:tr>
      <w:tr w:rsidR="00011379" w:rsidTr="00011379">
        <w:trPr>
          <w:trHeight w:val="467"/>
        </w:trPr>
        <w:tc>
          <w:tcPr>
            <w:tcW w:w="1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Благоустройство дворовой территории с. Павино ул. </w:t>
            </w:r>
            <w:proofErr w:type="gramStart"/>
            <w:r w:rsidRPr="00B5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Авиационная</w:t>
            </w:r>
            <w:proofErr w:type="gramEnd"/>
            <w:r w:rsidRPr="00B56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</w:t>
            </w:r>
          </w:p>
        </w:tc>
      </w:tr>
      <w:tr w:rsidR="00011379" w:rsidTr="00011379">
        <w:trPr>
          <w:trHeight w:val="467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скамеек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Павинское сельское поселение ПМР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09.2022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скамеек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011379" w:rsidTr="00011379">
        <w:trPr>
          <w:trHeight w:val="467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наружного освещения дворовой территории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Павинское сельское поселение ПМР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09.2022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дворового наружного освещения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11379" w:rsidTr="00011379">
        <w:trPr>
          <w:trHeight w:val="467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ул. Авиационная, д. 14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1379" w:rsidRDefault="0001137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011379" w:rsidTr="00011379">
        <w:trPr>
          <w:trHeight w:val="559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11379" w:rsidRDefault="003D1829" w:rsidP="002C28E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4 25</w:t>
            </w:r>
            <w:r w:rsidR="002C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C2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</w:tr>
      <w:tr w:rsidR="00011379" w:rsidTr="00011379">
        <w:trPr>
          <w:trHeight w:val="95"/>
        </w:trPr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011379" w:rsidRDefault="00011379" w:rsidP="00011379">
      <w:pPr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640"/>
        <w:gridCol w:w="3100"/>
        <w:gridCol w:w="4075"/>
        <w:gridCol w:w="2220"/>
        <w:gridCol w:w="1605"/>
        <w:gridCol w:w="2680"/>
      </w:tblGrid>
      <w:tr w:rsidR="00011379" w:rsidTr="00011379">
        <w:trPr>
          <w:trHeight w:val="300"/>
        </w:trPr>
        <w:tc>
          <w:tcPr>
            <w:tcW w:w="14320" w:type="dxa"/>
            <w:gridSpan w:val="6"/>
            <w:noWrap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B1F" w:rsidRDefault="00FE7B1F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постановлению № 1</w:t>
            </w:r>
            <w:r w:rsidR="00FE7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FE7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 г</w:t>
            </w:r>
          </w:p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011379" w:rsidTr="00011379">
        <w:trPr>
          <w:trHeight w:val="315"/>
        </w:trPr>
        <w:tc>
          <w:tcPr>
            <w:tcW w:w="14320" w:type="dxa"/>
            <w:gridSpan w:val="6"/>
            <w:noWrap/>
            <w:vAlign w:val="bottom"/>
            <w:hideMark/>
          </w:tcPr>
          <w:p w:rsidR="00520064" w:rsidRDefault="00520064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перечень дворовых территорий, предлагаемых к включению в муниципальную программу</w:t>
            </w:r>
          </w:p>
        </w:tc>
      </w:tr>
      <w:tr w:rsidR="00011379" w:rsidTr="00011379">
        <w:trPr>
          <w:trHeight w:val="315"/>
        </w:trPr>
        <w:tc>
          <w:tcPr>
            <w:tcW w:w="143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современной городской среды</w:t>
            </w:r>
          </w:p>
        </w:tc>
      </w:tr>
      <w:tr w:rsidR="00011379" w:rsidTr="00B56D2D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Адрес дворовой территории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Виды работ по благоустройству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Стоимость работ по благоустройству, тыс. руб.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собственников жилых помещений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граждан, поддержавших решение о благоустройстве дворовой территории для включения в программу</w:t>
            </w:r>
          </w:p>
        </w:tc>
      </w:tr>
      <w:tr w:rsidR="00011379" w:rsidTr="00011379">
        <w:trPr>
          <w:trHeight w:val="6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Костромская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обл., с. Павино, ул. Авиационная, д. 14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Установка скамеек, устройство наружного освещения дворовой территории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23,0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11379" w:rsidTr="00011379">
        <w:trPr>
          <w:trHeight w:val="8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Костромская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обл., с. Павино, ул. Механизаторов, д. 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379" w:rsidRDefault="0001137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наружного освещения дворовой территории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11379" w:rsidTr="00011379">
        <w:trPr>
          <w:trHeight w:val="70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Костромская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обл., с. Павино, ул. Октябрьская, д.35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Ремонт дворовых проездов, установка скамеек, устройство наружного освещения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129,0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11379" w:rsidTr="00011379">
        <w:trPr>
          <w:trHeight w:val="300"/>
        </w:trPr>
        <w:tc>
          <w:tcPr>
            <w:tcW w:w="640" w:type="dxa"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00" w:type="dxa"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075" w:type="dxa"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20" w:type="dxa"/>
            <w:vAlign w:val="bottom"/>
            <w:hideMark/>
          </w:tcPr>
          <w:p w:rsidR="00011379" w:rsidRDefault="003D1829">
            <w:pPr>
              <w:widowControl/>
              <w:suppressAutoHyphens w:val="0"/>
              <w:autoSpaceDE/>
              <w:autoSpaceDN w:val="0"/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163</w:t>
            </w:r>
            <w:r w:rsidR="00011379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1605" w:type="dxa"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80" w:type="dxa"/>
            <w:vAlign w:val="bottom"/>
            <w:hideMark/>
          </w:tcPr>
          <w:p w:rsidR="00011379" w:rsidRDefault="00011379">
            <w:pPr>
              <w:widowControl/>
              <w:suppressAutoHyphens w:val="0"/>
              <w:autoSpaceDE/>
              <w:spacing w:line="276" w:lineRule="auto"/>
              <w:rPr>
                <w:rFonts w:asciiTheme="minorHAnsi" w:eastAsiaTheme="minorHAnsi" w:hAnsiTheme="minorHAnsi" w:cs="Times New Roman"/>
                <w:sz w:val="22"/>
                <w:szCs w:val="22"/>
                <w:lang w:eastAsia="en-US"/>
              </w:rPr>
            </w:pPr>
          </w:p>
        </w:tc>
      </w:tr>
    </w:tbl>
    <w:p w:rsidR="00011379" w:rsidRDefault="00011379" w:rsidP="00011379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B6D91" w:rsidRDefault="005B6D91"/>
    <w:sectPr w:rsidR="005B6D91" w:rsidSect="00B56D2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2F5A94"/>
    <w:multiLevelType w:val="hybridMultilevel"/>
    <w:tmpl w:val="3698ABAE"/>
    <w:lvl w:ilvl="0" w:tplc="CB54E3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DC150B"/>
    <w:multiLevelType w:val="hybridMultilevel"/>
    <w:tmpl w:val="3698ABAE"/>
    <w:lvl w:ilvl="0" w:tplc="CB54E3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28"/>
    <w:rsid w:val="00011379"/>
    <w:rsid w:val="00165434"/>
    <w:rsid w:val="00235603"/>
    <w:rsid w:val="002C28E4"/>
    <w:rsid w:val="003C627A"/>
    <w:rsid w:val="003D1829"/>
    <w:rsid w:val="004B294F"/>
    <w:rsid w:val="00520064"/>
    <w:rsid w:val="00567C7B"/>
    <w:rsid w:val="005B6D91"/>
    <w:rsid w:val="006E6470"/>
    <w:rsid w:val="00755CAE"/>
    <w:rsid w:val="007D542C"/>
    <w:rsid w:val="0090583C"/>
    <w:rsid w:val="00995563"/>
    <w:rsid w:val="00A15333"/>
    <w:rsid w:val="00AD7F03"/>
    <w:rsid w:val="00B2294A"/>
    <w:rsid w:val="00B56D2D"/>
    <w:rsid w:val="00BB3E4B"/>
    <w:rsid w:val="00BD5A06"/>
    <w:rsid w:val="00C876CB"/>
    <w:rsid w:val="00D5463C"/>
    <w:rsid w:val="00DC26E6"/>
    <w:rsid w:val="00DE5D36"/>
    <w:rsid w:val="00E146A4"/>
    <w:rsid w:val="00E84428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1137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011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BD5A06"/>
    <w:pPr>
      <w:widowControl/>
      <w:autoSpaceDE/>
      <w:spacing w:after="120"/>
    </w:pPr>
    <w:rPr>
      <w:rFonts w:ascii="Times New Roman" w:hAnsi="Times New Roman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5A0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D5A06"/>
    <w:pPr>
      <w:ind w:left="720"/>
      <w:contextualSpacing/>
    </w:pPr>
  </w:style>
  <w:style w:type="paragraph" w:styleId="a6">
    <w:name w:val="No Spacing"/>
    <w:uiPriority w:val="1"/>
    <w:qFormat/>
    <w:rsid w:val="00BD5A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1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82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7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1137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011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BD5A06"/>
    <w:pPr>
      <w:widowControl/>
      <w:autoSpaceDE/>
      <w:spacing w:after="120"/>
    </w:pPr>
    <w:rPr>
      <w:rFonts w:ascii="Times New Roman" w:hAnsi="Times New Roman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D5A0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D5A06"/>
    <w:pPr>
      <w:ind w:left="720"/>
      <w:contextualSpacing/>
    </w:pPr>
  </w:style>
  <w:style w:type="paragraph" w:styleId="a6">
    <w:name w:val="No Spacing"/>
    <w:uiPriority w:val="1"/>
    <w:qFormat/>
    <w:rsid w:val="00BD5A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D18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8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18</cp:revision>
  <cp:lastPrinted>2019-11-20T13:14:00Z</cp:lastPrinted>
  <dcterms:created xsi:type="dcterms:W3CDTF">2019-11-12T13:23:00Z</dcterms:created>
  <dcterms:modified xsi:type="dcterms:W3CDTF">2019-11-20T13:21:00Z</dcterms:modified>
</cp:coreProperties>
</file>